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792052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806DD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9968DA" w:rsidRDefault="009968D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8DA" w:rsidRPr="002D6D13" w:rsidRDefault="009968DA" w:rsidP="009968DA">
      <w:pPr>
        <w:tabs>
          <w:tab w:val="left" w:pos="5812"/>
          <w:tab w:val="left" w:pos="6521"/>
        </w:tabs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D1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                            Совета депутатов муниципального округа Царицыно от 19 декабря 2018 года № ЦА-01-05-15/08 </w:t>
      </w:r>
      <w:r w:rsidRPr="002D6D13">
        <w:rPr>
          <w:rFonts w:ascii="Times New Roman" w:eastAsia="Times New Roman" w:hAnsi="Times New Roman" w:cs="Times New Roman"/>
          <w:b/>
          <w:sz w:val="24"/>
          <w:szCs w:val="24"/>
        </w:rPr>
        <w:t xml:space="preserve">(в ред.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2D6D13">
        <w:rPr>
          <w:rFonts w:ascii="Times New Roman" w:eastAsia="Times New Roman" w:hAnsi="Times New Roman" w:cs="Times New Roman"/>
          <w:b/>
          <w:sz w:val="24"/>
          <w:szCs w:val="24"/>
        </w:rPr>
        <w:t>20.02.2019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ЦА-01-05-02/16, от 18.09.2019 №</w:t>
      </w:r>
      <w:r w:rsidRPr="002D6D13">
        <w:rPr>
          <w:rFonts w:ascii="Times New Roman" w:eastAsia="Times New Roman" w:hAnsi="Times New Roman" w:cs="Times New Roman"/>
          <w:b/>
          <w:sz w:val="24"/>
          <w:szCs w:val="24"/>
        </w:rPr>
        <w:t>ЦА-01-05-12/07)</w:t>
      </w:r>
    </w:p>
    <w:p w:rsidR="009968DA" w:rsidRPr="002D6D13" w:rsidRDefault="009968DA" w:rsidP="009968DA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68DA" w:rsidRPr="002D6D13" w:rsidRDefault="009968DA" w:rsidP="009968DA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статьями 135, 139, 139.1 </w:t>
      </w:r>
      <w:r w:rsidRPr="002D6D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Бюджетного кодекса Российской Федерации, Законом города Москвы от 21 ноября 2018 года № 30 «О бюджете города Москвы на 2019 год и плановый период 2020 и 2021 годов», Положением о бюджетном процессе в муниципальном округе Царицыно в городе Москве, утвержденным решением Совета депутатов муниципального округа Царицыно от 12 сентября 2013 года № МЦА-03-13/9,</w:t>
      </w:r>
      <w:r w:rsidRPr="002D6D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968DA" w:rsidRPr="002D6D13" w:rsidRDefault="009968DA" w:rsidP="009968DA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D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D6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Царицыно решил:      </w:t>
      </w:r>
    </w:p>
    <w:p w:rsidR="009968DA" w:rsidRDefault="009968DA" w:rsidP="009968DA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изменения в решение Совета депутатов муниципального округа Царицыно от 19 декабря 2018 года № ЦА-01-05-15/08 «О бюджете муниципального округа Царицыно на 2019 год и плановый период 2020 и 2021 годов»</w:t>
      </w:r>
      <w:r w:rsidRPr="002D6D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6D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(в редакции от 20.02.2019 №ЦА-01-05-02/16, от 18.09.2019 № ЦА-01-05-12/07)</w:t>
      </w:r>
      <w:r w:rsidRPr="002D6D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68DA" w:rsidRPr="002D6D13" w:rsidRDefault="009968DA" w:rsidP="009968DA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          -пункт 1.1.1) изложить в новой редакции «</w:t>
      </w:r>
      <w:r>
        <w:rPr>
          <w:rFonts w:ascii="Times New Roman" w:eastAsia="Times New Roman" w:hAnsi="Times New Roman" w:cs="Times New Roman"/>
          <w:sz w:val="28"/>
          <w:szCs w:val="28"/>
        </w:rPr>
        <w:t>1.1.1 О</w:t>
      </w:r>
      <w:r w:rsidRPr="002D6D13">
        <w:rPr>
          <w:rFonts w:ascii="Times New Roman" w:eastAsia="Times New Roman" w:hAnsi="Times New Roman" w:cs="Times New Roman"/>
          <w:sz w:val="28"/>
          <w:szCs w:val="28"/>
        </w:rPr>
        <w:t>бщий объем доходов в сумме 20341,0 тыс. рублей;</w:t>
      </w:r>
    </w:p>
    <w:p w:rsidR="009968DA" w:rsidRPr="002D6D13" w:rsidRDefault="009968DA" w:rsidP="009968DA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          -пункт 1.1.2) изложить в новой редакции «</w:t>
      </w:r>
      <w:r>
        <w:rPr>
          <w:rFonts w:ascii="Times New Roman" w:eastAsia="Times New Roman" w:hAnsi="Times New Roman" w:cs="Times New Roman"/>
          <w:sz w:val="28"/>
          <w:szCs w:val="28"/>
        </w:rPr>
        <w:t>1.1.2. О</w:t>
      </w: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бщий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</w:t>
      </w: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в сумме 20341,0 тыс. рублей; </w:t>
      </w:r>
    </w:p>
    <w:p w:rsidR="009968DA" w:rsidRPr="002D6D13" w:rsidRDefault="009968DA" w:rsidP="009968DA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приложение </w:t>
      </w:r>
      <w:r w:rsidRPr="002D6D13">
        <w:rPr>
          <w:rFonts w:ascii="Times New Roman" w:eastAsia="Times New Roman" w:hAnsi="Times New Roman" w:cs="Times New Roman"/>
          <w:sz w:val="28"/>
          <w:szCs w:val="28"/>
        </w:rPr>
        <w:t>2 к решению изложить в новой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приложению </w:t>
      </w:r>
      <w:r w:rsidRPr="002D6D13">
        <w:rPr>
          <w:rFonts w:ascii="Times New Roman" w:eastAsia="Times New Roman" w:hAnsi="Times New Roman" w:cs="Times New Roman"/>
          <w:sz w:val="28"/>
          <w:szCs w:val="28"/>
        </w:rPr>
        <w:t>1 к настоящему решению;</w:t>
      </w:r>
    </w:p>
    <w:p w:rsidR="009968DA" w:rsidRPr="002D6D13" w:rsidRDefault="009968DA" w:rsidP="009968DA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приложения 3,</w:t>
      </w: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5 к решению изложить в новой в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приложениям 2,</w:t>
      </w: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9968DA" w:rsidRPr="002D6D13" w:rsidRDefault="009968DA" w:rsidP="009968DA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D13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2D6D1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2D6D1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2D6D1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2D6D1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2D6D1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968DA" w:rsidRDefault="009968DA" w:rsidP="009968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D6D13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9968DA" w:rsidRPr="002D6D13" w:rsidRDefault="009968DA" w:rsidP="009968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6D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2D6D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Д.В. Хлестов</w:t>
      </w:r>
    </w:p>
    <w:p w:rsidR="009968DA" w:rsidRDefault="009968DA" w:rsidP="009968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DA" w:rsidRPr="00635D33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35D3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968DA" w:rsidRPr="00635D33" w:rsidRDefault="009968DA" w:rsidP="009968DA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5D33">
        <w:rPr>
          <w:rFonts w:ascii="Times New Roman" w:eastAsia="Times New Roman" w:hAnsi="Times New Roman" w:cs="Times New Roman"/>
          <w:spacing w:val="7"/>
          <w:sz w:val="24"/>
          <w:szCs w:val="24"/>
        </w:rPr>
        <w:t>к решению Совета депутатов</w:t>
      </w:r>
      <w:r w:rsidRPr="00635D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Царицыно от </w:t>
      </w:r>
      <w:bookmarkStart w:id="0" w:name="_GoBack"/>
      <w:bookmarkEnd w:id="0"/>
      <w:r w:rsidRPr="00635D33">
        <w:rPr>
          <w:rFonts w:ascii="Times New Roman" w:eastAsia="Times New Roman" w:hAnsi="Times New Roman" w:cs="Times New Roman"/>
          <w:sz w:val="24"/>
          <w:szCs w:val="24"/>
        </w:rPr>
        <w:t>20.11.2019 № ЦА-01-05-15/07</w:t>
      </w:r>
    </w:p>
    <w:p w:rsidR="009968DA" w:rsidRPr="00B672BD" w:rsidRDefault="009968DA" w:rsidP="0099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72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 муниципального округа Царицыно</w:t>
      </w:r>
    </w:p>
    <w:p w:rsidR="009968DA" w:rsidRPr="00B672BD" w:rsidRDefault="009968DA" w:rsidP="009968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B672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2019 год и плановый период 2020 и 2021 годов</w:t>
      </w:r>
      <w:r w:rsidRPr="00B672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0155" w:type="dxa"/>
        <w:jc w:val="center"/>
        <w:tblLook w:val="04A0" w:firstRow="1" w:lastRow="0" w:firstColumn="1" w:lastColumn="0" w:noHBand="0" w:noVBand="1"/>
      </w:tblPr>
      <w:tblGrid>
        <w:gridCol w:w="3023"/>
        <w:gridCol w:w="452"/>
        <w:gridCol w:w="887"/>
        <w:gridCol w:w="887"/>
        <w:gridCol w:w="887"/>
        <w:gridCol w:w="383"/>
        <w:gridCol w:w="1278"/>
        <w:gridCol w:w="1135"/>
        <w:gridCol w:w="1223"/>
      </w:tblGrid>
      <w:tr w:rsidR="009968DA" w:rsidRPr="00B672BD" w:rsidTr="00A0661B">
        <w:trPr>
          <w:trHeight w:val="243"/>
          <w:jc w:val="center"/>
        </w:trPr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49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968DA" w:rsidRPr="00B672BD" w:rsidTr="00A0661B">
        <w:trPr>
          <w:trHeight w:val="232"/>
          <w:jc w:val="center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D652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968DA" w:rsidRPr="00B672BD" w:rsidTr="00A0661B">
        <w:trPr>
          <w:trHeight w:val="324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182 1 00 00000 00 0000 000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18001,0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 xml:space="preserve">18387,1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18770,9</w:t>
            </w:r>
          </w:p>
        </w:tc>
      </w:tr>
      <w:tr w:rsidR="009968DA" w:rsidRPr="00B672BD" w:rsidTr="00A0661B">
        <w:trPr>
          <w:trHeight w:val="136"/>
          <w:jc w:val="center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8DA" w:rsidRPr="00B672BD" w:rsidTr="00A0661B">
        <w:trPr>
          <w:trHeight w:val="261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182 1 01 00000 00 0000 000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18001,0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18387,1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18770,9</w:t>
            </w:r>
          </w:p>
        </w:tc>
      </w:tr>
      <w:tr w:rsidR="009968DA" w:rsidRPr="00B672BD" w:rsidTr="00A0661B">
        <w:trPr>
          <w:trHeight w:val="261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8DA" w:rsidRPr="00B672BD" w:rsidTr="00A0661B">
        <w:trPr>
          <w:trHeight w:val="191"/>
          <w:jc w:val="center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182 1 01 0200001 0000 110</w:t>
            </w:r>
          </w:p>
        </w:tc>
        <w:tc>
          <w:tcPr>
            <w:tcW w:w="3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18001,0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18387,1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18770,9</w:t>
            </w:r>
          </w:p>
        </w:tc>
      </w:tr>
      <w:tr w:rsidR="009968DA" w:rsidRPr="00B672BD" w:rsidTr="00A0661B">
        <w:trPr>
          <w:trHeight w:val="282"/>
          <w:jc w:val="center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8DA" w:rsidRPr="00B672BD" w:rsidTr="00A0661B">
        <w:trPr>
          <w:trHeight w:val="1096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182 101 0201001 0000 110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17001,0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17387,1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17770,9</w:t>
            </w:r>
          </w:p>
        </w:tc>
      </w:tr>
      <w:tr w:rsidR="009968DA" w:rsidRPr="00B672BD" w:rsidTr="00A0661B">
        <w:trPr>
          <w:trHeight w:val="1533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182 101 0202001 0000 110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968DA" w:rsidRPr="00B672BD" w:rsidTr="00A0661B">
        <w:trPr>
          <w:trHeight w:val="588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182 101 0203001 0000 110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AD6524">
              <w:rPr>
                <w:rFonts w:ascii="Times New Roman" w:hAnsi="Times New Roman"/>
                <w:sz w:val="24"/>
                <w:szCs w:val="24"/>
              </w:rPr>
              <w:br/>
              <w:t>ст. 228 Налогового кодекса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9968DA" w:rsidRPr="00B672BD" w:rsidTr="00A0661B">
        <w:trPr>
          <w:trHeight w:val="133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900 202 0000000 0000 000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8DA" w:rsidRPr="00AD6524" w:rsidRDefault="009968DA" w:rsidP="00A0661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2340,0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8DA" w:rsidRPr="00B672BD" w:rsidTr="00A0661B">
        <w:trPr>
          <w:trHeight w:val="221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900 202 0000000 0000 150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8DA" w:rsidRPr="00AD6524" w:rsidRDefault="009968DA" w:rsidP="00A0661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  <w:p w:rsidR="009968DA" w:rsidRPr="00AD6524" w:rsidRDefault="009968DA" w:rsidP="00A0661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8DA" w:rsidRPr="00AD6524" w:rsidRDefault="009968DA" w:rsidP="00A0661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2340,0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8DA" w:rsidRPr="00B672BD" w:rsidTr="00A0661B">
        <w:trPr>
          <w:trHeight w:val="547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lastRenderedPageBreak/>
              <w:t>900 2 02 4999903 0000 150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8DA" w:rsidRPr="00AD6524" w:rsidRDefault="009968DA" w:rsidP="00A0661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8DA" w:rsidRPr="00B672BD" w:rsidTr="00A0661B">
        <w:trPr>
          <w:trHeight w:val="273"/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ИТОГО ДОХОДОВ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20341,0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18387,1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68DA" w:rsidRPr="00AD6524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D6524">
              <w:rPr>
                <w:rFonts w:ascii="Times New Roman" w:hAnsi="Times New Roman"/>
                <w:sz w:val="24"/>
                <w:szCs w:val="24"/>
              </w:rPr>
              <w:t>18770,9</w:t>
            </w:r>
          </w:p>
        </w:tc>
      </w:tr>
    </w:tbl>
    <w:p w:rsidR="009968DA" w:rsidRPr="00B672BD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68DA" w:rsidRPr="00B672BD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68DA" w:rsidRPr="00B672BD" w:rsidRDefault="009968DA" w:rsidP="009968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72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7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муниципального округа Царицыно</w:t>
      </w:r>
      <w:r w:rsidRPr="00B67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</w:t>
      </w:r>
      <w:r w:rsidRPr="00B67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Д.В. Хлестов</w:t>
      </w:r>
    </w:p>
    <w:p w:rsidR="009968DA" w:rsidRPr="00B672BD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B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9968DA" w:rsidRPr="00B672BD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DA" w:rsidRPr="00B672BD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DA" w:rsidRPr="00B672BD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DA" w:rsidRPr="00B672BD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DA" w:rsidRPr="00B672BD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DA" w:rsidRPr="00AD6524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52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Pr="00AD652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968DA" w:rsidRPr="00AD6524" w:rsidRDefault="009968DA" w:rsidP="009968DA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524">
        <w:rPr>
          <w:rFonts w:ascii="Times New Roman" w:eastAsia="Times New Roman" w:hAnsi="Times New Roman" w:cs="Times New Roman"/>
          <w:spacing w:val="7"/>
          <w:sz w:val="24"/>
          <w:szCs w:val="24"/>
        </w:rPr>
        <w:t>к решению Совета депутатов</w:t>
      </w:r>
      <w:r w:rsidRPr="00AD65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Царицыно от 20.11.2019 № ЦА-01-05-15/07</w:t>
      </w:r>
    </w:p>
    <w:p w:rsidR="009968DA" w:rsidRPr="00AD6524" w:rsidRDefault="009968DA" w:rsidP="0099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65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Ведомственная структура расходов </w:t>
      </w:r>
    </w:p>
    <w:p w:rsidR="009968DA" w:rsidRPr="00AD6524" w:rsidRDefault="009968DA" w:rsidP="0099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65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бюджета </w:t>
      </w:r>
      <w:r w:rsidRPr="00AD65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2019 год </w:t>
      </w:r>
    </w:p>
    <w:tbl>
      <w:tblPr>
        <w:tblStyle w:val="1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567"/>
        <w:gridCol w:w="567"/>
        <w:gridCol w:w="1701"/>
        <w:gridCol w:w="709"/>
        <w:gridCol w:w="1134"/>
      </w:tblGrid>
      <w:tr w:rsidR="009968DA" w:rsidRPr="00637376" w:rsidTr="00A0661B">
        <w:tc>
          <w:tcPr>
            <w:tcW w:w="4820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тыс.руб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15079,2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2419,0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79,0</w:t>
            </w:r>
          </w:p>
        </w:tc>
      </w:tr>
    </w:tbl>
    <w:tbl>
      <w:tblPr>
        <w:tblStyle w:val="17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567"/>
        <w:gridCol w:w="567"/>
        <w:gridCol w:w="1701"/>
        <w:gridCol w:w="709"/>
        <w:gridCol w:w="1134"/>
      </w:tblGrid>
      <w:tr w:rsidR="009968DA" w:rsidRPr="00637376" w:rsidTr="00A0661B">
        <w:trPr>
          <w:trHeight w:val="504"/>
        </w:trPr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7376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31 А 04 00100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2340,0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737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31 А 04 00100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2340,0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7376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31 А 04 00100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2340,0</w:t>
            </w:r>
          </w:p>
        </w:tc>
      </w:tr>
    </w:tbl>
    <w:tbl>
      <w:tblPr>
        <w:tblStyle w:val="1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567"/>
        <w:gridCol w:w="567"/>
        <w:gridCol w:w="1701"/>
        <w:gridCol w:w="709"/>
        <w:gridCol w:w="1134"/>
      </w:tblGrid>
      <w:tr w:rsidR="009968DA" w:rsidRPr="00637376" w:rsidTr="00A0661B">
        <w:tc>
          <w:tcPr>
            <w:tcW w:w="4820" w:type="dxa"/>
            <w:vAlign w:val="bottom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12495,9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3786,0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3477,4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3477,4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308,6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308,6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аппаратов Совета депутатов муниципальных округов в части содержания муниципальных </w:t>
            </w: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8709,9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7207,9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7207,9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1502,0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1502,0</w:t>
            </w:r>
          </w:p>
        </w:tc>
      </w:tr>
      <w:tr w:rsidR="009968DA" w:rsidRPr="00637376" w:rsidTr="00A0661B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968DA" w:rsidRPr="00637376" w:rsidTr="00A0661B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968DA" w:rsidRPr="00637376" w:rsidTr="00A0661B">
        <w:trPr>
          <w:trHeight w:val="53"/>
        </w:trPr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968DA" w:rsidRPr="00637376" w:rsidTr="00A0661B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DA" w:rsidRPr="00637376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7376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9968DA" w:rsidRPr="00637376" w:rsidTr="00A0661B">
        <w:tc>
          <w:tcPr>
            <w:tcW w:w="4820" w:type="dxa"/>
            <w:vAlign w:val="bottom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99000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 99000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760,2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995,5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4820" w:type="dxa"/>
            <w:vAlign w:val="bottom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9968DA" w:rsidRPr="00637376" w:rsidTr="00A0661B">
        <w:tc>
          <w:tcPr>
            <w:tcW w:w="482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9968DA" w:rsidRPr="00637376" w:rsidTr="00A0661B">
        <w:tc>
          <w:tcPr>
            <w:tcW w:w="9214" w:type="dxa"/>
            <w:gridSpan w:val="6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20341,0</w:t>
            </w:r>
          </w:p>
        </w:tc>
      </w:tr>
    </w:tbl>
    <w:p w:rsidR="009968DA" w:rsidRPr="00AD6524" w:rsidRDefault="009968DA" w:rsidP="0099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968DA" w:rsidRPr="00AD6524" w:rsidRDefault="009968DA" w:rsidP="0099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968DA" w:rsidRPr="00AD6524" w:rsidRDefault="009968DA" w:rsidP="0099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65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Глава муниципального округа Царицыно   </w:t>
      </w:r>
      <w:r w:rsidRPr="00AD65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Pr="00AD65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Д.В. Хлестов</w:t>
      </w:r>
    </w:p>
    <w:p w:rsidR="009968DA" w:rsidRPr="00AD6524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8DA" w:rsidRPr="00637376" w:rsidRDefault="009968DA" w:rsidP="0099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Pr="0063737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968DA" w:rsidRPr="00637376" w:rsidRDefault="009968DA" w:rsidP="009968DA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7376">
        <w:rPr>
          <w:rFonts w:ascii="Times New Roman" w:eastAsia="Times New Roman" w:hAnsi="Times New Roman" w:cs="Times New Roman"/>
          <w:spacing w:val="7"/>
          <w:sz w:val="24"/>
          <w:szCs w:val="24"/>
        </w:rPr>
        <w:t>к решению Совета депутатов</w:t>
      </w:r>
      <w:r w:rsidRPr="006373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Царицыно от 20.11.2019 № ЦА-01-05-15/07</w:t>
      </w:r>
    </w:p>
    <w:p w:rsidR="009968DA" w:rsidRPr="00637376" w:rsidRDefault="009968DA" w:rsidP="0099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3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бюджетных ассигнований</w:t>
      </w:r>
      <w:r w:rsidRPr="006373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637376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разделам, подразделам, целевым статьям, группам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r w:rsidRPr="00637376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(</w:t>
      </w:r>
      <w:r w:rsidRPr="0063737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группам и подгруппам)</w:t>
      </w:r>
      <w:r w:rsidRPr="00637376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видов расходов классификации расходов</w:t>
      </w:r>
      <w:r w:rsidRPr="006373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бюджета муниципального округа Царицыно на 2019 год </w:t>
      </w:r>
    </w:p>
    <w:tbl>
      <w:tblPr>
        <w:tblStyle w:val="1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701"/>
        <w:gridCol w:w="708"/>
        <w:gridCol w:w="1134"/>
      </w:tblGrid>
      <w:tr w:rsidR="009968DA" w:rsidRPr="00637376" w:rsidTr="00A0661B">
        <w:tc>
          <w:tcPr>
            <w:tcW w:w="5529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vAlign w:val="center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vAlign w:val="center"/>
          </w:tcPr>
          <w:p w:rsidR="009968DA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Сумма </w:t>
            </w:r>
          </w:p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15079,2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2419,0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31 А 04 00100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9968DA" w:rsidRPr="00637376" w:rsidTr="00A0661B">
        <w:trPr>
          <w:trHeight w:val="215"/>
        </w:trPr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31 А 04 00100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</w:rPr>
              <w:t>31 А 04 00100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12495,9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3786,0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3477,4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3477,4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308,6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308,6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637376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аппаратов Совета депутатов </w:t>
            </w: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8709,9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7207,9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7207,9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1502,0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1502,0</w:t>
            </w:r>
          </w:p>
        </w:tc>
      </w:tr>
      <w:tr w:rsidR="009968DA" w:rsidRPr="00637376" w:rsidTr="00A0661B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9968DA" w:rsidRPr="00637376" w:rsidTr="00A0661B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968DA" w:rsidRPr="00637376" w:rsidTr="00A0661B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DA" w:rsidRPr="00637376" w:rsidRDefault="009968DA" w:rsidP="00A0661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37376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9968DA" w:rsidRPr="00637376" w:rsidTr="00A0661B">
        <w:trPr>
          <w:trHeight w:val="331"/>
        </w:trPr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Б 01 99000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Б 01 99000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3506,1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760,2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Социальное обеспечение и иные выплаты </w:t>
            </w: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населению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995,5</w:t>
            </w:r>
          </w:p>
        </w:tc>
      </w:tr>
      <w:tr w:rsidR="009968DA" w:rsidRPr="00637376" w:rsidTr="00A0661B">
        <w:trPr>
          <w:trHeight w:val="70"/>
        </w:trPr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995,5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9968DA" w:rsidRPr="00637376" w:rsidTr="00A0661B">
        <w:tc>
          <w:tcPr>
            <w:tcW w:w="5529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708" w:type="dxa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9968DA" w:rsidRPr="00637376" w:rsidTr="00A0661B">
        <w:tc>
          <w:tcPr>
            <w:tcW w:w="9072" w:type="dxa"/>
            <w:gridSpan w:val="5"/>
          </w:tcPr>
          <w:p w:rsidR="009968DA" w:rsidRPr="00637376" w:rsidRDefault="009968DA" w:rsidP="00A0661B">
            <w:pPr>
              <w:pStyle w:val="1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1134" w:type="dxa"/>
          </w:tcPr>
          <w:p w:rsidR="009968DA" w:rsidRPr="00637376" w:rsidRDefault="009968DA" w:rsidP="00A0661B">
            <w:pPr>
              <w:pStyle w:val="11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73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20341,0</w:t>
            </w:r>
          </w:p>
        </w:tc>
      </w:tr>
    </w:tbl>
    <w:p w:rsidR="009968DA" w:rsidRPr="00637376" w:rsidRDefault="009968DA" w:rsidP="0099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68DA" w:rsidRPr="00637376" w:rsidRDefault="009968DA" w:rsidP="0099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68DA" w:rsidRPr="00637376" w:rsidRDefault="009968DA" w:rsidP="0099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3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округа Царицыно   </w:t>
      </w:r>
      <w:r w:rsidRPr="006373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Д.В. Хлестов</w:t>
      </w:r>
    </w:p>
    <w:p w:rsidR="009968DA" w:rsidRPr="00637376" w:rsidRDefault="009968DA" w:rsidP="00996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968DA" w:rsidRPr="0063737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B8" w:rsidRDefault="004A2BB8" w:rsidP="0007006C">
      <w:pPr>
        <w:spacing w:after="0" w:line="240" w:lineRule="auto"/>
      </w:pPr>
      <w:r>
        <w:separator/>
      </w:r>
    </w:p>
  </w:endnote>
  <w:endnote w:type="continuationSeparator" w:id="0">
    <w:p w:rsidR="004A2BB8" w:rsidRDefault="004A2BB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B8" w:rsidRDefault="004A2BB8" w:rsidP="0007006C">
      <w:pPr>
        <w:spacing w:after="0" w:line="240" w:lineRule="auto"/>
      </w:pPr>
      <w:r>
        <w:separator/>
      </w:r>
    </w:p>
  </w:footnote>
  <w:footnote w:type="continuationSeparator" w:id="0">
    <w:p w:rsidR="004A2BB8" w:rsidRDefault="004A2BB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127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2BB8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06DDC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4F19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DA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09A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59"/>
    <w:rsid w:val="0080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b"/>
    <w:uiPriority w:val="59"/>
    <w:rsid w:val="0080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3"/>
    <w:uiPriority w:val="1"/>
    <w:qFormat/>
    <w:rsid w:val="009968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FBBA-9D3B-42E9-AE4B-FF6E8668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46</cp:revision>
  <cp:lastPrinted>2013-11-18T09:58:00Z</cp:lastPrinted>
  <dcterms:created xsi:type="dcterms:W3CDTF">2013-10-11T06:16:00Z</dcterms:created>
  <dcterms:modified xsi:type="dcterms:W3CDTF">2019-11-21T13:20:00Z</dcterms:modified>
</cp:coreProperties>
</file>