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75177D">
        <w:rPr>
          <w:b/>
          <w:sz w:val="28"/>
          <w:szCs w:val="28"/>
          <w:u w:val="single"/>
        </w:rPr>
        <w:t>/14</w:t>
      </w:r>
    </w:p>
    <w:p w:rsidR="0075177D" w:rsidRDefault="0075177D" w:rsidP="00A33D0B">
      <w:pPr>
        <w:rPr>
          <w:b/>
          <w:sz w:val="28"/>
          <w:szCs w:val="28"/>
          <w:u w:val="single"/>
        </w:rPr>
      </w:pPr>
    </w:p>
    <w:tbl>
      <w:tblPr>
        <w:tblW w:w="6345" w:type="dxa"/>
        <w:tblLayout w:type="fixed"/>
        <w:tblLook w:val="04A0" w:firstRow="1" w:lastRow="0" w:firstColumn="1" w:lastColumn="0" w:noHBand="0" w:noVBand="1"/>
      </w:tblPr>
      <w:tblGrid>
        <w:gridCol w:w="6345"/>
      </w:tblGrid>
      <w:tr w:rsidR="0075177D" w:rsidRPr="0075177D" w:rsidTr="00FC17CA">
        <w:trPr>
          <w:trHeight w:val="1785"/>
        </w:trPr>
        <w:tc>
          <w:tcPr>
            <w:tcW w:w="6345" w:type="dxa"/>
          </w:tcPr>
          <w:p w:rsidR="0075177D" w:rsidRPr="0075177D" w:rsidRDefault="0075177D" w:rsidP="0075177D">
            <w:pPr>
              <w:ind w:left="-108"/>
              <w:jc w:val="both"/>
              <w:rPr>
                <w:sz w:val="28"/>
                <w:szCs w:val="28"/>
              </w:rPr>
            </w:pPr>
            <w:r w:rsidRPr="0075177D">
              <w:rPr>
                <w:b/>
                <w:bCs/>
                <w:sz w:val="28"/>
                <w:szCs w:val="28"/>
              </w:rPr>
              <w:t xml:space="preserve">О внесении изменений в решение Совета депутатов муниципального округа Царицыно от 18 декабря 2019 года № ЦА-01-05-17/04 «О назначении даты проведения заседания Совета депутатов муниципального округа Царицыно в первом квартале 2020 года по вопросу заслушивания информации руководителей городских организаций» </w:t>
            </w:r>
          </w:p>
        </w:tc>
      </w:tr>
    </w:tbl>
    <w:p w:rsidR="0075177D" w:rsidRPr="0075177D" w:rsidRDefault="0075177D" w:rsidP="0075177D">
      <w:pPr>
        <w:jc w:val="both"/>
        <w:rPr>
          <w:rFonts w:eastAsiaTheme="minorHAnsi"/>
          <w:sz w:val="16"/>
          <w:szCs w:val="16"/>
          <w:lang w:eastAsia="en-US"/>
        </w:rPr>
      </w:pPr>
    </w:p>
    <w:p w:rsidR="0075177D" w:rsidRPr="0075177D" w:rsidRDefault="0075177D" w:rsidP="0075177D">
      <w:pPr>
        <w:ind w:firstLine="708"/>
        <w:jc w:val="both"/>
        <w:rPr>
          <w:rFonts w:eastAsiaTheme="minorHAnsi"/>
          <w:b/>
          <w:sz w:val="28"/>
          <w:szCs w:val="28"/>
          <w:lang w:eastAsia="en-US"/>
        </w:rPr>
      </w:pPr>
      <w:r w:rsidRPr="0075177D">
        <w:rPr>
          <w:rFonts w:eastAsiaTheme="minorHAnsi"/>
          <w:sz w:val="28"/>
          <w:szCs w:val="28"/>
          <w:lang w:eastAsia="en-US"/>
        </w:rPr>
        <w:t>В целях осуществления Советом депутатов отдельных полномочий города Москвы, установленных пунктам 8 части 1 статьи 1 Закона города Москвы от 11 июля 2012 года № 39 «О наделении органов</w:t>
      </w:r>
      <w:bookmarkStart w:id="0" w:name="_GoBack"/>
      <w:bookmarkEnd w:id="0"/>
      <w:r w:rsidRPr="0075177D">
        <w:rPr>
          <w:rFonts w:eastAsiaTheme="minorHAnsi"/>
          <w:sz w:val="28"/>
          <w:szCs w:val="28"/>
          <w:lang w:eastAsia="en-US"/>
        </w:rPr>
        <w:t xml:space="preserve"> местного самоуправления муниципальных округов в городе Москве отдельными полномочиями города Москвы», учитывая полученные согласования от руководителей городских организаций, обслуживающих население муниципального округа Царицыно</w:t>
      </w:r>
    </w:p>
    <w:p w:rsidR="0075177D" w:rsidRPr="0075177D" w:rsidRDefault="0075177D" w:rsidP="0075177D">
      <w:pPr>
        <w:ind w:firstLine="708"/>
        <w:jc w:val="both"/>
        <w:rPr>
          <w:rFonts w:eastAsiaTheme="minorHAnsi"/>
          <w:b/>
          <w:sz w:val="28"/>
          <w:szCs w:val="28"/>
          <w:lang w:eastAsia="en-US"/>
        </w:rPr>
      </w:pPr>
      <w:r w:rsidRPr="0075177D">
        <w:rPr>
          <w:rFonts w:eastAsiaTheme="minorHAnsi"/>
          <w:b/>
          <w:sz w:val="28"/>
          <w:szCs w:val="28"/>
          <w:lang w:eastAsia="en-US"/>
        </w:rPr>
        <w:t>Совет депутатов муниципального округа Царицыно решил:</w:t>
      </w:r>
    </w:p>
    <w:p w:rsidR="0075177D" w:rsidRPr="0075177D" w:rsidRDefault="0075177D" w:rsidP="0075177D">
      <w:pPr>
        <w:jc w:val="both"/>
        <w:rPr>
          <w:rFonts w:eastAsiaTheme="minorHAnsi"/>
          <w:sz w:val="28"/>
          <w:szCs w:val="28"/>
          <w:lang w:eastAsia="en-US"/>
        </w:rPr>
      </w:pPr>
      <w:r w:rsidRPr="0075177D">
        <w:rPr>
          <w:rFonts w:eastAsiaTheme="minorHAnsi"/>
          <w:sz w:val="28"/>
          <w:szCs w:val="28"/>
          <w:lang w:eastAsia="en-US"/>
        </w:rPr>
        <w:t xml:space="preserve"> </w:t>
      </w:r>
      <w:r w:rsidRPr="0075177D">
        <w:rPr>
          <w:rFonts w:eastAsiaTheme="minorHAnsi"/>
          <w:sz w:val="28"/>
          <w:szCs w:val="28"/>
          <w:lang w:eastAsia="en-US"/>
        </w:rPr>
        <w:tab/>
        <w:t>1. Внести изменение в решение Совета депутатов муниципального округа Царицыно от 18 декабря 2019 года № ЦА-01-05-17/04 «О назначении даты проведения заседания Совета депутатов муниципального округа Царицыно в первом квартале 2020 года по вопросу заслушивания информации руководителей городских организаций», дополнив пункт 1 решения подпунктом 1.8 в следующей редакции:</w:t>
      </w:r>
    </w:p>
    <w:p w:rsidR="0075177D" w:rsidRPr="0075177D" w:rsidRDefault="0075177D" w:rsidP="0075177D">
      <w:pPr>
        <w:ind w:firstLine="708"/>
        <w:jc w:val="both"/>
        <w:rPr>
          <w:rFonts w:eastAsiaTheme="minorHAnsi"/>
          <w:sz w:val="28"/>
          <w:szCs w:val="28"/>
          <w:lang w:eastAsia="en-US"/>
        </w:rPr>
      </w:pPr>
      <w:r w:rsidRPr="0075177D">
        <w:rPr>
          <w:rFonts w:eastAsiaTheme="minorHAnsi"/>
          <w:sz w:val="28"/>
          <w:szCs w:val="28"/>
          <w:lang w:eastAsia="en-US"/>
        </w:rPr>
        <w:t>«1.8. О заслушивании информации директора Государственного бюджетного общеобразовательного учреждения города Москвы «ГБОУ Школа № 1466», директора Государственного бюджетного общеобразовательного учреждения города Москвы «ГБОУ Школа № 904».</w:t>
      </w:r>
    </w:p>
    <w:p w:rsidR="0075177D" w:rsidRPr="0075177D" w:rsidRDefault="0075177D" w:rsidP="0075177D">
      <w:pPr>
        <w:jc w:val="both"/>
        <w:rPr>
          <w:rFonts w:eastAsiaTheme="minorHAnsi"/>
          <w:sz w:val="28"/>
          <w:szCs w:val="28"/>
          <w:lang w:eastAsia="en-US"/>
        </w:rPr>
      </w:pPr>
      <w:r w:rsidRPr="0075177D">
        <w:rPr>
          <w:rFonts w:eastAsiaTheme="minorHAnsi"/>
          <w:sz w:val="28"/>
          <w:szCs w:val="28"/>
          <w:lang w:eastAsia="en-US"/>
        </w:rPr>
        <w:t xml:space="preserve">           2. Направить настоящее решение руководителям городских организаций, Департамент территориальных органов исполнительной власти города Москвы, префектуру Южного административного округа города Москвы.</w:t>
      </w:r>
    </w:p>
    <w:p w:rsidR="0075177D" w:rsidRPr="0075177D" w:rsidRDefault="0075177D" w:rsidP="0075177D">
      <w:pPr>
        <w:ind w:firstLine="708"/>
        <w:jc w:val="both"/>
        <w:rPr>
          <w:i/>
          <w:sz w:val="28"/>
          <w:szCs w:val="28"/>
        </w:rPr>
      </w:pPr>
      <w:r w:rsidRPr="0075177D">
        <w:rPr>
          <w:rFonts w:eastAsiaTheme="minorHAnsi"/>
          <w:sz w:val="28"/>
          <w:szCs w:val="28"/>
          <w:lang w:eastAsia="en-US"/>
        </w:rPr>
        <w:t xml:space="preserve"> 3. </w:t>
      </w:r>
      <w:r w:rsidRPr="0075177D">
        <w:rPr>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75177D">
          <w:rPr>
            <w:i/>
            <w:color w:val="000080"/>
            <w:sz w:val="28"/>
            <w:szCs w:val="28"/>
            <w:u w:val="single"/>
          </w:rPr>
          <w:t>www.</w:t>
        </w:r>
        <w:r w:rsidRPr="0075177D">
          <w:rPr>
            <w:i/>
            <w:color w:val="000080"/>
            <w:sz w:val="28"/>
            <w:szCs w:val="28"/>
            <w:u w:val="single"/>
            <w:lang w:val="en-US"/>
          </w:rPr>
          <w:t>mcaricino</w:t>
        </w:r>
        <w:r w:rsidRPr="0075177D">
          <w:rPr>
            <w:i/>
            <w:color w:val="000080"/>
            <w:sz w:val="28"/>
            <w:szCs w:val="28"/>
            <w:u w:val="single"/>
          </w:rPr>
          <w:t>.</w:t>
        </w:r>
        <w:r w:rsidRPr="0075177D">
          <w:rPr>
            <w:i/>
            <w:color w:val="000080"/>
            <w:sz w:val="28"/>
            <w:szCs w:val="28"/>
            <w:u w:val="single"/>
            <w:lang w:val="en-US"/>
          </w:rPr>
          <w:t>ru</w:t>
        </w:r>
      </w:hyperlink>
      <w:r w:rsidRPr="0075177D">
        <w:rPr>
          <w:i/>
          <w:sz w:val="28"/>
          <w:szCs w:val="28"/>
        </w:rPr>
        <w:t>.</w:t>
      </w:r>
    </w:p>
    <w:p w:rsidR="0075177D" w:rsidRDefault="0075177D" w:rsidP="0075177D">
      <w:pPr>
        <w:jc w:val="both"/>
        <w:rPr>
          <w:rFonts w:eastAsiaTheme="minorHAnsi"/>
          <w:sz w:val="28"/>
          <w:szCs w:val="28"/>
          <w:lang w:eastAsia="en-US"/>
        </w:rPr>
      </w:pPr>
      <w:r w:rsidRPr="0075177D">
        <w:rPr>
          <w:rFonts w:eastAsiaTheme="minorHAnsi"/>
          <w:sz w:val="28"/>
          <w:szCs w:val="28"/>
          <w:lang w:eastAsia="en-US"/>
        </w:rPr>
        <w:t xml:space="preserve">           4. Контроль за выполнением настоящего решения возложить на главу муниципального округа Царицыно Хлестова Дмитрия Владимировича.</w:t>
      </w:r>
    </w:p>
    <w:p w:rsidR="0075177D" w:rsidRDefault="0075177D" w:rsidP="0075177D">
      <w:pPr>
        <w:jc w:val="both"/>
        <w:rPr>
          <w:rFonts w:eastAsiaTheme="minorHAnsi"/>
          <w:sz w:val="28"/>
          <w:szCs w:val="28"/>
          <w:lang w:eastAsia="en-US"/>
        </w:rPr>
      </w:pPr>
    </w:p>
    <w:p w:rsidR="0075177D" w:rsidRPr="0075177D" w:rsidRDefault="0075177D" w:rsidP="0075177D">
      <w:pPr>
        <w:jc w:val="both"/>
        <w:rPr>
          <w:rFonts w:eastAsiaTheme="minorHAnsi"/>
          <w:sz w:val="28"/>
          <w:szCs w:val="28"/>
          <w:lang w:eastAsia="en-US"/>
        </w:rPr>
      </w:pPr>
    </w:p>
    <w:p w:rsidR="00FB4104" w:rsidRDefault="0075177D" w:rsidP="0075177D">
      <w:pPr>
        <w:jc w:val="both"/>
        <w:rPr>
          <w:b/>
          <w:sz w:val="28"/>
          <w:szCs w:val="28"/>
          <w:u w:val="single"/>
        </w:rPr>
      </w:pPr>
      <w:r w:rsidRPr="0075177D">
        <w:rPr>
          <w:b/>
          <w:sz w:val="28"/>
          <w:szCs w:val="28"/>
        </w:rPr>
        <w:t>Глава муниципального округа Царицыно</w:t>
      </w:r>
      <w:r w:rsidRPr="0075177D">
        <w:rPr>
          <w:b/>
          <w:sz w:val="28"/>
          <w:szCs w:val="28"/>
        </w:rPr>
        <w:tab/>
        <w:t xml:space="preserve">                   </w:t>
      </w:r>
      <w:r>
        <w:rPr>
          <w:b/>
          <w:sz w:val="28"/>
          <w:szCs w:val="28"/>
        </w:rPr>
        <w:t xml:space="preserve">             </w:t>
      </w:r>
      <w:r w:rsidRPr="0075177D">
        <w:rPr>
          <w:b/>
          <w:sz w:val="28"/>
          <w:szCs w:val="28"/>
        </w:rPr>
        <w:t>Д.В. Хлестов</w:t>
      </w:r>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10" w:rsidRDefault="00D03510" w:rsidP="00285CBF">
      <w:r>
        <w:separator/>
      </w:r>
    </w:p>
  </w:endnote>
  <w:endnote w:type="continuationSeparator" w:id="0">
    <w:p w:rsidR="00D03510" w:rsidRDefault="00D0351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10" w:rsidRDefault="00D03510" w:rsidP="00285CBF">
      <w:r>
        <w:separator/>
      </w:r>
    </w:p>
  </w:footnote>
  <w:footnote w:type="continuationSeparator" w:id="0">
    <w:p w:rsidR="00D03510" w:rsidRDefault="00D0351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177D"/>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510"/>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CA967-9E13-4EDA-A3BA-0F6A59D6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2020-02-19T10:03:00Z</dcterms:modified>
</cp:coreProperties>
</file>