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47100E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B26FAA">
        <w:rPr>
          <w:b/>
          <w:sz w:val="28"/>
          <w:szCs w:val="28"/>
          <w:u w:val="single"/>
        </w:rPr>
        <w:t>6</w:t>
      </w:r>
    </w:p>
    <w:p w:rsidR="00B26FAA" w:rsidRDefault="00B26FAA" w:rsidP="00A33D0B">
      <w:pPr>
        <w:rPr>
          <w:b/>
          <w:sz w:val="28"/>
          <w:szCs w:val="28"/>
          <w:u w:val="single"/>
        </w:rPr>
      </w:pPr>
    </w:p>
    <w:p w:rsidR="00B26FAA" w:rsidRPr="00364454" w:rsidRDefault="00B26FAA" w:rsidP="00B26FAA">
      <w:pPr>
        <w:tabs>
          <w:tab w:val="left" w:pos="4678"/>
        </w:tabs>
        <w:ind w:right="4535"/>
        <w:jc w:val="both"/>
        <w:rPr>
          <w:bCs/>
          <w:color w:val="000000"/>
          <w:sz w:val="28"/>
          <w:szCs w:val="28"/>
        </w:rPr>
      </w:pPr>
      <w:r w:rsidRPr="00364454">
        <w:rPr>
          <w:b/>
          <w:sz w:val="28"/>
          <w:szCs w:val="28"/>
        </w:rPr>
        <w:t xml:space="preserve">Об утверждении плана </w:t>
      </w:r>
      <w:r w:rsidRPr="00364454">
        <w:rPr>
          <w:b/>
          <w:bCs/>
          <w:color w:val="000000"/>
          <w:sz w:val="28"/>
          <w:szCs w:val="28"/>
        </w:rPr>
        <w:t xml:space="preserve">работы Совета депутатов муниципального округа </w:t>
      </w:r>
      <w:r>
        <w:rPr>
          <w:b/>
          <w:bCs/>
          <w:color w:val="000000"/>
          <w:sz w:val="28"/>
          <w:szCs w:val="28"/>
        </w:rPr>
        <w:t>Царицыно</w:t>
      </w:r>
      <w:r w:rsidRPr="00364454">
        <w:rPr>
          <w:b/>
          <w:bCs/>
          <w:color w:val="000000"/>
          <w:sz w:val="28"/>
          <w:szCs w:val="28"/>
        </w:rPr>
        <w:t xml:space="preserve"> на </w:t>
      </w:r>
      <w:r w:rsidRPr="00364454">
        <w:rPr>
          <w:b/>
          <w:bCs/>
          <w:color w:val="000000"/>
          <w:sz w:val="28"/>
          <w:szCs w:val="28"/>
          <w:lang w:val="en-US"/>
        </w:rPr>
        <w:t>I</w:t>
      </w:r>
      <w:r w:rsidRPr="00364454">
        <w:rPr>
          <w:b/>
          <w:bCs/>
          <w:color w:val="000000"/>
          <w:sz w:val="28"/>
          <w:szCs w:val="28"/>
        </w:rPr>
        <w:t xml:space="preserve"> квартал 20</w:t>
      </w:r>
      <w:r>
        <w:rPr>
          <w:b/>
          <w:bCs/>
          <w:color w:val="000000"/>
          <w:sz w:val="28"/>
          <w:szCs w:val="28"/>
        </w:rPr>
        <w:t>20</w:t>
      </w:r>
      <w:r w:rsidRPr="00364454">
        <w:rPr>
          <w:b/>
          <w:bCs/>
          <w:color w:val="000000"/>
          <w:sz w:val="28"/>
          <w:szCs w:val="28"/>
        </w:rPr>
        <w:t xml:space="preserve"> года</w:t>
      </w:r>
    </w:p>
    <w:p w:rsidR="00B26FAA" w:rsidRPr="00364454" w:rsidRDefault="00B26FAA" w:rsidP="00B26FAA">
      <w:pPr>
        <w:ind w:firstLine="708"/>
        <w:jc w:val="both"/>
        <w:rPr>
          <w:sz w:val="28"/>
          <w:szCs w:val="28"/>
        </w:rPr>
      </w:pPr>
    </w:p>
    <w:p w:rsidR="00B26FAA" w:rsidRPr="00EF5864" w:rsidRDefault="00B26FAA" w:rsidP="00B26FAA">
      <w:pPr>
        <w:spacing w:line="276" w:lineRule="auto"/>
        <w:jc w:val="both"/>
        <w:rPr>
          <w:sz w:val="28"/>
          <w:szCs w:val="28"/>
        </w:rPr>
      </w:pPr>
      <w:r w:rsidRPr="0036445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F5864">
        <w:rPr>
          <w:sz w:val="28"/>
          <w:szCs w:val="28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</w:t>
      </w:r>
      <w:bookmarkStart w:id="0" w:name="_GoBack"/>
      <w:bookmarkEnd w:id="0"/>
      <w:r w:rsidRPr="00EF5864">
        <w:rPr>
          <w:sz w:val="28"/>
          <w:szCs w:val="28"/>
        </w:rPr>
        <w:t xml:space="preserve">в муниципального округа Царицыно  </w:t>
      </w:r>
    </w:p>
    <w:p w:rsidR="00B26FAA" w:rsidRPr="00EF5864" w:rsidRDefault="00B26FAA" w:rsidP="00B26FAA">
      <w:pPr>
        <w:spacing w:line="276" w:lineRule="auto"/>
        <w:jc w:val="both"/>
        <w:rPr>
          <w:sz w:val="28"/>
          <w:szCs w:val="28"/>
        </w:rPr>
      </w:pPr>
      <w:r w:rsidRPr="00EF5864">
        <w:rPr>
          <w:sz w:val="28"/>
          <w:szCs w:val="28"/>
        </w:rPr>
        <w:tab/>
        <w:t>1. Утвердить план работы Совета депутатов муниципального округа Царицыно на I квартал 20</w:t>
      </w:r>
      <w:r>
        <w:rPr>
          <w:sz w:val="28"/>
          <w:szCs w:val="28"/>
        </w:rPr>
        <w:t>20</w:t>
      </w:r>
      <w:r w:rsidRPr="00EF5864">
        <w:rPr>
          <w:sz w:val="28"/>
          <w:szCs w:val="28"/>
        </w:rPr>
        <w:t xml:space="preserve"> года (приложение).                 </w:t>
      </w:r>
    </w:p>
    <w:p w:rsidR="00B26FAA" w:rsidRPr="00EF5864" w:rsidRDefault="00B26FAA" w:rsidP="00B26FAA">
      <w:pPr>
        <w:spacing w:line="276" w:lineRule="auto"/>
        <w:ind w:firstLine="708"/>
        <w:jc w:val="both"/>
        <w:rPr>
          <w:sz w:val="28"/>
          <w:szCs w:val="28"/>
        </w:rPr>
      </w:pPr>
      <w:r w:rsidRPr="00EF5864">
        <w:rPr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B26FAA" w:rsidRPr="00352B21" w:rsidRDefault="00B26FAA" w:rsidP="00B26F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2B21">
        <w:rPr>
          <w:sz w:val="28"/>
          <w:szCs w:val="28"/>
        </w:rPr>
        <w:t xml:space="preserve">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B26FAA" w:rsidRPr="00352B21" w:rsidRDefault="00B26FAA" w:rsidP="00B26FA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C77CF" w:rsidRPr="00DC77CF" w:rsidRDefault="00DC77CF" w:rsidP="00DC77CF">
      <w:pPr>
        <w:rPr>
          <w:b/>
          <w:sz w:val="28"/>
          <w:szCs w:val="28"/>
        </w:rPr>
      </w:pPr>
      <w:r w:rsidRPr="00DC77CF">
        <w:rPr>
          <w:b/>
          <w:sz w:val="28"/>
          <w:szCs w:val="28"/>
        </w:rPr>
        <w:t>Заместитель Председателя Совета</w:t>
      </w:r>
    </w:p>
    <w:p w:rsidR="00DC77CF" w:rsidRDefault="00DC77CF" w:rsidP="00DC77CF">
      <w:pPr>
        <w:rPr>
          <w:b/>
          <w:sz w:val="28"/>
          <w:szCs w:val="28"/>
        </w:rPr>
      </w:pPr>
      <w:r w:rsidRPr="00DC77CF">
        <w:rPr>
          <w:b/>
          <w:sz w:val="28"/>
          <w:szCs w:val="28"/>
        </w:rPr>
        <w:t>депутатов муниципального округа Царицыно                           А.Н. Майоров</w:t>
      </w: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Default="00B26FAA" w:rsidP="00B26FAA">
      <w:pPr>
        <w:jc w:val="both"/>
        <w:rPr>
          <w:b/>
          <w:sz w:val="28"/>
          <w:szCs w:val="28"/>
        </w:rPr>
      </w:pPr>
    </w:p>
    <w:p w:rsidR="00B26FAA" w:rsidRPr="004768CC" w:rsidRDefault="00B26FAA" w:rsidP="00B26FAA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B26FAA" w:rsidRPr="004768CC" w:rsidRDefault="00B26FAA" w:rsidP="00B26FAA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B26FAA" w:rsidRPr="004768CC" w:rsidRDefault="00B26FAA" w:rsidP="00B26FAA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B26FAA" w:rsidRPr="004768CC" w:rsidRDefault="00B26FAA" w:rsidP="00B26FAA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 xml:space="preserve">18 декабря </w:t>
      </w:r>
      <w:r w:rsidRPr="004768CC">
        <w:rPr>
          <w:rFonts w:eastAsia="Calibri"/>
          <w:sz w:val="20"/>
          <w:szCs w:val="20"/>
          <w:lang w:eastAsia="en-US"/>
        </w:rPr>
        <w:t>201</w:t>
      </w:r>
      <w:r>
        <w:rPr>
          <w:rFonts w:eastAsia="Calibri"/>
          <w:sz w:val="20"/>
          <w:szCs w:val="20"/>
          <w:lang w:eastAsia="en-US"/>
        </w:rPr>
        <w:t>9г. №ЦА-01-05-17/06</w:t>
      </w:r>
    </w:p>
    <w:p w:rsidR="00B26FAA" w:rsidRPr="004768CC" w:rsidRDefault="00B26FAA" w:rsidP="00B26FAA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B26FAA" w:rsidRPr="00C87628" w:rsidRDefault="00B26FAA" w:rsidP="00B26FAA">
      <w:pPr>
        <w:jc w:val="center"/>
        <w:rPr>
          <w:rFonts w:eastAsia="Calibri"/>
          <w:b/>
          <w:lang w:eastAsia="en-US"/>
        </w:rPr>
      </w:pPr>
      <w:r w:rsidRPr="00C87628">
        <w:rPr>
          <w:rFonts w:eastAsia="Calibri"/>
          <w:b/>
          <w:lang w:eastAsia="en-US"/>
        </w:rPr>
        <w:t>План работы Совета депутатов</w:t>
      </w:r>
    </w:p>
    <w:p w:rsidR="00B26FAA" w:rsidRPr="00C87628" w:rsidRDefault="00B26FAA" w:rsidP="00B26FAA">
      <w:pPr>
        <w:jc w:val="center"/>
        <w:rPr>
          <w:rFonts w:eastAsia="Calibri"/>
          <w:b/>
          <w:lang w:eastAsia="en-US"/>
        </w:rPr>
      </w:pPr>
      <w:r w:rsidRPr="00C87628">
        <w:rPr>
          <w:rFonts w:eastAsia="Calibri"/>
          <w:b/>
          <w:lang w:eastAsia="en-US"/>
        </w:rPr>
        <w:t xml:space="preserve">муниципального округа Царицыно на </w:t>
      </w:r>
      <w:r w:rsidRPr="00C87628">
        <w:rPr>
          <w:rFonts w:eastAsia="Calibri"/>
          <w:b/>
          <w:lang w:val="en-US" w:eastAsia="en-US"/>
        </w:rPr>
        <w:t>I</w:t>
      </w:r>
      <w:r w:rsidRPr="00C87628">
        <w:rPr>
          <w:rFonts w:eastAsia="Calibri"/>
          <w:b/>
          <w:lang w:eastAsia="en-US"/>
        </w:rPr>
        <w:t xml:space="preserve"> квартал 2020 года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300"/>
      </w:tblGrid>
      <w:tr w:rsidR="00B26FAA" w:rsidRPr="00C87628" w:rsidTr="00B26FAA">
        <w:tc>
          <w:tcPr>
            <w:tcW w:w="1476" w:type="dxa"/>
            <w:vMerge w:val="restart"/>
          </w:tcPr>
          <w:p w:rsidR="00B26FAA" w:rsidRPr="00C87628" w:rsidRDefault="00B26FAA" w:rsidP="003262E4">
            <w:pPr>
              <w:jc w:val="both"/>
              <w:rPr>
                <w:b/>
              </w:rPr>
            </w:pPr>
            <w:r w:rsidRPr="00C87628">
              <w:rPr>
                <w:rFonts w:eastAsia="Calibri"/>
                <w:lang w:eastAsia="en-US"/>
              </w:rPr>
              <w:t xml:space="preserve"> </w:t>
            </w:r>
            <w:r w:rsidRPr="00C87628">
              <w:rPr>
                <w:b/>
              </w:rPr>
              <w:t>январь</w:t>
            </w:r>
          </w:p>
          <w:p w:rsidR="00B26FAA" w:rsidRPr="00C87628" w:rsidRDefault="00B26FAA" w:rsidP="003262E4">
            <w:pPr>
              <w:jc w:val="both"/>
              <w:rPr>
                <w:b/>
              </w:rPr>
            </w:pPr>
            <w:r w:rsidRPr="00C87628">
              <w:rPr>
                <w:b/>
              </w:rPr>
              <w:t>(15.01.2020)</w:t>
            </w:r>
          </w:p>
        </w:tc>
        <w:tc>
          <w:tcPr>
            <w:tcW w:w="8300" w:type="dxa"/>
          </w:tcPr>
          <w:p w:rsidR="00B26FAA" w:rsidRPr="00C87628" w:rsidRDefault="00B26FAA" w:rsidP="003262E4">
            <w:pPr>
              <w:jc w:val="both"/>
              <w:rPr>
                <w:b/>
                <w:lang w:eastAsia="en-US"/>
              </w:rPr>
            </w:pPr>
            <w:r w:rsidRPr="00C87628">
              <w:t>1. Информация начальника отдела МВД по району Царицыно города Москвы об итогах работы в 2019 году</w:t>
            </w:r>
          </w:p>
        </w:tc>
      </w:tr>
      <w:tr w:rsidR="00B26FAA" w:rsidRPr="00C87628" w:rsidTr="00B26FAA">
        <w:tc>
          <w:tcPr>
            <w:tcW w:w="1476" w:type="dxa"/>
            <w:vMerge/>
          </w:tcPr>
          <w:p w:rsidR="00B26FAA" w:rsidRPr="00C87628" w:rsidRDefault="00B26FAA" w:rsidP="003262E4">
            <w:pPr>
              <w:jc w:val="both"/>
              <w:rPr>
                <w:b/>
              </w:rPr>
            </w:pPr>
          </w:p>
        </w:tc>
        <w:tc>
          <w:tcPr>
            <w:tcW w:w="8300" w:type="dxa"/>
          </w:tcPr>
          <w:p w:rsidR="00B26FAA" w:rsidRPr="00C87628" w:rsidRDefault="00B26FAA" w:rsidP="003262E4">
            <w:pPr>
              <w:contextualSpacing/>
              <w:jc w:val="both"/>
            </w:pPr>
            <w:r w:rsidRPr="00C87628">
              <w:t>2.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2019 году</w:t>
            </w:r>
          </w:p>
        </w:tc>
      </w:tr>
      <w:tr w:rsidR="00B26FAA" w:rsidRPr="00C87628" w:rsidTr="00B26FAA">
        <w:tc>
          <w:tcPr>
            <w:tcW w:w="1476" w:type="dxa"/>
            <w:vMerge/>
          </w:tcPr>
          <w:p w:rsidR="00B26FAA" w:rsidRPr="00C87628" w:rsidRDefault="00B26FAA" w:rsidP="003262E4">
            <w:pPr>
              <w:jc w:val="both"/>
              <w:rPr>
                <w:b/>
              </w:rPr>
            </w:pPr>
          </w:p>
        </w:tc>
        <w:tc>
          <w:tcPr>
            <w:tcW w:w="8300" w:type="dxa"/>
          </w:tcPr>
          <w:p w:rsidR="00B26FAA" w:rsidRPr="00C87628" w:rsidRDefault="00B26FAA" w:rsidP="003262E4">
            <w:pPr>
              <w:contextualSpacing/>
              <w:jc w:val="both"/>
            </w:pPr>
            <w:r w:rsidRPr="00C87628">
              <w:t>3. Об оплате членского взноса в Ассоциацию «Совет муниципальных образований города Москвы»</w:t>
            </w:r>
          </w:p>
        </w:tc>
      </w:tr>
      <w:tr w:rsidR="00B26FAA" w:rsidRPr="00C87628" w:rsidTr="00B26FAA">
        <w:trPr>
          <w:trHeight w:val="593"/>
        </w:trPr>
        <w:tc>
          <w:tcPr>
            <w:tcW w:w="1476" w:type="dxa"/>
            <w:vMerge w:val="restart"/>
          </w:tcPr>
          <w:p w:rsidR="00B26FAA" w:rsidRPr="00C87628" w:rsidRDefault="00B26FAA" w:rsidP="003262E4">
            <w:pPr>
              <w:jc w:val="both"/>
              <w:rPr>
                <w:b/>
              </w:rPr>
            </w:pPr>
            <w:r w:rsidRPr="00C87628">
              <w:rPr>
                <w:b/>
              </w:rPr>
              <w:t>февраль</w:t>
            </w:r>
          </w:p>
          <w:p w:rsidR="00B26FAA" w:rsidRPr="00C87628" w:rsidRDefault="00B26FAA" w:rsidP="003262E4">
            <w:pPr>
              <w:jc w:val="both"/>
              <w:rPr>
                <w:b/>
              </w:rPr>
            </w:pPr>
            <w:r w:rsidRPr="00C87628">
              <w:rPr>
                <w:b/>
              </w:rPr>
              <w:t>(19.02.2020)</w:t>
            </w:r>
          </w:p>
        </w:tc>
        <w:tc>
          <w:tcPr>
            <w:tcW w:w="8300" w:type="dxa"/>
          </w:tcPr>
          <w:p w:rsidR="00B26FAA" w:rsidRPr="00C87628" w:rsidRDefault="00B26FAA" w:rsidP="003262E4">
            <w:pPr>
              <w:contextualSpacing/>
              <w:jc w:val="both"/>
            </w:pPr>
            <w:r w:rsidRPr="00C87628">
              <w:rPr>
                <w:rFonts w:eastAsia="Calibri"/>
                <w:lang w:eastAsia="en-US"/>
              </w:rPr>
              <w:t xml:space="preserve">1. О заслушивании информации </w:t>
            </w:r>
            <w:r w:rsidRPr="00C87628">
              <w:t xml:space="preserve">руководителя ГБУ «Жилищник района Царицыно» о результатах деятельности организации в 2019 году </w:t>
            </w:r>
          </w:p>
        </w:tc>
      </w:tr>
      <w:tr w:rsidR="00B26FAA" w:rsidRPr="00C87628" w:rsidTr="00B26FAA">
        <w:trPr>
          <w:trHeight w:val="938"/>
        </w:trPr>
        <w:tc>
          <w:tcPr>
            <w:tcW w:w="1476" w:type="dxa"/>
            <w:vMerge/>
          </w:tcPr>
          <w:p w:rsidR="00B26FAA" w:rsidRPr="00C87628" w:rsidRDefault="00B26FAA" w:rsidP="003262E4">
            <w:pPr>
              <w:jc w:val="both"/>
              <w:rPr>
                <w:b/>
              </w:rPr>
            </w:pPr>
          </w:p>
        </w:tc>
        <w:tc>
          <w:tcPr>
            <w:tcW w:w="8300" w:type="dxa"/>
          </w:tcPr>
          <w:p w:rsidR="00B26FAA" w:rsidRPr="00C87628" w:rsidRDefault="00B26FAA" w:rsidP="003262E4">
            <w:pPr>
              <w:jc w:val="both"/>
            </w:pPr>
            <w:r w:rsidRPr="00C87628">
              <w:t>2. О заслушивании информации директора Государственного бюджетного учреждения территориальный центр социального обслуживания «Царицынский» о работе учреждения в 2019 году</w:t>
            </w:r>
          </w:p>
        </w:tc>
      </w:tr>
      <w:tr w:rsidR="00B26FAA" w:rsidRPr="00C87628" w:rsidTr="00B26FAA">
        <w:trPr>
          <w:trHeight w:val="804"/>
        </w:trPr>
        <w:tc>
          <w:tcPr>
            <w:tcW w:w="1476" w:type="dxa"/>
            <w:vMerge/>
          </w:tcPr>
          <w:p w:rsidR="00B26FAA" w:rsidRPr="00C87628" w:rsidRDefault="00B26FAA" w:rsidP="003262E4">
            <w:pPr>
              <w:jc w:val="both"/>
              <w:rPr>
                <w:b/>
              </w:rPr>
            </w:pPr>
          </w:p>
        </w:tc>
        <w:tc>
          <w:tcPr>
            <w:tcW w:w="8300" w:type="dxa"/>
          </w:tcPr>
          <w:p w:rsidR="00B26FAA" w:rsidRPr="00C87628" w:rsidRDefault="00B26FAA" w:rsidP="003262E4">
            <w:pPr>
              <w:jc w:val="both"/>
            </w:pPr>
            <w:r w:rsidRPr="00C87628">
              <w:t>3. О заслушивании информации руководителя многофункционального центра предоставления государственных услуг, обслуживающего население муниципального округа Царицыно о работе учреждения в 2019 году</w:t>
            </w:r>
          </w:p>
        </w:tc>
      </w:tr>
      <w:tr w:rsidR="00B26FAA" w:rsidRPr="00C87628" w:rsidTr="00B26FAA">
        <w:trPr>
          <w:trHeight w:val="938"/>
        </w:trPr>
        <w:tc>
          <w:tcPr>
            <w:tcW w:w="1476" w:type="dxa"/>
            <w:vMerge/>
          </w:tcPr>
          <w:p w:rsidR="00B26FAA" w:rsidRPr="00C87628" w:rsidRDefault="00B26FAA" w:rsidP="003262E4">
            <w:pPr>
              <w:jc w:val="both"/>
              <w:rPr>
                <w:b/>
              </w:rPr>
            </w:pPr>
          </w:p>
        </w:tc>
        <w:tc>
          <w:tcPr>
            <w:tcW w:w="8300" w:type="dxa"/>
          </w:tcPr>
          <w:p w:rsidR="00B26FAA" w:rsidRPr="00C87628" w:rsidRDefault="00B26FAA" w:rsidP="003262E4">
            <w:pPr>
              <w:jc w:val="both"/>
            </w:pPr>
            <w:r w:rsidRPr="00C87628">
              <w:t>4. О заслушивании информации главного врача ГБУЗ «Детская городская поликлиника № 23 Департамента здравоохранения города Москвы» № 23 по обслуживанию населения района Царицыно в 2019 году</w:t>
            </w:r>
          </w:p>
        </w:tc>
      </w:tr>
      <w:tr w:rsidR="00B26FAA" w:rsidRPr="00C87628" w:rsidTr="00B26FAA">
        <w:trPr>
          <w:trHeight w:val="525"/>
        </w:trPr>
        <w:tc>
          <w:tcPr>
            <w:tcW w:w="1476" w:type="dxa"/>
            <w:vMerge/>
          </w:tcPr>
          <w:p w:rsidR="00B26FAA" w:rsidRPr="00C87628" w:rsidRDefault="00B26FAA" w:rsidP="003262E4">
            <w:pPr>
              <w:jc w:val="both"/>
              <w:rPr>
                <w:b/>
              </w:rPr>
            </w:pPr>
          </w:p>
        </w:tc>
        <w:tc>
          <w:tcPr>
            <w:tcW w:w="8300" w:type="dxa"/>
          </w:tcPr>
          <w:p w:rsidR="00B26FAA" w:rsidRPr="00C87628" w:rsidRDefault="00B26FAA" w:rsidP="003262E4">
            <w:pPr>
              <w:jc w:val="both"/>
            </w:pPr>
            <w:r w:rsidRPr="00C87628">
              <w:t>5. Об итогах работы Совета депутатов муниципального округа Царицыно в 2019 году</w:t>
            </w:r>
          </w:p>
        </w:tc>
      </w:tr>
      <w:tr w:rsidR="00B26FAA" w:rsidRPr="00C87628" w:rsidTr="00B26FAA">
        <w:tc>
          <w:tcPr>
            <w:tcW w:w="1476" w:type="dxa"/>
          </w:tcPr>
          <w:p w:rsidR="00B26FAA" w:rsidRPr="00C87628" w:rsidRDefault="00B26FAA" w:rsidP="003262E4">
            <w:pPr>
              <w:jc w:val="both"/>
              <w:rPr>
                <w:b/>
              </w:rPr>
            </w:pPr>
            <w:r w:rsidRPr="00C87628">
              <w:rPr>
                <w:b/>
              </w:rPr>
              <w:t>февраль</w:t>
            </w:r>
          </w:p>
          <w:p w:rsidR="00B26FAA" w:rsidRPr="00C87628" w:rsidRDefault="00B26FAA" w:rsidP="003262E4">
            <w:pPr>
              <w:jc w:val="both"/>
              <w:rPr>
                <w:b/>
              </w:rPr>
            </w:pPr>
            <w:r w:rsidRPr="00C87628">
              <w:rPr>
                <w:b/>
              </w:rPr>
              <w:t>(26.02.2020)</w:t>
            </w:r>
          </w:p>
        </w:tc>
        <w:tc>
          <w:tcPr>
            <w:tcW w:w="8300" w:type="dxa"/>
          </w:tcPr>
          <w:p w:rsidR="00B26FAA" w:rsidRPr="00C87628" w:rsidRDefault="00B26FAA" w:rsidP="003262E4">
            <w:pPr>
              <w:jc w:val="both"/>
              <w:rPr>
                <w:rFonts w:eastAsia="Calibri"/>
                <w:lang w:eastAsia="en-US"/>
              </w:rPr>
            </w:pPr>
            <w:r w:rsidRPr="00C87628">
              <w:rPr>
                <w:rFonts w:eastAsia="Calibri"/>
                <w:lang w:eastAsia="en-US"/>
              </w:rPr>
              <w:t>1. О заслушивании отчета главы управы района Царицыно города Москвы о результатах деятельности управы района Царицыно города Москвы в 2019 году</w:t>
            </w:r>
          </w:p>
        </w:tc>
      </w:tr>
      <w:tr w:rsidR="00B26FAA" w:rsidRPr="00C87628" w:rsidTr="00B26FAA">
        <w:tc>
          <w:tcPr>
            <w:tcW w:w="1476" w:type="dxa"/>
            <w:vMerge w:val="restart"/>
          </w:tcPr>
          <w:p w:rsidR="00B26FAA" w:rsidRPr="00C87628" w:rsidRDefault="00B26FAA" w:rsidP="003262E4">
            <w:pPr>
              <w:jc w:val="both"/>
              <w:rPr>
                <w:b/>
              </w:rPr>
            </w:pPr>
            <w:r w:rsidRPr="00C87628">
              <w:rPr>
                <w:b/>
              </w:rPr>
              <w:t>март (18.03.2020)</w:t>
            </w:r>
          </w:p>
        </w:tc>
        <w:tc>
          <w:tcPr>
            <w:tcW w:w="8300" w:type="dxa"/>
          </w:tcPr>
          <w:p w:rsidR="00B26FAA" w:rsidRPr="00C87628" w:rsidRDefault="00B26FAA" w:rsidP="003262E4">
            <w:pPr>
              <w:autoSpaceDE w:val="0"/>
              <w:autoSpaceDN w:val="0"/>
              <w:adjustRightInd w:val="0"/>
              <w:jc w:val="both"/>
            </w:pPr>
            <w:r w:rsidRPr="00C87628">
              <w:rPr>
                <w:rFonts w:eastAsia="Calibri"/>
                <w:lang w:eastAsia="en-US"/>
              </w:rPr>
              <w:t>1. О заслушивании информации главного врача</w:t>
            </w:r>
            <w:r w:rsidRPr="00C87628">
              <w:t xml:space="preserve"> стоматологической поликлиники № 62</w:t>
            </w:r>
            <w:r w:rsidRPr="00C87628">
              <w:rPr>
                <w:rFonts w:eastAsia="Calibri"/>
                <w:lang w:eastAsia="en-US"/>
              </w:rPr>
              <w:t xml:space="preserve"> </w:t>
            </w:r>
            <w:r w:rsidRPr="00C87628">
              <w:t>Департамента здравоохранения города Москвы по обслуживанию населения района Царицыно в 2019 году</w:t>
            </w:r>
          </w:p>
        </w:tc>
      </w:tr>
      <w:tr w:rsidR="00B26FAA" w:rsidRPr="00C87628" w:rsidTr="00B26FAA">
        <w:tc>
          <w:tcPr>
            <w:tcW w:w="1476" w:type="dxa"/>
            <w:vMerge/>
          </w:tcPr>
          <w:p w:rsidR="00B26FAA" w:rsidRPr="00C87628" w:rsidRDefault="00B26FAA" w:rsidP="003262E4">
            <w:pPr>
              <w:jc w:val="both"/>
              <w:rPr>
                <w:b/>
              </w:rPr>
            </w:pPr>
          </w:p>
        </w:tc>
        <w:tc>
          <w:tcPr>
            <w:tcW w:w="8300" w:type="dxa"/>
          </w:tcPr>
          <w:p w:rsidR="00B26FAA" w:rsidRPr="00C87628" w:rsidRDefault="00B26FAA" w:rsidP="003262E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7628">
              <w:rPr>
                <w:rFonts w:eastAsia="Calibri"/>
                <w:lang w:eastAsia="en-US"/>
              </w:rPr>
              <w:t>2. О заслушивании информации главного врача городской поликлиники ГБУЗ «Городская поликлиника №166 Департамента здравоохранения города Москвы» о результатах деятельности организации в 2019 году, филиал № 1, филиал № 2</w:t>
            </w:r>
          </w:p>
        </w:tc>
      </w:tr>
      <w:tr w:rsidR="00B26FAA" w:rsidRPr="00C87628" w:rsidTr="00B26FAA">
        <w:tc>
          <w:tcPr>
            <w:tcW w:w="1476" w:type="dxa"/>
            <w:vMerge/>
          </w:tcPr>
          <w:p w:rsidR="00B26FAA" w:rsidRPr="00C87628" w:rsidRDefault="00B26FAA" w:rsidP="003262E4">
            <w:pPr>
              <w:jc w:val="both"/>
              <w:rPr>
                <w:b/>
              </w:rPr>
            </w:pPr>
          </w:p>
        </w:tc>
        <w:tc>
          <w:tcPr>
            <w:tcW w:w="8300" w:type="dxa"/>
          </w:tcPr>
          <w:p w:rsidR="00B26FAA" w:rsidRPr="00C87628" w:rsidRDefault="00B26FAA" w:rsidP="003262E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7628">
              <w:rPr>
                <w:rFonts w:eastAsia="Calibri"/>
                <w:lang w:eastAsia="en-US"/>
              </w:rPr>
              <w:t>3.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2019 года</w:t>
            </w:r>
          </w:p>
        </w:tc>
      </w:tr>
      <w:tr w:rsidR="00B26FAA" w:rsidRPr="00C87628" w:rsidTr="00B26FAA">
        <w:tc>
          <w:tcPr>
            <w:tcW w:w="1476" w:type="dxa"/>
            <w:vMerge/>
          </w:tcPr>
          <w:p w:rsidR="00B26FAA" w:rsidRPr="00C87628" w:rsidRDefault="00B26FAA" w:rsidP="003262E4">
            <w:pPr>
              <w:jc w:val="both"/>
              <w:rPr>
                <w:b/>
              </w:rPr>
            </w:pPr>
          </w:p>
        </w:tc>
        <w:tc>
          <w:tcPr>
            <w:tcW w:w="8300" w:type="dxa"/>
          </w:tcPr>
          <w:p w:rsidR="00B26FAA" w:rsidRPr="00C87628" w:rsidRDefault="00B26FAA" w:rsidP="003262E4">
            <w:pPr>
              <w:jc w:val="both"/>
            </w:pPr>
            <w:r w:rsidRPr="00C87628">
              <w:t>4. О работе аппарата Совета депутатов муниципального округа Царицыно в 2019 году</w:t>
            </w:r>
          </w:p>
        </w:tc>
      </w:tr>
      <w:tr w:rsidR="00B26FAA" w:rsidRPr="00C87628" w:rsidTr="00B26FAA">
        <w:tc>
          <w:tcPr>
            <w:tcW w:w="1476" w:type="dxa"/>
            <w:vMerge/>
          </w:tcPr>
          <w:p w:rsidR="00B26FAA" w:rsidRPr="00C87628" w:rsidRDefault="00B26FAA" w:rsidP="003262E4">
            <w:pPr>
              <w:jc w:val="both"/>
              <w:rPr>
                <w:b/>
              </w:rPr>
            </w:pPr>
          </w:p>
        </w:tc>
        <w:tc>
          <w:tcPr>
            <w:tcW w:w="8300" w:type="dxa"/>
          </w:tcPr>
          <w:p w:rsidR="00B26FAA" w:rsidRPr="00C87628" w:rsidRDefault="00B26FAA" w:rsidP="003262E4">
            <w:pPr>
              <w:jc w:val="both"/>
            </w:pPr>
            <w:r w:rsidRPr="00C87628">
              <w:t>5. Об организации работы Совета депутатов муниципального округа Царицыно на II квартал 2020 года</w:t>
            </w:r>
          </w:p>
        </w:tc>
      </w:tr>
    </w:tbl>
    <w:p w:rsidR="00B26FAA" w:rsidRPr="00C87628" w:rsidRDefault="00B26FAA" w:rsidP="00B26FAA">
      <w:pPr>
        <w:rPr>
          <w:b/>
        </w:rPr>
      </w:pPr>
    </w:p>
    <w:p w:rsidR="00B26FAA" w:rsidRPr="00C87628" w:rsidRDefault="00B26FAA" w:rsidP="00B26FAA">
      <w:pPr>
        <w:rPr>
          <w:b/>
        </w:rPr>
      </w:pPr>
    </w:p>
    <w:p w:rsidR="00DC77CF" w:rsidRPr="00DC77CF" w:rsidRDefault="00DC77CF" w:rsidP="00DC77CF">
      <w:pPr>
        <w:rPr>
          <w:b/>
        </w:rPr>
      </w:pPr>
      <w:r w:rsidRPr="00DC77CF">
        <w:rPr>
          <w:b/>
        </w:rPr>
        <w:t>Заместитель Председателя Совета</w:t>
      </w:r>
    </w:p>
    <w:p w:rsidR="00DC77CF" w:rsidRDefault="00DC77CF" w:rsidP="00DC77CF">
      <w:pPr>
        <w:rPr>
          <w:b/>
        </w:rPr>
      </w:pPr>
      <w:r w:rsidRPr="00DC77CF">
        <w:rPr>
          <w:b/>
        </w:rPr>
        <w:t xml:space="preserve">депутатов муниципального округа Царицыно                     </w:t>
      </w:r>
      <w:r>
        <w:rPr>
          <w:b/>
        </w:rPr>
        <w:t xml:space="preserve">                             </w:t>
      </w:r>
      <w:r w:rsidRPr="00DC77CF">
        <w:rPr>
          <w:b/>
        </w:rPr>
        <w:t>А.Н. Майоров</w:t>
      </w:r>
    </w:p>
    <w:sectPr w:rsidR="00DC77CF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FB" w:rsidRDefault="006A7CFB" w:rsidP="00285CBF">
      <w:r>
        <w:separator/>
      </w:r>
    </w:p>
  </w:endnote>
  <w:endnote w:type="continuationSeparator" w:id="0">
    <w:p w:rsidR="006A7CFB" w:rsidRDefault="006A7CF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FB" w:rsidRDefault="006A7CFB" w:rsidP="00285CBF">
      <w:r>
        <w:separator/>
      </w:r>
    </w:p>
  </w:footnote>
  <w:footnote w:type="continuationSeparator" w:id="0">
    <w:p w:rsidR="006A7CFB" w:rsidRDefault="006A7CFB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B5EA5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A7CFB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26FAA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DC77CF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AF64-9160-4878-AF6B-4D26F413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2018-06-18T11:24:00Z</cp:lastPrinted>
  <dcterms:created xsi:type="dcterms:W3CDTF">2018-05-22T05:33:00Z</dcterms:created>
  <dcterms:modified xsi:type="dcterms:W3CDTF">2019-12-18T08:37:00Z</dcterms:modified>
</cp:coreProperties>
</file>