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6F" w:rsidRDefault="00500B6F" w:rsidP="00500B6F">
      <w:pPr>
        <w:jc w:val="center"/>
        <w:rPr>
          <w:lang w:val="ru-RU"/>
        </w:rPr>
      </w:pPr>
      <w:r>
        <w:rPr>
          <w:b/>
          <w:bCs/>
          <w:lang w:val="ru-RU"/>
        </w:rPr>
        <w:t>Отчеты депутатов Царицыно: первый избирательный округ</w:t>
      </w:r>
    </w:p>
    <w:p w:rsidR="00500B6F" w:rsidRDefault="00500B6F" w:rsidP="00500B6F">
      <w:pPr>
        <w:rPr>
          <w:lang w:val="ru-RU"/>
        </w:rPr>
      </w:pPr>
    </w:p>
    <w:p w:rsidR="00500B6F" w:rsidRDefault="00500B6F" w:rsidP="00500B6F">
      <w:pPr>
        <w:rPr>
          <w:lang w:val="ru-RU"/>
        </w:rPr>
      </w:pPr>
      <w:r>
        <w:rPr>
          <w:lang w:val="ru-RU"/>
        </w:rPr>
        <w:t>Двадцать шестого марта прошли отчеты депутатов Совета депутатов муниципального округа Царицыно. О своей работе отчитались депутаты первого избирательного округа. Докладчиком была Марина Геннадьевна Мирошина.</w:t>
      </w:r>
    </w:p>
    <w:p w:rsidR="00500B6F" w:rsidRDefault="00500B6F" w:rsidP="00500B6F">
      <w:pPr>
        <w:rPr>
          <w:lang w:val="ru-RU"/>
        </w:rPr>
      </w:pPr>
      <w:r>
        <w:rPr>
          <w:lang w:val="ru-RU"/>
        </w:rPr>
        <w:t xml:space="preserve">В первом избирательном округе четыре депутата. Это Т. В. Родичева, О. О. Лаврентьева, Е. Л. Воробьева и М. Г. Мирошина. </w:t>
      </w:r>
    </w:p>
    <w:p w:rsidR="00500B6F" w:rsidRDefault="00500B6F" w:rsidP="00500B6F">
      <w:pPr>
        <w:rPr>
          <w:lang w:val="ru-RU"/>
        </w:rPr>
      </w:pPr>
      <w:r>
        <w:rPr>
          <w:lang w:val="ru-RU"/>
        </w:rPr>
        <w:t xml:space="preserve">Марина Геннадьевна отметила, что за 2014 год депутатами первого избирательного округа были приняты пятьдесят дворовых объектов. Среди них асфальтовые покрытия, детские площадки, бордюры, ограждения. </w:t>
      </w:r>
      <w:proofErr w:type="gramStart"/>
      <w:r>
        <w:rPr>
          <w:lang w:val="ru-RU"/>
        </w:rPr>
        <w:t>Было проверено качество ремонта в тридцать одном подъезде, а также в двух квартирах ветеранов Великой Отечественной войны.</w:t>
      </w:r>
      <w:proofErr w:type="gramEnd"/>
      <w:r>
        <w:rPr>
          <w:lang w:val="ru-RU"/>
        </w:rPr>
        <w:t xml:space="preserve"> Также депутатами решались разнообразные вопросы и проблемы района Царицыно. О некоторых из них Марина Геннадьевна рассказала подробнее.</w:t>
      </w:r>
    </w:p>
    <w:p w:rsidR="00500B6F" w:rsidRDefault="00500B6F" w:rsidP="00500B6F">
      <w:pPr>
        <w:rPr>
          <w:lang w:val="ru-RU"/>
        </w:rPr>
      </w:pPr>
      <w:r>
        <w:rPr>
          <w:lang w:val="ru-RU"/>
        </w:rPr>
        <w:t>Одной из проблем, которой занимались депутаты первого округа, стало возможное закрытие лечебно-производственных мастерских (лечебно-производственные мастерские —</w:t>
      </w:r>
      <w:r>
        <w:rPr>
          <w:color w:val="000000"/>
          <w:lang w:val="ru-RU"/>
        </w:rPr>
        <w:t xml:space="preserve"> предприятия, преимущественно при психиатрических больницах, психоневрологических или наркологических </w:t>
      </w:r>
      <w:proofErr w:type="spellStart"/>
      <w:r>
        <w:rPr>
          <w:color w:val="000000"/>
          <w:lang w:val="ru-RU"/>
        </w:rPr>
        <w:t>диспансерах</w:t>
      </w:r>
      <w:proofErr w:type="gramStart"/>
      <w:r>
        <w:rPr>
          <w:color w:val="000000"/>
          <w:lang w:val="ru-RU"/>
        </w:rPr>
        <w:t>,п</w:t>
      </w:r>
      <w:proofErr w:type="gramEnd"/>
      <w:r>
        <w:rPr>
          <w:color w:val="000000"/>
          <w:lang w:val="ru-RU"/>
        </w:rPr>
        <w:t>редназначенные</w:t>
      </w:r>
      <w:proofErr w:type="spellEnd"/>
      <w:r>
        <w:rPr>
          <w:color w:val="000000"/>
          <w:lang w:val="ru-RU"/>
        </w:rPr>
        <w:t xml:space="preserve"> для трудовой терапии и трудового обучения больных. </w:t>
      </w:r>
      <w:proofErr w:type="gramStart"/>
      <w:r>
        <w:rPr>
          <w:color w:val="000000"/>
          <w:lang w:val="ru-RU"/>
        </w:rPr>
        <w:t>В них больные могут заниматься трудом и приносить пользу)</w:t>
      </w:r>
      <w:r>
        <w:rPr>
          <w:lang w:val="ru-RU"/>
        </w:rPr>
        <w:t>.</w:t>
      </w:r>
      <w:proofErr w:type="gramEnd"/>
      <w:r>
        <w:rPr>
          <w:lang w:val="ru-RU"/>
        </w:rPr>
        <w:t xml:space="preserve"> В Царицыно такое учреждение находится на улице Веселой. Закрытие ЛПМ стало бы </w:t>
      </w:r>
      <w:proofErr w:type="gramStart"/>
      <w:r>
        <w:rPr>
          <w:lang w:val="ru-RU"/>
        </w:rPr>
        <w:t>ударом</w:t>
      </w:r>
      <w:proofErr w:type="gramEnd"/>
      <w:r>
        <w:rPr>
          <w:lang w:val="ru-RU"/>
        </w:rPr>
        <w:t xml:space="preserve"> как для самих больных, так и для их родителей. Силами депутатов удалось остановить закрытие и продолжить деятельность лечебно-производственных мастерских.</w:t>
      </w:r>
    </w:p>
    <w:p w:rsidR="00500B6F" w:rsidRDefault="00500B6F" w:rsidP="00500B6F">
      <w:pPr>
        <w:rPr>
          <w:lang w:val="ru-RU"/>
        </w:rPr>
      </w:pPr>
      <w:r>
        <w:rPr>
          <w:lang w:val="ru-RU"/>
        </w:rPr>
        <w:t xml:space="preserve">Депутаты занимались благоустройством пустыря </w:t>
      </w:r>
      <w:r>
        <w:t xml:space="preserve">на Пролетарском проспекте. В соответствии с пожеланиями жителей было поставлено две цели: во-первых, сохранить естественный газон, </w:t>
      </w:r>
      <w:r>
        <w:rPr>
          <w:lang w:val="ru-RU"/>
        </w:rPr>
        <w:t xml:space="preserve">а </w:t>
      </w:r>
      <w:r>
        <w:t xml:space="preserve">во-вторых </w:t>
      </w:r>
      <w:r>
        <w:rPr>
          <w:lang w:val="ru-RU"/>
        </w:rPr>
        <w:t xml:space="preserve">- </w:t>
      </w:r>
      <w:r>
        <w:t>как-то облагородить территорию. Депутаты вместе с активными жителями вышли с инициативой, собрали подписи и обратились в Государственную Думу. Госдума инициативу поддержала. 23 марта был завершен конкурс на проведение архитектурно-проектировочных работ. В парке планируется установить камень в честь чернобыльцев (</w:t>
      </w:r>
      <w:r>
        <w:rPr>
          <w:lang w:val="ru-RU"/>
        </w:rPr>
        <w:t>открытие камня</w:t>
      </w:r>
      <w:r>
        <w:t xml:space="preserve"> будет приурочено к годовщине катастрофы в Чернобыле, которая будет уже в следующем году).</w:t>
      </w:r>
    </w:p>
    <w:p w:rsidR="00500B6F" w:rsidRDefault="00500B6F" w:rsidP="00500B6F">
      <w:pPr>
        <w:rPr>
          <w:lang w:val="ru-RU"/>
        </w:rPr>
      </w:pPr>
      <w:r>
        <w:rPr>
          <w:lang w:val="ru-RU"/>
        </w:rPr>
        <w:t>Марина Геннадьевна рассказала, что депутатам поступали многочисленные жалобы от жителей по поводу отсутствия перехода в конце Кантемировской улицы, возле царицынского лесопарка. Из-за его отсутствия за пять лет погибло девять человек. Были подготовлены депутатские запросы в ОАО «РЖД». Поначалу ответом был отказ. Тогда были собраны подписи жителей, и в ОАО «РЖД» была направлена информация о том, что если погибнет еще хотя бы один человек, то дело будет предано огласке в средствах массовой информации. Сделали новый запрос, активисты помогали собирать подписи. В итоге на сегодняшний день в проблемном месте были установлены ограждения. Теперь встала новая задача — все-таки сделать переход. Пока ОАО «РЖД» не считает целесообразным установку перехода в этом месте, но этим вопросом депутаты планируют заниматься и в дальнейшем.</w:t>
      </w:r>
    </w:p>
    <w:p w:rsidR="00500B6F" w:rsidRDefault="00500B6F" w:rsidP="00500B6F">
      <w:pPr>
        <w:rPr>
          <w:lang w:val="ru-RU"/>
        </w:rPr>
      </w:pPr>
      <w:r>
        <w:rPr>
          <w:lang w:val="ru-RU"/>
        </w:rPr>
        <w:t>Также депутаты первого избирательного округа занимались поликлиниками № 146 и № 148. Там были выполнены ремонтные работы, но их качество не устроило депутатов и подрядчику пришлось переделывать. Также депутаты занимались сменой устаревшего     оборудования и мебели в медицинских учреждениях. После обращения в Департамент здравоохранения поликлиники получили новое оборудование и мебель. Ремонт в настоящее время завершается.</w:t>
      </w:r>
    </w:p>
    <w:p w:rsidR="00500B6F" w:rsidRDefault="00500B6F" w:rsidP="00500B6F">
      <w:pPr>
        <w:rPr>
          <w:lang w:val="ru-RU"/>
        </w:rPr>
      </w:pPr>
      <w:r>
        <w:rPr>
          <w:lang w:val="ru-RU"/>
        </w:rPr>
        <w:t>Было сделано многое, но, к сожалению, не все было гладко. Так, задуманный депутатами и активными жителями района ремонт сквера на Пролетарском проспекте из-за нерадивого подрядчика получился некачественным. По результатам депутатских обращений, обращений жителей в ОАТИ и ГУИС к подрядчику были применены штрафные санкции. В этом году ряд работ придется переделывать.</w:t>
      </w:r>
    </w:p>
    <w:p w:rsidR="00500B6F" w:rsidRDefault="00500B6F" w:rsidP="00500B6F">
      <w:pPr>
        <w:rPr>
          <w:lang w:val="ru-RU"/>
        </w:rPr>
      </w:pPr>
      <w:r>
        <w:rPr>
          <w:lang w:val="ru-RU"/>
        </w:rPr>
        <w:lastRenderedPageBreak/>
        <w:t xml:space="preserve">По депутатскому обращению в Департамент культуры было согласовано, что 70% площадей кинотеатра «Эльбрус» в случае его реконструкции будет отдано под объект культуры. Затем депутатами было предложено оставить кинотеатр в ведении культуры и сделать на его базе Центр «Соотечественники». Но, к сожалению, Департамент имущества принял другое решение, и «Эльбрус» оказался продан инвестору. Теперь депутаты планируют начать работу с инвестором для определения дальнейшей судьбы кинотеатра. В этом вопросе депутаты также продолжат отстаивать интересы жителей района Царицыно. </w:t>
      </w:r>
    </w:p>
    <w:p w:rsidR="00D60895" w:rsidRPr="00500B6F" w:rsidRDefault="00D60895">
      <w:pPr>
        <w:rPr>
          <w:lang w:val="ru-RU"/>
        </w:rPr>
      </w:pPr>
    </w:p>
    <w:sectPr w:rsidR="00D60895" w:rsidRPr="00500B6F" w:rsidSect="00D6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00B6F"/>
    <w:rsid w:val="00500B6F"/>
    <w:rsid w:val="00D6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2015-04-08T09:51:00Z</dcterms:created>
  <dcterms:modified xsi:type="dcterms:W3CDTF">2015-04-08T09:51:00Z</dcterms:modified>
</cp:coreProperties>
</file>