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C044EF" w:rsidRDefault="0007006C" w:rsidP="0007006C">
      <w:pPr>
        <w:spacing w:line="240" w:lineRule="auto"/>
        <w:contextualSpacing/>
        <w:rPr>
          <w:rFonts w:ascii="Times New Roman" w:hAnsi="Times New Roman" w:cs="Times New Roman"/>
          <w:b/>
          <w:sz w:val="16"/>
          <w:szCs w:val="16"/>
        </w:rPr>
      </w:pPr>
    </w:p>
    <w:p w:rsidR="0007006C" w:rsidRPr="007712BB" w:rsidRDefault="0007006C" w:rsidP="0007006C">
      <w:pPr>
        <w:pStyle w:val="2"/>
        <w:contextualSpacing/>
        <w:jc w:val="center"/>
        <w:rPr>
          <w:sz w:val="36"/>
          <w:szCs w:val="36"/>
        </w:rPr>
      </w:pPr>
      <w:r w:rsidRPr="00F96515">
        <w:rPr>
          <w:sz w:val="36"/>
          <w:szCs w:val="36"/>
        </w:rPr>
        <w:t>Р Е Ш Е Н И Е</w:t>
      </w:r>
    </w:p>
    <w:p w:rsidR="00E4294C" w:rsidRDefault="00E4294C" w:rsidP="0007006C">
      <w:pPr>
        <w:pStyle w:val="a3"/>
      </w:pPr>
    </w:p>
    <w:p w:rsidR="00E4294C" w:rsidRDefault="00052DA3"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1</w:t>
      </w:r>
      <w:r w:rsidR="005626F1">
        <w:rPr>
          <w:rFonts w:ascii="Times New Roman" w:hAnsi="Times New Roman" w:cs="Times New Roman"/>
          <w:b/>
          <w:sz w:val="28"/>
          <w:szCs w:val="28"/>
          <w:u w:val="single"/>
        </w:rPr>
        <w:t>9.04</w:t>
      </w:r>
      <w:r w:rsidR="000E4424">
        <w:rPr>
          <w:rFonts w:ascii="Times New Roman" w:hAnsi="Times New Roman" w:cs="Times New Roman"/>
          <w:b/>
          <w:sz w:val="28"/>
          <w:szCs w:val="28"/>
          <w:u w:val="single"/>
        </w:rPr>
        <w:t>.202</w:t>
      </w:r>
      <w:r>
        <w:rPr>
          <w:rFonts w:ascii="Times New Roman" w:hAnsi="Times New Roman" w:cs="Times New Roman"/>
          <w:b/>
          <w:sz w:val="28"/>
          <w:szCs w:val="28"/>
          <w:u w:val="single"/>
        </w:rPr>
        <w:t>3</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5-0</w:t>
      </w:r>
      <w:r w:rsidR="005626F1">
        <w:rPr>
          <w:rFonts w:ascii="Times New Roman" w:hAnsi="Times New Roman" w:cs="Times New Roman"/>
          <w:b/>
          <w:sz w:val="28"/>
          <w:szCs w:val="28"/>
          <w:u w:val="single"/>
        </w:rPr>
        <w:t>6</w:t>
      </w:r>
      <w:r w:rsidR="00084F57">
        <w:rPr>
          <w:rFonts w:ascii="Times New Roman" w:hAnsi="Times New Roman" w:cs="Times New Roman"/>
          <w:b/>
          <w:sz w:val="28"/>
          <w:szCs w:val="28"/>
          <w:u w:val="single"/>
        </w:rPr>
        <w:t>/</w:t>
      </w:r>
      <w:r w:rsidR="00462A59">
        <w:rPr>
          <w:rFonts w:ascii="Times New Roman" w:hAnsi="Times New Roman" w:cs="Times New Roman"/>
          <w:b/>
          <w:sz w:val="28"/>
          <w:szCs w:val="28"/>
          <w:u w:val="single"/>
        </w:rPr>
        <w:t>10</w:t>
      </w:r>
    </w:p>
    <w:p w:rsidR="00462A59" w:rsidRPr="00462A59" w:rsidRDefault="00462A59" w:rsidP="0007006C">
      <w:pPr>
        <w:pStyle w:val="a3"/>
        <w:rPr>
          <w:rFonts w:ascii="Times New Roman" w:hAnsi="Times New Roman" w:cs="Times New Roman"/>
          <w:b/>
          <w:sz w:val="16"/>
          <w:szCs w:val="16"/>
          <w:u w:val="single"/>
        </w:rPr>
      </w:pPr>
    </w:p>
    <w:p w:rsidR="00462A59" w:rsidRPr="00462A59" w:rsidRDefault="00462A59" w:rsidP="00462A59">
      <w:pPr>
        <w:tabs>
          <w:tab w:val="left" w:pos="4253"/>
        </w:tabs>
        <w:autoSpaceDE w:val="0"/>
        <w:autoSpaceDN w:val="0"/>
        <w:adjustRightInd w:val="0"/>
        <w:spacing w:after="0" w:line="240" w:lineRule="auto"/>
        <w:ind w:right="3258"/>
        <w:jc w:val="both"/>
        <w:rPr>
          <w:rFonts w:ascii="Times New Roman" w:eastAsia="Times New Roman" w:hAnsi="Times New Roman" w:cs="Times New Roman"/>
          <w:b/>
          <w:bCs/>
          <w:sz w:val="28"/>
          <w:szCs w:val="28"/>
        </w:rPr>
      </w:pPr>
      <w:bookmarkStart w:id="0" w:name="_GoBack"/>
      <w:r w:rsidRPr="00462A59">
        <w:rPr>
          <w:rFonts w:ascii="Times New Roman" w:eastAsia="Times New Roman" w:hAnsi="Times New Roman" w:cs="Times New Roman"/>
          <w:b/>
          <w:bCs/>
          <w:sz w:val="28"/>
          <w:szCs w:val="28"/>
        </w:rPr>
        <w:t>Об утверждении Положения о порядке сдачи квалификационного экзамена муниципальными служащими аппарата Совета депутатов муниципального округа Царицыно</w:t>
      </w:r>
    </w:p>
    <w:bookmarkEnd w:id="0"/>
    <w:p w:rsidR="00462A59" w:rsidRPr="00462A59" w:rsidRDefault="00462A59" w:rsidP="00462A59">
      <w:pPr>
        <w:spacing w:after="0" w:line="240" w:lineRule="auto"/>
        <w:jc w:val="both"/>
        <w:rPr>
          <w:rFonts w:ascii="Times New Roman" w:eastAsia="Calibri" w:hAnsi="Times New Roman" w:cs="Times New Roman"/>
          <w:sz w:val="16"/>
          <w:szCs w:val="16"/>
          <w:lang w:eastAsia="en-US"/>
        </w:rPr>
      </w:pP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В соответствии со статьей 9.1 Федерального закона от 2 марта 2007 года № 25-ФЗ «О муниципальной службе в Российской Федерации», статьей 23 Закона города Москвы от 22 октября 2008 года № 50 «О муниципальной службе в городе Москве», </w:t>
      </w:r>
    </w:p>
    <w:p w:rsidR="00462A59" w:rsidRPr="00462A59" w:rsidRDefault="00462A59" w:rsidP="00462A59">
      <w:pPr>
        <w:spacing w:after="0" w:line="240" w:lineRule="auto"/>
        <w:ind w:firstLine="708"/>
        <w:jc w:val="both"/>
        <w:rPr>
          <w:rFonts w:ascii="Times New Roman" w:eastAsia="Calibri" w:hAnsi="Times New Roman" w:cs="Times New Roman"/>
          <w:b/>
          <w:sz w:val="28"/>
          <w:szCs w:val="28"/>
          <w:lang w:eastAsia="en-US"/>
        </w:rPr>
      </w:pPr>
      <w:r w:rsidRPr="00462A59">
        <w:rPr>
          <w:rFonts w:ascii="Times New Roman" w:eastAsia="Calibri" w:hAnsi="Times New Roman" w:cs="Times New Roman"/>
          <w:b/>
          <w:sz w:val="28"/>
          <w:szCs w:val="28"/>
          <w:lang w:eastAsia="en-US"/>
        </w:rPr>
        <w:t xml:space="preserve">Совет депутатов муниципального округа Царицыно решил: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1. Утвердить Положение о порядке сдачи квалификационного экзамена муниципальными служащими аппарата Совета депутатов муниципального округа Царицыно, согласно приложению к настоящему решению.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2. Признать утратившим силу решения Совета депутатов муниципального округа Царицыно:</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от 14 ноября 2013 года №МЦА-03-15/10 «Об утверждении Положения о порядке сдачи квалификационного экзамена и присвоения классного чина муниципальным служащим аппарата Совета депутатов муниципального округа Царицыно»;</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от 12 марта 2015 года №ЦА-01-05-04/3 «О внесении изменений в приложение к решению Совета депутатов муниципального округа Царицыно от 14 ноября 2013 года «МЦА-03-15/10 «Об утверждении Положения о порядке сдачи квалификационного экзамена и присвоения классного чина муниципальным служащим аппарата Совета депутатов муниципального округа Царицыно»</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4. Контроль за выполнением настоящего решения возложить на главу муниципального округа Царицыно Хлестова Дмитрия Владимировича.</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p>
    <w:p w:rsidR="00462A59" w:rsidRDefault="00462A59" w:rsidP="00462A59">
      <w:pPr>
        <w:spacing w:after="0" w:line="240" w:lineRule="auto"/>
        <w:jc w:val="both"/>
        <w:rPr>
          <w:rFonts w:ascii="Times New Roman" w:eastAsia="Calibri" w:hAnsi="Times New Roman" w:cs="Times New Roman"/>
          <w:b/>
          <w:sz w:val="28"/>
          <w:szCs w:val="28"/>
          <w:lang w:eastAsia="en-US"/>
        </w:rPr>
      </w:pPr>
      <w:r w:rsidRPr="00462A59">
        <w:rPr>
          <w:rFonts w:ascii="Times New Roman" w:eastAsia="Calibri" w:hAnsi="Times New Roman" w:cs="Times New Roman"/>
          <w:b/>
          <w:sz w:val="28"/>
          <w:szCs w:val="28"/>
          <w:lang w:eastAsia="en-US"/>
        </w:rPr>
        <w:t xml:space="preserve"> Глава муниципального округа Царицыно                             </w:t>
      </w:r>
      <w:r>
        <w:rPr>
          <w:rFonts w:ascii="Times New Roman" w:eastAsia="Calibri" w:hAnsi="Times New Roman" w:cs="Times New Roman"/>
          <w:b/>
          <w:sz w:val="28"/>
          <w:szCs w:val="28"/>
          <w:lang w:eastAsia="en-US"/>
        </w:rPr>
        <w:t xml:space="preserve">   </w:t>
      </w:r>
      <w:r w:rsidRPr="00462A59">
        <w:rPr>
          <w:rFonts w:ascii="Times New Roman" w:eastAsia="Calibri" w:hAnsi="Times New Roman" w:cs="Times New Roman"/>
          <w:b/>
          <w:sz w:val="28"/>
          <w:szCs w:val="28"/>
          <w:lang w:eastAsia="en-US"/>
        </w:rPr>
        <w:t>Д.В. Хлестов</w:t>
      </w:r>
    </w:p>
    <w:p w:rsidR="00462A59" w:rsidRDefault="00462A59" w:rsidP="00462A59">
      <w:pPr>
        <w:spacing w:after="0" w:line="240" w:lineRule="auto"/>
        <w:jc w:val="both"/>
        <w:rPr>
          <w:rFonts w:ascii="Times New Roman" w:eastAsia="Calibri" w:hAnsi="Times New Roman" w:cs="Times New Roman"/>
          <w:b/>
          <w:sz w:val="28"/>
          <w:szCs w:val="28"/>
          <w:lang w:eastAsia="en-US"/>
        </w:rPr>
      </w:pPr>
    </w:p>
    <w:p w:rsidR="00462A59" w:rsidRDefault="00462A59" w:rsidP="00462A59">
      <w:pPr>
        <w:spacing w:after="0" w:line="240" w:lineRule="auto"/>
        <w:jc w:val="both"/>
        <w:rPr>
          <w:rFonts w:ascii="Times New Roman" w:eastAsia="Calibri" w:hAnsi="Times New Roman" w:cs="Times New Roman"/>
          <w:b/>
          <w:sz w:val="28"/>
          <w:szCs w:val="28"/>
          <w:lang w:eastAsia="en-US"/>
        </w:rPr>
      </w:pPr>
    </w:p>
    <w:p w:rsidR="00462A59" w:rsidRDefault="00462A59" w:rsidP="00462A59">
      <w:pPr>
        <w:spacing w:after="0" w:line="240" w:lineRule="auto"/>
        <w:jc w:val="both"/>
        <w:rPr>
          <w:rFonts w:ascii="Times New Roman" w:eastAsia="Calibri" w:hAnsi="Times New Roman" w:cs="Times New Roman"/>
          <w:b/>
          <w:sz w:val="28"/>
          <w:szCs w:val="28"/>
          <w:lang w:eastAsia="en-US"/>
        </w:rPr>
      </w:pPr>
    </w:p>
    <w:p w:rsidR="00462A59" w:rsidRDefault="00462A59" w:rsidP="00462A59">
      <w:pPr>
        <w:spacing w:after="0" w:line="240" w:lineRule="auto"/>
        <w:jc w:val="both"/>
        <w:rPr>
          <w:rFonts w:ascii="Times New Roman" w:eastAsia="Calibri" w:hAnsi="Times New Roman" w:cs="Times New Roman"/>
          <w:b/>
          <w:sz w:val="28"/>
          <w:szCs w:val="28"/>
          <w:lang w:eastAsia="en-US"/>
        </w:rPr>
      </w:pPr>
    </w:p>
    <w:p w:rsidR="00462A59" w:rsidRDefault="00462A59" w:rsidP="00462A59">
      <w:pPr>
        <w:spacing w:after="0" w:line="240" w:lineRule="auto"/>
        <w:jc w:val="both"/>
        <w:rPr>
          <w:rFonts w:ascii="Times New Roman" w:eastAsia="Calibri" w:hAnsi="Times New Roman" w:cs="Times New Roman"/>
          <w:b/>
          <w:sz w:val="28"/>
          <w:szCs w:val="28"/>
          <w:lang w:eastAsia="en-US"/>
        </w:rPr>
      </w:pPr>
    </w:p>
    <w:p w:rsidR="00462A59" w:rsidRDefault="00462A59" w:rsidP="00462A59">
      <w:pPr>
        <w:spacing w:after="0" w:line="240" w:lineRule="auto"/>
        <w:jc w:val="both"/>
        <w:rPr>
          <w:rFonts w:ascii="Times New Roman" w:eastAsia="Calibri" w:hAnsi="Times New Roman" w:cs="Times New Roman"/>
          <w:b/>
          <w:sz w:val="28"/>
          <w:szCs w:val="28"/>
          <w:lang w:eastAsia="en-US"/>
        </w:rPr>
      </w:pPr>
    </w:p>
    <w:p w:rsidR="00462A59" w:rsidRDefault="00462A59" w:rsidP="00462A59">
      <w:pPr>
        <w:spacing w:after="0" w:line="240" w:lineRule="auto"/>
        <w:jc w:val="both"/>
        <w:rPr>
          <w:rFonts w:ascii="Times New Roman" w:eastAsia="Calibri" w:hAnsi="Times New Roman" w:cs="Times New Roman"/>
          <w:b/>
          <w:sz w:val="28"/>
          <w:szCs w:val="28"/>
          <w:lang w:eastAsia="en-US"/>
        </w:rPr>
      </w:pPr>
    </w:p>
    <w:p w:rsidR="00462A59" w:rsidRPr="00462A59" w:rsidRDefault="00462A59" w:rsidP="00462A59">
      <w:pPr>
        <w:spacing w:after="0" w:line="240" w:lineRule="auto"/>
        <w:jc w:val="both"/>
        <w:rPr>
          <w:rFonts w:ascii="Times New Roman" w:eastAsia="Calibri" w:hAnsi="Times New Roman" w:cs="Times New Roman"/>
          <w:b/>
          <w:sz w:val="28"/>
          <w:szCs w:val="28"/>
          <w:lang w:eastAsia="en-US"/>
        </w:rPr>
      </w:pPr>
    </w:p>
    <w:p w:rsidR="00462A59" w:rsidRPr="00462A59" w:rsidRDefault="00462A59" w:rsidP="00462A59">
      <w:pPr>
        <w:spacing w:after="0" w:line="240" w:lineRule="auto"/>
        <w:ind w:left="4962"/>
        <w:jc w:val="both"/>
        <w:rPr>
          <w:rFonts w:ascii="Times New Roman" w:eastAsia="Times New Roman" w:hAnsi="Times New Roman" w:cs="Times New Roman"/>
        </w:rPr>
      </w:pPr>
      <w:r w:rsidRPr="00462A59">
        <w:rPr>
          <w:rFonts w:ascii="Times New Roman" w:eastAsia="Times New Roman" w:hAnsi="Times New Roman" w:cs="Times New Roman"/>
        </w:rPr>
        <w:t>Приложение</w:t>
      </w:r>
    </w:p>
    <w:p w:rsidR="00462A59" w:rsidRPr="00462A59" w:rsidRDefault="00462A59" w:rsidP="00462A59">
      <w:pPr>
        <w:spacing w:after="0" w:line="240" w:lineRule="auto"/>
        <w:ind w:left="4962"/>
        <w:jc w:val="both"/>
        <w:rPr>
          <w:rFonts w:ascii="Times New Roman" w:eastAsia="Times New Roman" w:hAnsi="Times New Roman" w:cs="Times New Roman"/>
        </w:rPr>
      </w:pPr>
      <w:r w:rsidRPr="00462A59">
        <w:rPr>
          <w:rFonts w:ascii="Times New Roman" w:eastAsia="Times New Roman" w:hAnsi="Times New Roman" w:cs="Times New Roman"/>
        </w:rPr>
        <w:t xml:space="preserve">к решению Совета депутатов муниципального округа Царицыно </w:t>
      </w:r>
    </w:p>
    <w:p w:rsidR="00462A59" w:rsidRPr="00462A59" w:rsidRDefault="00462A59" w:rsidP="00462A59">
      <w:pPr>
        <w:spacing w:after="0" w:line="240" w:lineRule="auto"/>
        <w:ind w:left="4962"/>
        <w:jc w:val="both"/>
        <w:rPr>
          <w:rFonts w:ascii="Times New Roman" w:eastAsia="Times New Roman" w:hAnsi="Times New Roman" w:cs="Times New Roman"/>
          <w:sz w:val="28"/>
          <w:szCs w:val="28"/>
        </w:rPr>
      </w:pPr>
      <w:r w:rsidRPr="00462A59">
        <w:rPr>
          <w:rFonts w:ascii="Times New Roman" w:eastAsia="Times New Roman" w:hAnsi="Times New Roman" w:cs="Times New Roman"/>
          <w:sz w:val="24"/>
          <w:szCs w:val="24"/>
        </w:rPr>
        <w:t>от 19 апреля 2023 года №ЦА-01-05-06/10</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p>
    <w:p w:rsidR="00462A59" w:rsidRPr="00462A59" w:rsidRDefault="00462A59" w:rsidP="00462A59">
      <w:pPr>
        <w:spacing w:after="0" w:line="240" w:lineRule="auto"/>
        <w:ind w:firstLine="708"/>
        <w:jc w:val="center"/>
        <w:rPr>
          <w:rFonts w:ascii="Times New Roman" w:eastAsia="Calibri" w:hAnsi="Times New Roman" w:cs="Times New Roman"/>
          <w:b/>
          <w:sz w:val="28"/>
          <w:szCs w:val="28"/>
          <w:lang w:eastAsia="en-US"/>
        </w:rPr>
      </w:pPr>
      <w:r w:rsidRPr="00462A59">
        <w:rPr>
          <w:rFonts w:ascii="Times New Roman" w:eastAsia="Calibri" w:hAnsi="Times New Roman" w:cs="Times New Roman"/>
          <w:b/>
          <w:sz w:val="28"/>
          <w:szCs w:val="28"/>
          <w:lang w:eastAsia="en-US"/>
        </w:rPr>
        <w:t>Положение о порядке сдачи квалификационного экзамена муниципальными служащими аппарата Совета депутатов муниципального округа Царицыно</w:t>
      </w:r>
    </w:p>
    <w:p w:rsidR="00462A59" w:rsidRPr="00462A59" w:rsidRDefault="00462A59" w:rsidP="00462A59">
      <w:pPr>
        <w:spacing w:after="0" w:line="240" w:lineRule="auto"/>
        <w:ind w:firstLine="708"/>
        <w:jc w:val="center"/>
        <w:rPr>
          <w:rFonts w:ascii="Times New Roman" w:eastAsia="Calibri" w:hAnsi="Times New Roman" w:cs="Times New Roman"/>
          <w:sz w:val="16"/>
          <w:szCs w:val="16"/>
          <w:lang w:eastAsia="en-US"/>
        </w:rPr>
      </w:pPr>
    </w:p>
    <w:p w:rsidR="00462A59" w:rsidRPr="00462A59" w:rsidRDefault="00462A59" w:rsidP="00462A59">
      <w:pPr>
        <w:spacing w:after="0" w:line="240" w:lineRule="auto"/>
        <w:ind w:firstLine="708"/>
        <w:jc w:val="center"/>
        <w:rPr>
          <w:rFonts w:ascii="Times New Roman" w:eastAsia="Calibri" w:hAnsi="Times New Roman" w:cs="Times New Roman"/>
          <w:b/>
          <w:sz w:val="28"/>
          <w:szCs w:val="28"/>
          <w:lang w:eastAsia="en-US"/>
        </w:rPr>
      </w:pPr>
      <w:r w:rsidRPr="00462A59">
        <w:rPr>
          <w:rFonts w:ascii="Times New Roman" w:eastAsia="Calibri" w:hAnsi="Times New Roman" w:cs="Times New Roman"/>
          <w:b/>
          <w:sz w:val="28"/>
          <w:szCs w:val="28"/>
          <w:lang w:eastAsia="en-US"/>
        </w:rPr>
        <w:t>1 Общие положения</w:t>
      </w:r>
    </w:p>
    <w:p w:rsidR="00462A59" w:rsidRPr="00462A59" w:rsidRDefault="00462A59" w:rsidP="00462A59">
      <w:pPr>
        <w:spacing w:after="0" w:line="240" w:lineRule="auto"/>
        <w:ind w:firstLine="708"/>
        <w:jc w:val="center"/>
        <w:rPr>
          <w:rFonts w:ascii="Times New Roman" w:eastAsia="Calibri" w:hAnsi="Times New Roman" w:cs="Times New Roman"/>
          <w:b/>
          <w:sz w:val="16"/>
          <w:szCs w:val="16"/>
          <w:lang w:eastAsia="en-US"/>
        </w:rPr>
      </w:pP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1.1. Настоящее Положение о порядке сдачи квалификационного экзамена муниципальными служащими аппарата Совета депутатов муниципального округа Царицыно и оценки их знаний, навыков и умений (профессионального уровня) (далее - Положение) разработано в соответствии со статьей 9.1 Федерального закона от 2 марта 2007 года № 25-ФЗ «О муниципальной службе в Российской Федерации», статьей 23 Закона города Москвы от 22 октября 2008 года № 50 «О муниципальной службе в городе Москве».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1.2. Положение определяет порядок сдачи квалификационного экзамена муниципальными служащими аппарата Совета депутатов муниципального округа Царицыно (далее - муниципальные служащие), а также порядок оценки знаний, навыков и умений (профессионального уровня) муниципальных служащих.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1.3. Квалификационный экзамен проводится аттестационной комиссией в целях оценки знаний, навыков и умений (профессионального уровня) муниципальных служащих, при решении вопроса о присвоении ему классного чина.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Квалификационный экзамен по инициативе муниципального служащего проводится на основании его личного письменного заявления.</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lastRenderedPageBreak/>
        <w:t xml:space="preserve">1.4. Квалификационный экзамен проводится по мере необходимости, но не чаще одного раза в год.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 </w:t>
      </w:r>
    </w:p>
    <w:p w:rsidR="00462A59" w:rsidRPr="00462A59" w:rsidRDefault="00462A59" w:rsidP="00462A59">
      <w:pPr>
        <w:spacing w:after="0" w:line="240" w:lineRule="auto"/>
        <w:ind w:firstLine="708"/>
        <w:jc w:val="center"/>
        <w:rPr>
          <w:rFonts w:ascii="Times New Roman" w:eastAsia="Calibri" w:hAnsi="Times New Roman" w:cs="Times New Roman"/>
          <w:b/>
          <w:sz w:val="28"/>
          <w:szCs w:val="28"/>
          <w:lang w:eastAsia="en-US"/>
        </w:rPr>
      </w:pPr>
      <w:r w:rsidRPr="00462A59">
        <w:rPr>
          <w:rFonts w:ascii="Times New Roman" w:eastAsia="Calibri" w:hAnsi="Times New Roman" w:cs="Times New Roman"/>
          <w:b/>
          <w:sz w:val="28"/>
          <w:szCs w:val="28"/>
          <w:lang w:eastAsia="en-US"/>
        </w:rPr>
        <w:t>2 Организация проведения квалификационного экзамена</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2.1. Организация проведения квалификационного экзамена возлагается на отдел по организационным и кадровым вопросам аппарата Совета депутатов муниципального округа Царицыно и аттестационную комиссию.</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2.2. Муниципальный служащий, к должностным обязанностям которого отнесено ведение кадровой работы готовит проект правового акта представителя нанимателя (работодателя) о проведении квалификационного экзамена, которым утверждается:</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 - дата, время и место проведения квалификационного экзамена; - список муниципальных служащих, сдающих квалификационный экзамен; - дата представления в аттестационную комиссию документов, необходимых для проведения квалификационного экзамена;</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 - перечень документов, необходимых для проведения квалификационного экзамена, включая письменный отзыв непосредственного руководителя об уровне знаний, навыков и умений (профессиональном уровне) муниципального служащего и возможности присвоения ему классного чина (далее - отзыв).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2.3.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до сведения, муниципального служащего под роспись.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 Аттестационная комиссия подготавливает экзаменационный лист на муниципального служащего, в отношении которого будет проводиться квалификационный экзамен и вопросы. </w:t>
      </w:r>
    </w:p>
    <w:p w:rsidR="00462A59" w:rsidRPr="00462A59" w:rsidRDefault="00462A59" w:rsidP="00462A59">
      <w:pPr>
        <w:spacing w:after="0" w:line="240" w:lineRule="auto"/>
        <w:ind w:firstLine="708"/>
        <w:jc w:val="center"/>
        <w:rPr>
          <w:rFonts w:ascii="Times New Roman" w:eastAsia="Calibri" w:hAnsi="Times New Roman" w:cs="Times New Roman"/>
          <w:b/>
          <w:sz w:val="28"/>
          <w:szCs w:val="28"/>
          <w:lang w:eastAsia="en-US"/>
        </w:rPr>
      </w:pPr>
      <w:r w:rsidRPr="00462A59">
        <w:rPr>
          <w:rFonts w:ascii="Times New Roman" w:eastAsia="Calibri" w:hAnsi="Times New Roman" w:cs="Times New Roman"/>
          <w:b/>
          <w:sz w:val="28"/>
          <w:szCs w:val="28"/>
          <w:lang w:eastAsia="en-US"/>
        </w:rPr>
        <w:t>3 Проведение квалификационного экзамена</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3.1. Квалификационный экзамен проводится с приглашением на заседание аттестационной комиссии муниципального служащего, в отношении которого проводится квалификационный экзамен и его непосредственного руководителя.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lastRenderedPageBreak/>
        <w:t>3.2. В случае невозможности присутствия на заседании аттестационной комиссии отдельных членов комиссии или муниципального служащего, в отношении которого проводится квалификационный экзамен, а также приглашенных лиц, присутствие которых необходимо, указанные лица обязаны не позднее, чем за один день до заседания комиссии сообщить об этом секретарю комиссии.</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 3.3. Отзыв на муниципального служащего, в отношении которого проводится квалификационный экзамен, на заседании комиссии представляет его непосредственный руководитель. В случае неявки на заседание комиссии непосредственного руководителя муниципального служащего отзыв на муниципального служащего представляет секретарь комиссии.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3.4. Аттестационная комиссия: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1) рассматривает представленный отзыв;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2) заслушивает сообщение муниципального служащего, в отношении которого проводится квалификационный экзамен, о его профессиональной служебной деятельности.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3.5.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и краевым законам и иным нормативным правовым актам методов оценки профессиональных качеств муниципальных служащих, включая индивидуальное собеседование и ответы на вопросы, связанные с выполнением должностных обязанностей по замещаемой должности муниципальной службы.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3.6. При проведении квалификационного экзамена применение всех процедур, указанных в пункте 3.5 настоящего Положения, не является обязательным. Необходимость, а также очередность их применения определяются аттестационной комиссией. К муниципальным служащим, в отношении которых проводится квалификационный экзамен, относящимся к одной категории и (или) группе должностей муниципальной службы, применяются одинаковые экзаменационные процедуры и критерии оценки их профессионального уровня.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3.7. В случае неявки муниципального служащего на заседание аттестационной комиссии по уважительной причине аттестационная комиссия имеет право провести квалификационный экзамен на основании документов муниципального служащего (его личного дела), без присутствия, муниципального служащего при обязательном участии его непосредственного руководителя. В этом случае экзаменационный лист муниципального служащего не заполняется. При несогласии муниципального служащего с результатами квалификационного экзамена комиссия проводит экзамен повторно на общих основаниях.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3.8. Уважительными причинами неявки являются: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1) болезнь муниципального служащего или членов его семьи, подтвержденная соответствующим медицинским документом;</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 2) служебная командировка муниципального служащего;</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lastRenderedPageBreak/>
        <w:t xml:space="preserve"> 3) иные случаи неявки, которые аттестационная комиссия может посчитать уважительными. </w:t>
      </w:r>
    </w:p>
    <w:p w:rsidR="00462A59" w:rsidRPr="00462A59" w:rsidRDefault="00462A59" w:rsidP="00462A59">
      <w:pPr>
        <w:spacing w:after="0" w:line="240" w:lineRule="auto"/>
        <w:ind w:firstLine="708"/>
        <w:jc w:val="center"/>
        <w:rPr>
          <w:rFonts w:ascii="Times New Roman" w:eastAsia="Calibri" w:hAnsi="Times New Roman" w:cs="Times New Roman"/>
          <w:b/>
          <w:sz w:val="28"/>
          <w:szCs w:val="28"/>
          <w:lang w:eastAsia="en-US"/>
        </w:rPr>
      </w:pPr>
      <w:r w:rsidRPr="00462A59">
        <w:rPr>
          <w:rFonts w:ascii="Times New Roman" w:eastAsia="Calibri" w:hAnsi="Times New Roman" w:cs="Times New Roman"/>
          <w:b/>
          <w:sz w:val="28"/>
          <w:szCs w:val="28"/>
          <w:lang w:eastAsia="en-US"/>
        </w:rPr>
        <w:t xml:space="preserve">4 Порядок принятия решений по результатам </w:t>
      </w:r>
    </w:p>
    <w:p w:rsidR="00462A59" w:rsidRPr="00462A59" w:rsidRDefault="00462A59" w:rsidP="00462A59">
      <w:pPr>
        <w:spacing w:after="0" w:line="240" w:lineRule="auto"/>
        <w:ind w:firstLine="708"/>
        <w:jc w:val="center"/>
        <w:rPr>
          <w:rFonts w:ascii="Times New Roman" w:eastAsia="Calibri" w:hAnsi="Times New Roman" w:cs="Times New Roman"/>
          <w:b/>
          <w:sz w:val="28"/>
          <w:szCs w:val="28"/>
          <w:lang w:eastAsia="en-US"/>
        </w:rPr>
      </w:pPr>
      <w:r w:rsidRPr="00462A59">
        <w:rPr>
          <w:rFonts w:ascii="Times New Roman" w:eastAsia="Calibri" w:hAnsi="Times New Roman" w:cs="Times New Roman"/>
          <w:b/>
          <w:sz w:val="28"/>
          <w:szCs w:val="28"/>
          <w:lang w:eastAsia="en-US"/>
        </w:rPr>
        <w:t>квалификационного экзамена</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4.1.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4.2. По результатам квалификационного экзамена в отношении муниципального служащего аттестационной комиссией выносится одно из следующих решений: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1) признать, что муниципальный служащий сдал квалификационный экзамен, и рекомендовать его для присвоения классного чина;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2) признать, что муниципальный служащий не сдал квалификационный экзамен.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Результаты квалификационного экзамена сообщаются муниципальному служащему непосредственно после подведения итогов голосования.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4.3. Секретарь аттестационной комиссии ведет протокол заседания комиссии по проведению квалификационного экзамена, в котором фиксирует ее решения и результаты голосования. Протокол заседания комиссии подписывается председательствующим на заседании комиссии и секретарем комиссии, и всеми членами комиссии, присутствующими на заседании.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комиссии, присутствовавшими на заседании. Муниципальный служащий знакомится с экзаменационным листом под роспись.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4.4. Экзаменационный лист, результаты тестирования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4.5. Результаты квалификационного экзамена направляются представителю нанимателя (работодателю) не позднее семи дней после его проведения.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4.6.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 Запись о присвоении классного чина вносится в личное дело и трудовую книжку (электронную трудовую книжку) муниципального служащего.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4.7. В отношении муниципального служащего, не сдавшего квалификационный экзамен, также оформляется экзаменационный лист, который хранится в личном деле. В случае отказа муниципального служащего от подписи в экзаменационном листе об этом делается соответствующая запись, которая заверяется председателем и секретарем аттестационной комиссии.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lastRenderedPageBreak/>
        <w:t xml:space="preserve">4.8.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4.8. Муниципальный служащий вправе обжаловать результаты квалификационного экзамена в соответствии с законодательством Российской Федерации. </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4.9. Муниципальным служащим присваиваются следующие классные чины:</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2) муниципальный советник города Москвы 1, 2 и 3-го класса - муниципальным служащим, замещающим главные должности муниципальной службы;</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 xml:space="preserve">5) секретарь муниципальной службы в городе </w:t>
      </w:r>
      <w:r w:rsidRPr="00462A59">
        <w:rPr>
          <w:rFonts w:ascii="Times New Roman" w:eastAsia="Calibri" w:hAnsi="Times New Roman" w:cs="Times New Roman"/>
          <w:iCs/>
          <w:sz w:val="28"/>
          <w:szCs w:val="28"/>
          <w:lang w:eastAsia="en-US"/>
        </w:rPr>
        <w:t>Москве</w:t>
      </w:r>
      <w:r w:rsidRPr="00462A59">
        <w:rPr>
          <w:rFonts w:ascii="Times New Roman" w:eastAsia="Calibri" w:hAnsi="Times New Roman" w:cs="Times New Roman"/>
          <w:sz w:val="28"/>
          <w:szCs w:val="28"/>
          <w:lang w:eastAsia="en-US"/>
        </w:rPr>
        <w:t xml:space="preserve"> 1, 2 и 3-го класса - </w:t>
      </w:r>
      <w:r w:rsidRPr="00462A59">
        <w:rPr>
          <w:rFonts w:ascii="Times New Roman" w:eastAsia="Calibri" w:hAnsi="Times New Roman" w:cs="Times New Roman"/>
          <w:iCs/>
          <w:sz w:val="28"/>
          <w:szCs w:val="28"/>
          <w:lang w:eastAsia="en-US"/>
        </w:rPr>
        <w:t>муниципальным</w:t>
      </w:r>
      <w:r w:rsidRPr="00462A59">
        <w:rPr>
          <w:rFonts w:ascii="Times New Roman" w:eastAsia="Calibri" w:hAnsi="Times New Roman" w:cs="Times New Roman"/>
          <w:sz w:val="28"/>
          <w:szCs w:val="28"/>
          <w:lang w:eastAsia="en-US"/>
        </w:rPr>
        <w:t xml:space="preserve"> </w:t>
      </w:r>
      <w:r w:rsidRPr="00462A59">
        <w:rPr>
          <w:rFonts w:ascii="Times New Roman" w:eastAsia="Calibri" w:hAnsi="Times New Roman" w:cs="Times New Roman"/>
          <w:iCs/>
          <w:sz w:val="28"/>
          <w:szCs w:val="28"/>
          <w:lang w:eastAsia="en-US"/>
        </w:rPr>
        <w:t>служащим</w:t>
      </w:r>
      <w:r w:rsidRPr="00462A59">
        <w:rPr>
          <w:rFonts w:ascii="Times New Roman" w:eastAsia="Calibri" w:hAnsi="Times New Roman" w:cs="Times New Roman"/>
          <w:sz w:val="28"/>
          <w:szCs w:val="28"/>
          <w:lang w:eastAsia="en-US"/>
        </w:rPr>
        <w:t>, замещающим младшие должности муниципальной службы.</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4.10. Надбавка к должностному окладу за классный чин выплачивается со дня присвоения муниципальному служащему соответствующего классного чина.</w:t>
      </w:r>
    </w:p>
    <w:p w:rsidR="00462A59" w:rsidRPr="00462A59" w:rsidRDefault="00462A59" w:rsidP="00462A59">
      <w:pPr>
        <w:spacing w:after="0" w:line="240" w:lineRule="auto"/>
        <w:ind w:firstLine="708"/>
        <w:jc w:val="both"/>
        <w:rPr>
          <w:rFonts w:ascii="Times New Roman" w:eastAsia="Calibri" w:hAnsi="Times New Roman" w:cs="Times New Roman"/>
          <w:sz w:val="28"/>
          <w:szCs w:val="28"/>
          <w:lang w:eastAsia="en-US"/>
        </w:rPr>
      </w:pPr>
      <w:r w:rsidRPr="00462A59">
        <w:rPr>
          <w:rFonts w:ascii="Times New Roman" w:eastAsia="Calibri" w:hAnsi="Times New Roman" w:cs="Times New Roman"/>
          <w:sz w:val="28"/>
          <w:szCs w:val="28"/>
          <w:lang w:eastAsia="en-US"/>
        </w:rPr>
        <w:t>4.11. Присвоенный муниципальному служащему классный чин при прекращении муниципальной службы сохраняется.</w:t>
      </w:r>
    </w:p>
    <w:p w:rsidR="00462A59" w:rsidRPr="00462A59" w:rsidRDefault="00462A59" w:rsidP="00462A59">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462A59" w:rsidRPr="00462A59" w:rsidRDefault="00462A59" w:rsidP="00462A59">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05765F" w:rsidRPr="0005765F" w:rsidRDefault="0005765F" w:rsidP="0007006C">
      <w:pPr>
        <w:pStyle w:val="a3"/>
        <w:rPr>
          <w:rFonts w:ascii="Times New Roman" w:hAnsi="Times New Roman" w:cs="Times New Roman"/>
          <w:b/>
          <w:sz w:val="16"/>
          <w:szCs w:val="16"/>
          <w:u w:val="single"/>
        </w:rPr>
      </w:pPr>
    </w:p>
    <w:p w:rsidR="0005765F" w:rsidRPr="0005765F" w:rsidRDefault="0005765F" w:rsidP="0005765F">
      <w:pPr>
        <w:spacing w:after="0" w:line="240" w:lineRule="auto"/>
        <w:jc w:val="both"/>
        <w:rPr>
          <w:rFonts w:ascii="Times New Roman" w:eastAsia="Times New Roman" w:hAnsi="Times New Roman" w:cs="Times New Roman"/>
          <w:b/>
          <w:sz w:val="28"/>
          <w:szCs w:val="28"/>
        </w:rPr>
      </w:pPr>
    </w:p>
    <w:p w:rsidR="0005765F" w:rsidRDefault="0005765F" w:rsidP="0007006C">
      <w:pPr>
        <w:pStyle w:val="a3"/>
        <w:rPr>
          <w:rFonts w:ascii="Times New Roman" w:hAnsi="Times New Roman" w:cs="Times New Roman"/>
          <w:b/>
          <w:sz w:val="28"/>
          <w:szCs w:val="28"/>
          <w:u w:val="single"/>
        </w:rPr>
      </w:pPr>
    </w:p>
    <w:sectPr w:rsidR="0005765F" w:rsidSect="00052DA3">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EB3" w:rsidRDefault="00BC7EB3" w:rsidP="0007006C">
      <w:pPr>
        <w:spacing w:after="0" w:line="240" w:lineRule="auto"/>
      </w:pPr>
      <w:r>
        <w:separator/>
      </w:r>
    </w:p>
  </w:endnote>
  <w:endnote w:type="continuationSeparator" w:id="0">
    <w:p w:rsidR="00BC7EB3" w:rsidRDefault="00BC7EB3"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EB3" w:rsidRDefault="00BC7EB3" w:rsidP="0007006C">
      <w:pPr>
        <w:spacing w:after="0" w:line="240" w:lineRule="auto"/>
      </w:pPr>
      <w:r>
        <w:separator/>
      </w:r>
    </w:p>
  </w:footnote>
  <w:footnote w:type="continuationSeparator" w:id="0">
    <w:p w:rsidR="00BC7EB3" w:rsidRDefault="00BC7EB3"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2DA3"/>
    <w:rsid w:val="000534C8"/>
    <w:rsid w:val="000537CC"/>
    <w:rsid w:val="00053A5D"/>
    <w:rsid w:val="00053BDF"/>
    <w:rsid w:val="00053CFC"/>
    <w:rsid w:val="00054BF8"/>
    <w:rsid w:val="00054E62"/>
    <w:rsid w:val="00055CA2"/>
    <w:rsid w:val="0005626F"/>
    <w:rsid w:val="000565B7"/>
    <w:rsid w:val="000571F6"/>
    <w:rsid w:val="0005724D"/>
    <w:rsid w:val="0005765F"/>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5AA"/>
    <w:rsid w:val="000828C0"/>
    <w:rsid w:val="00082A59"/>
    <w:rsid w:val="00082E9B"/>
    <w:rsid w:val="00083AC5"/>
    <w:rsid w:val="00083B88"/>
    <w:rsid w:val="000847CB"/>
    <w:rsid w:val="0008482F"/>
    <w:rsid w:val="00084859"/>
    <w:rsid w:val="00084881"/>
    <w:rsid w:val="00084992"/>
    <w:rsid w:val="00084A1F"/>
    <w:rsid w:val="00084F57"/>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680"/>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424"/>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2F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0235"/>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8C"/>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023"/>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723"/>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AA1"/>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01D"/>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A59"/>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145"/>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6F1"/>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9C4"/>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986"/>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229"/>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6EC"/>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91"/>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1E87"/>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2F1"/>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6C6"/>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42B"/>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9A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1C"/>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59E"/>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EB3"/>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20F"/>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977"/>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24A"/>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3CE5"/>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12"/>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1E85"/>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294C"/>
    <w:rsid w:val="00E433EE"/>
    <w:rsid w:val="00E43915"/>
    <w:rsid w:val="00E43F29"/>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47C58"/>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CAF81-0C92-4F74-9E84-9F660AB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paragraph" w:styleId="ab">
    <w:name w:val="Balloon Text"/>
    <w:basedOn w:val="a"/>
    <w:link w:val="ac"/>
    <w:uiPriority w:val="99"/>
    <w:semiHidden/>
    <w:unhideWhenUsed/>
    <w:rsid w:val="0005765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765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950823276">
      <w:bodyDiv w:val="1"/>
      <w:marLeft w:val="0"/>
      <w:marRight w:val="0"/>
      <w:marTop w:val="0"/>
      <w:marBottom w:val="0"/>
      <w:divBdr>
        <w:top w:val="none" w:sz="0" w:space="0" w:color="auto"/>
        <w:left w:val="none" w:sz="0" w:space="0" w:color="auto"/>
        <w:bottom w:val="none" w:sz="0" w:space="0" w:color="auto"/>
        <w:right w:val="none" w:sz="0" w:space="0" w:color="auto"/>
      </w:divBdr>
    </w:div>
    <w:div w:id="1110734565">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1818911613">
      <w:bodyDiv w:val="1"/>
      <w:marLeft w:val="0"/>
      <w:marRight w:val="0"/>
      <w:marTop w:val="0"/>
      <w:marBottom w:val="0"/>
      <w:divBdr>
        <w:top w:val="none" w:sz="0" w:space="0" w:color="auto"/>
        <w:left w:val="none" w:sz="0" w:space="0" w:color="auto"/>
        <w:bottom w:val="none" w:sz="0" w:space="0" w:color="auto"/>
        <w:right w:val="none" w:sz="0" w:space="0" w:color="auto"/>
      </w:divBdr>
    </w:div>
    <w:div w:id="21438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CB75-19A3-45A2-8EAA-FAC387B1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57</cp:revision>
  <cp:lastPrinted>2023-02-14T10:47:00Z</cp:lastPrinted>
  <dcterms:created xsi:type="dcterms:W3CDTF">2013-10-11T06:16:00Z</dcterms:created>
  <dcterms:modified xsi:type="dcterms:W3CDTF">2023-04-18T11:31:00Z</dcterms:modified>
</cp:coreProperties>
</file>