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2796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7960" w:rsidRPr="00727960" w:rsidRDefault="00727960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727960" w:rsidRPr="00727960" w:rsidTr="00A865A0">
        <w:tc>
          <w:tcPr>
            <w:tcW w:w="5954" w:type="dxa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7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</w:tc>
      </w:tr>
    </w:tbl>
    <w:p w:rsidR="00727960" w:rsidRPr="00727960" w:rsidRDefault="00727960" w:rsidP="007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7960" w:rsidRPr="00727960" w:rsidRDefault="00727960" w:rsidP="007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96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727960">
        <w:rPr>
          <w:rFonts w:ascii="Times New Roman" w:eastAsia="Times New Roman" w:hAnsi="Times New Roman" w:cs="Times New Roman"/>
          <w:bCs/>
          <w:sz w:val="26"/>
          <w:szCs w:val="26"/>
        </w:rPr>
        <w:t>на основании обращения  Департамента средств массовой информации и рекламы города Москвы</w:t>
      </w:r>
      <w:r w:rsidRPr="00727960">
        <w:rPr>
          <w:rFonts w:ascii="Times New Roman" w:eastAsia="Times New Roman" w:hAnsi="Times New Roman" w:cs="Times New Roman"/>
          <w:sz w:val="26"/>
          <w:szCs w:val="26"/>
        </w:rPr>
        <w:t xml:space="preserve"> от 29 марта </w:t>
      </w:r>
      <w:r w:rsidRPr="00727960">
        <w:rPr>
          <w:rFonts w:ascii="Times New Roman" w:eastAsia="Times New Roman" w:hAnsi="Times New Roman" w:cs="Times New Roman"/>
          <w:bCs/>
          <w:sz w:val="26"/>
          <w:szCs w:val="26"/>
        </w:rPr>
        <w:t xml:space="preserve">2023 года № 02-25-208/23 </w:t>
      </w:r>
    </w:p>
    <w:p w:rsidR="00727960" w:rsidRPr="00727960" w:rsidRDefault="00727960" w:rsidP="007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960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</w:t>
      </w:r>
      <w:r w:rsidRPr="0072796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27960" w:rsidRPr="00727960" w:rsidRDefault="00727960" w:rsidP="007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960">
        <w:rPr>
          <w:rFonts w:ascii="Times New Roman" w:eastAsia="Times New Roman" w:hAnsi="Times New Roman" w:cs="Times New Roman"/>
          <w:sz w:val="26"/>
          <w:szCs w:val="26"/>
        </w:rPr>
        <w:t>1. Согласовать проект изменения схемы размещения нестационарных торговых объектов на территории района Царицыно в части корректировки адресной привязки и увеличения площади места размещения согласно приложению к настоящему решению.</w:t>
      </w:r>
    </w:p>
    <w:p w:rsidR="00727960" w:rsidRPr="00727960" w:rsidRDefault="00727960" w:rsidP="0072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960">
        <w:rPr>
          <w:rFonts w:ascii="Times New Roman" w:eastAsia="Times New Roman" w:hAnsi="Times New Roman" w:cs="Times New Roman"/>
          <w:sz w:val="26"/>
          <w:szCs w:val="26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727960" w:rsidRPr="00727960" w:rsidRDefault="00727960" w:rsidP="007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27960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727960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www.</w:t>
        </w:r>
        <w:r w:rsidRPr="00727960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mcaricino</w:t>
        </w:r>
        <w:r w:rsidRPr="00727960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.</w:t>
        </w:r>
        <w:r w:rsidRPr="00727960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ru</w:t>
        </w:r>
      </w:hyperlink>
      <w:r w:rsidRPr="00727960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27960" w:rsidRPr="00727960" w:rsidRDefault="00727960" w:rsidP="007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960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727960" w:rsidRPr="00727960" w:rsidRDefault="00727960" w:rsidP="0072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960" w:rsidRPr="00727960" w:rsidRDefault="00727960" w:rsidP="007279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960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  Д.В. Хлестов</w:t>
      </w:r>
    </w:p>
    <w:p w:rsidR="00727960" w:rsidRPr="00727960" w:rsidRDefault="00727960" w:rsidP="007279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727960" w:rsidRPr="00727960" w:rsidSect="003F5B79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727960" w:rsidRPr="00727960" w:rsidRDefault="00727960" w:rsidP="00727960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7279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7960" w:rsidRPr="00727960" w:rsidRDefault="00727960" w:rsidP="00727960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960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727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727960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727960" w:rsidRPr="00727960" w:rsidRDefault="00727960" w:rsidP="00727960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727960">
        <w:rPr>
          <w:rFonts w:ascii="Times New Roman" w:eastAsia="Times New Roman" w:hAnsi="Times New Roman" w:cs="Times New Roman"/>
          <w:sz w:val="24"/>
          <w:szCs w:val="24"/>
        </w:rPr>
        <w:t>от 19 апреля 2023 г.№ЦА-01-05-06/03</w:t>
      </w:r>
    </w:p>
    <w:p w:rsidR="00727960" w:rsidRPr="00727960" w:rsidRDefault="00727960" w:rsidP="00727960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727960" w:rsidRDefault="00727960" w:rsidP="007279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27960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p w:rsidR="00727960" w:rsidRPr="00727960" w:rsidRDefault="00727960" w:rsidP="007279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134"/>
        <w:gridCol w:w="1985"/>
        <w:gridCol w:w="1559"/>
        <w:gridCol w:w="1843"/>
        <w:gridCol w:w="1559"/>
        <w:gridCol w:w="4961"/>
      </w:tblGrid>
      <w:tr w:rsidR="00727960" w:rsidRPr="00727960" w:rsidTr="00A865A0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985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3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961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727960" w:rsidRPr="00727960" w:rsidTr="00A865A0">
        <w:trPr>
          <w:trHeight w:val="533"/>
        </w:trPr>
        <w:tc>
          <w:tcPr>
            <w:tcW w:w="567" w:type="dxa"/>
            <w:vMerge w:val="restart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Times New Roman" w:hAnsi="Times New Roman" w:cs="Times New Roman"/>
              </w:rPr>
              <w:t>Луганская улица, дом 9, строение 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с 9,0 на 10,0</w:t>
            </w:r>
          </w:p>
        </w:tc>
      </w:tr>
      <w:tr w:rsidR="00727960" w:rsidRPr="00727960" w:rsidTr="00A865A0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72796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727960">
              <w:rPr>
                <w:rFonts w:ascii="Times New Roman" w:eastAsia="Calibri" w:hAnsi="Times New Roman" w:cs="Times New Roman"/>
                <w:lang w:eastAsia="en-US"/>
              </w:rPr>
              <w:t>Луганская ул., вл. 9 на</w:t>
            </w:r>
            <w:r w:rsidRPr="0072796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727960">
              <w:rPr>
                <w:rFonts w:ascii="Times New Roman" w:eastAsia="Calibri" w:hAnsi="Times New Roman" w:cs="Times New Roman"/>
                <w:lang w:eastAsia="en-US"/>
              </w:rPr>
              <w:t>Луганская улица, дом 9, строение 1</w:t>
            </w:r>
          </w:p>
        </w:tc>
      </w:tr>
      <w:tr w:rsidR="00727960" w:rsidRPr="00727960" w:rsidTr="00A865A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Times New Roman" w:hAnsi="Times New Roman" w:cs="Times New Roman"/>
              </w:rPr>
              <w:t xml:space="preserve"> улица Медиков, дом 20 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с 9,0 на 10,0</w:t>
            </w:r>
          </w:p>
        </w:tc>
      </w:tr>
      <w:tr w:rsidR="00727960" w:rsidRPr="00727960" w:rsidTr="00A865A0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727960" w:rsidRPr="00727960" w:rsidRDefault="00727960" w:rsidP="0072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960">
              <w:rPr>
                <w:rFonts w:ascii="Times New Roman" w:eastAsia="Calibri" w:hAnsi="Times New Roman" w:cs="Times New Roman"/>
                <w:lang w:eastAsia="en-US"/>
              </w:rPr>
              <w:t>с Медиков ул., вл. 20 на улица Медиков, дом 20</w:t>
            </w:r>
          </w:p>
        </w:tc>
      </w:tr>
    </w:tbl>
    <w:p w:rsidR="00727960" w:rsidRPr="00727960" w:rsidRDefault="00727960" w:rsidP="00727960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960" w:rsidRPr="00727960" w:rsidRDefault="00727960" w:rsidP="007279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960" w:rsidRPr="00727960" w:rsidRDefault="00727960" w:rsidP="007279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27960">
        <w:rPr>
          <w:rFonts w:ascii="Times New Roman" w:eastAsia="Times New Roman" w:hAnsi="Times New Roman" w:cs="Times New Roman"/>
          <w:bCs/>
        </w:rPr>
        <w:t xml:space="preserve"> </w:t>
      </w:r>
    </w:p>
    <w:p w:rsidR="00727960" w:rsidRPr="00727960" w:rsidRDefault="00727960" w:rsidP="007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27960" w:rsidRPr="00727960" w:rsidSect="00CC6E79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AC" w:rsidRDefault="00DA5CAC" w:rsidP="0007006C">
      <w:pPr>
        <w:spacing w:after="0" w:line="240" w:lineRule="auto"/>
      </w:pPr>
      <w:r>
        <w:separator/>
      </w:r>
    </w:p>
  </w:endnote>
  <w:endnote w:type="continuationSeparator" w:id="0">
    <w:p w:rsidR="00DA5CAC" w:rsidRDefault="00DA5CA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AC" w:rsidRDefault="00DA5CAC" w:rsidP="0007006C">
      <w:pPr>
        <w:spacing w:after="0" w:line="240" w:lineRule="auto"/>
      </w:pPr>
      <w:r>
        <w:separator/>
      </w:r>
    </w:p>
  </w:footnote>
  <w:footnote w:type="continuationSeparator" w:id="0">
    <w:p w:rsidR="00DA5CAC" w:rsidRDefault="00DA5CA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960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5CAC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2476B-3D0A-4BC9-8557-CC2B8E05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2023-04-18T11:46:00Z</dcterms:modified>
</cp:coreProperties>
</file>