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3E60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E60C9" w:rsidRPr="003E60C9" w:rsidRDefault="003E60C9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E60C9" w:rsidRPr="003E60C9" w:rsidRDefault="003E60C9" w:rsidP="003E60C9">
      <w:pPr>
        <w:tabs>
          <w:tab w:val="left" w:pos="5103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заслушивании информации руководителя городской организации ГБУ города Москвы «Жилищник района Царицыно» о результатах работы в 2022 году </w:t>
      </w:r>
    </w:p>
    <w:p w:rsidR="003E60C9" w:rsidRPr="003E60C9" w:rsidRDefault="003E60C9" w:rsidP="003E60C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60C9" w:rsidRPr="003E60C9" w:rsidRDefault="003E60C9" w:rsidP="003E60C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3E60C9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</w:t>
      </w:r>
      <w:bookmarkStart w:id="0" w:name="_GoBack"/>
      <w:bookmarkEnd w:id="0"/>
      <w:r w:rsidRPr="003E60C9">
        <w:rPr>
          <w:rFonts w:ascii="Times New Roman" w:eastAsia="Calibri" w:hAnsi="Times New Roman" w:cs="Times New Roman"/>
          <w:sz w:val="28"/>
          <w:szCs w:val="28"/>
          <w:lang w:eastAsia="en-US"/>
        </w:rPr>
        <w:t>х организаций», заслушав</w:t>
      </w:r>
      <w:r w:rsidRPr="003E60C9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руководителя ГБУ города Москвы «Жилищник района Царицыно» Бердиева Аслана Георгиевича о результатах работы в 2022 году </w:t>
      </w:r>
    </w:p>
    <w:p w:rsidR="003E60C9" w:rsidRPr="003E60C9" w:rsidRDefault="003E60C9" w:rsidP="003E60C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0C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E60C9" w:rsidRPr="003E60C9" w:rsidRDefault="003E60C9" w:rsidP="003E60C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городской организации ГБУ города Москвы «Жилищник района Царицыно» Бердиева Аслана Георгиевича о результатах работы в 2022 году к сведению.</w:t>
      </w:r>
    </w:p>
    <w:p w:rsidR="003E60C9" w:rsidRPr="003E60C9" w:rsidRDefault="003E60C9" w:rsidP="003E60C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и ГБУ города Москвы «Жилищник района Царицыно».</w:t>
      </w:r>
    </w:p>
    <w:p w:rsidR="003E60C9" w:rsidRPr="003E60C9" w:rsidRDefault="003E60C9" w:rsidP="003E60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3E60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E60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E60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E60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E60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60C9" w:rsidRPr="003E60C9" w:rsidRDefault="003E60C9" w:rsidP="003E60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C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E60C9" w:rsidRDefault="003E60C9" w:rsidP="003E60C9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0C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sectPr w:rsidR="003E60C9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DC" w:rsidRDefault="002E49DC" w:rsidP="0007006C">
      <w:pPr>
        <w:spacing w:after="0" w:line="240" w:lineRule="auto"/>
      </w:pPr>
      <w:r>
        <w:separator/>
      </w:r>
    </w:p>
  </w:endnote>
  <w:endnote w:type="continuationSeparator" w:id="0">
    <w:p w:rsidR="002E49DC" w:rsidRDefault="002E49D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DC" w:rsidRDefault="002E49DC" w:rsidP="0007006C">
      <w:pPr>
        <w:spacing w:after="0" w:line="240" w:lineRule="auto"/>
      </w:pPr>
      <w:r>
        <w:separator/>
      </w:r>
    </w:p>
  </w:footnote>
  <w:footnote w:type="continuationSeparator" w:id="0">
    <w:p w:rsidR="002E49DC" w:rsidRDefault="002E49D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49DC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0C9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9564-3C5B-4E31-9BCA-2872428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2023-02-14T10:39:00Z</dcterms:modified>
</cp:coreProperties>
</file>