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EA67" w14:textId="6B1D3169" w:rsidR="00A23845" w:rsidRPr="001B5A78" w:rsidRDefault="00C56AF2" w:rsidP="001B5A78">
      <w:pPr>
        <w:pStyle w:val="a8"/>
        <w:shd w:val="clear" w:color="auto" w:fill="E5DFEC" w:themeFill="accent4" w:themeFillTint="33"/>
        <w:ind w:left="0" w:right="-1"/>
        <w:rPr>
          <w:b/>
          <w:color w:val="auto"/>
          <w:sz w:val="48"/>
          <w:szCs w:val="48"/>
          <w:bdr w:val="none" w:sz="0" w:space="0" w:color="auto" w:frame="1"/>
          <w:lang w:eastAsia="ru-RU"/>
        </w:rPr>
      </w:pPr>
      <w:r w:rsidRPr="00CB5DDB">
        <w:rPr>
          <w:b/>
          <w:color w:val="auto"/>
          <w:sz w:val="48"/>
          <w:szCs w:val="48"/>
          <w:bdr w:val="none" w:sz="0" w:space="0" w:color="auto" w:frame="1"/>
          <w:lang w:eastAsia="ru-RU"/>
        </w:rPr>
        <w:t>Отчет о результатах работы ГБУ «Жилищник района Царицыно» за 20</w:t>
      </w:r>
      <w:r w:rsidR="00BD0087">
        <w:rPr>
          <w:b/>
          <w:color w:val="auto"/>
          <w:sz w:val="48"/>
          <w:szCs w:val="48"/>
          <w:bdr w:val="none" w:sz="0" w:space="0" w:color="auto" w:frame="1"/>
          <w:lang w:eastAsia="ru-RU"/>
        </w:rPr>
        <w:t>2</w:t>
      </w:r>
      <w:r w:rsidR="001B5A78">
        <w:rPr>
          <w:b/>
          <w:color w:val="auto"/>
          <w:sz w:val="48"/>
          <w:szCs w:val="48"/>
          <w:bdr w:val="none" w:sz="0" w:space="0" w:color="auto" w:frame="1"/>
          <w:lang w:eastAsia="ru-RU"/>
        </w:rPr>
        <w:t>2</w:t>
      </w:r>
      <w:r w:rsidRPr="00CB5DDB">
        <w:rPr>
          <w:b/>
          <w:color w:val="auto"/>
          <w:sz w:val="48"/>
          <w:szCs w:val="48"/>
          <w:bdr w:val="none" w:sz="0" w:space="0" w:color="auto" w:frame="1"/>
          <w:lang w:eastAsia="ru-RU"/>
        </w:rPr>
        <w:t xml:space="preserve"> год.</w:t>
      </w:r>
    </w:p>
    <w:p w14:paraId="67EDBDE0" w14:textId="77777777" w:rsidR="00572988" w:rsidRPr="00FD7385" w:rsidRDefault="00572988" w:rsidP="003B483D">
      <w:pPr>
        <w:pStyle w:val="a8"/>
        <w:shd w:val="clear" w:color="auto" w:fill="EAF1DD" w:themeFill="accent3" w:themeFillTint="33"/>
        <w:ind w:left="0" w:right="-1"/>
        <w:rPr>
          <w:b/>
          <w:bCs/>
          <w:color w:val="auto"/>
          <w:sz w:val="32"/>
          <w:szCs w:val="32"/>
        </w:rPr>
      </w:pPr>
      <w:r w:rsidRPr="00FD7385">
        <w:rPr>
          <w:b/>
          <w:bCs/>
          <w:color w:val="auto"/>
          <w:sz w:val="32"/>
          <w:szCs w:val="32"/>
        </w:rPr>
        <w:t>Содержание жилищного фонда и общедомового оборудования</w:t>
      </w:r>
    </w:p>
    <w:p w14:paraId="269A3050" w14:textId="6138A9D5" w:rsidR="00572988" w:rsidRDefault="005A264A" w:rsidP="0061093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  </w:t>
      </w:r>
      <w:r w:rsidR="00572988" w:rsidRPr="009C422F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ГБУ «Жилищник района </w:t>
      </w:r>
      <w:r w:rsidR="00572988">
        <w:rPr>
          <w:rFonts w:ascii="Times New Roman" w:hAnsi="Times New Roman" w:cs="Times New Roman"/>
          <w:color w:val="000000"/>
          <w:sz w:val="28"/>
          <w:szCs w:val="28"/>
        </w:rPr>
        <w:t>Царицыно</w:t>
      </w:r>
      <w:r w:rsidR="00572988" w:rsidRPr="009C422F">
        <w:rPr>
          <w:rFonts w:ascii="Times New Roman" w:hAnsi="Times New Roman" w:cs="Times New Roman"/>
          <w:color w:val="000000"/>
          <w:sz w:val="28"/>
          <w:szCs w:val="28"/>
        </w:rPr>
        <w:t xml:space="preserve">» находится </w:t>
      </w:r>
      <w:r w:rsidR="001B5A78">
        <w:rPr>
          <w:rFonts w:ascii="Times New Roman" w:hAnsi="Times New Roman" w:cs="Times New Roman"/>
          <w:color w:val="000000"/>
          <w:sz w:val="28"/>
          <w:szCs w:val="28"/>
        </w:rPr>
        <w:t xml:space="preserve">329 </w:t>
      </w:r>
      <w:r w:rsidR="00572988" w:rsidRPr="009C422F">
        <w:rPr>
          <w:rFonts w:ascii="Times New Roman" w:hAnsi="Times New Roman" w:cs="Times New Roman"/>
          <w:color w:val="000000"/>
          <w:sz w:val="28"/>
          <w:szCs w:val="28"/>
        </w:rPr>
        <w:t>многоквартирн</w:t>
      </w:r>
      <w:r w:rsidR="00BC01B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572988" w:rsidRPr="009C422F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BC01B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572988"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</w:t>
      </w:r>
      <w:r w:rsidR="00572988" w:rsidRPr="00A7182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7182C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="001B5A78">
        <w:rPr>
          <w:rFonts w:ascii="Times New Roman" w:hAnsi="Times New Roman" w:cs="Times New Roman"/>
          <w:color w:val="000000"/>
          <w:sz w:val="28"/>
          <w:szCs w:val="28"/>
        </w:rPr>
        <w:t>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="00572988">
        <w:rPr>
          <w:rFonts w:ascii="Times New Roman" w:hAnsi="Times New Roman" w:cs="Times New Roman"/>
          <w:color w:val="000000"/>
          <w:sz w:val="28"/>
          <w:szCs w:val="28"/>
        </w:rPr>
        <w:t>.кв.м</w:t>
      </w:r>
      <w:proofErr w:type="spellEnd"/>
      <w:r w:rsidR="005729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738A">
        <w:rPr>
          <w:rFonts w:ascii="Times New Roman" w:hAnsi="Times New Roman" w:cs="Times New Roman"/>
          <w:color w:val="000000"/>
          <w:sz w:val="28"/>
          <w:szCs w:val="28"/>
        </w:rPr>
        <w:t xml:space="preserve">, из которых </w:t>
      </w:r>
      <w:r w:rsidR="001B5A7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7738A">
        <w:rPr>
          <w:rFonts w:ascii="Times New Roman" w:hAnsi="Times New Roman" w:cs="Times New Roman"/>
          <w:color w:val="000000"/>
          <w:sz w:val="28"/>
          <w:szCs w:val="28"/>
        </w:rPr>
        <w:t>-ть многоквартирных дом</w:t>
      </w:r>
      <w:r w:rsidR="00BC01B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7738A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построены в рамках программы реновации.</w:t>
      </w:r>
    </w:p>
    <w:p w14:paraId="501F81A3" w14:textId="77777777" w:rsidR="00B94D43" w:rsidRDefault="00B94D43" w:rsidP="001B5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2CE076" w14:textId="6A3D6383" w:rsidR="001B5A78" w:rsidRPr="00467003" w:rsidRDefault="001B5A78" w:rsidP="001B5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38">
        <w:rPr>
          <w:rFonts w:ascii="Times New Roman" w:eastAsia="Calibri" w:hAnsi="Times New Roman" w:cs="Times New Roman"/>
          <w:sz w:val="28"/>
          <w:szCs w:val="28"/>
        </w:rPr>
        <w:t>С целью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улучшения качества обслуживания жилищного фонда,</w:t>
      </w:r>
      <w:r w:rsidRPr="004900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ежегодно выполняются работы по приведению в порядок подъездов жилых домов. </w:t>
      </w:r>
      <w:r w:rsidRPr="00467003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67003">
        <w:rPr>
          <w:rFonts w:ascii="Times New Roman" w:eastAsia="Calibri" w:hAnsi="Times New Roman" w:cs="Times New Roman"/>
          <w:sz w:val="28"/>
          <w:szCs w:val="28"/>
        </w:rPr>
        <w:t xml:space="preserve"> году силами учреждения отремонтированы </w:t>
      </w:r>
      <w:r>
        <w:rPr>
          <w:rFonts w:ascii="Times New Roman" w:eastAsia="Calibri" w:hAnsi="Times New Roman" w:cs="Times New Roman"/>
          <w:sz w:val="28"/>
          <w:szCs w:val="28"/>
        </w:rPr>
        <w:t>90</w:t>
      </w:r>
      <w:r w:rsidRPr="00467003">
        <w:rPr>
          <w:rFonts w:ascii="Times New Roman" w:eastAsia="Calibri" w:hAnsi="Times New Roman" w:cs="Times New Roman"/>
          <w:sz w:val="28"/>
          <w:szCs w:val="28"/>
        </w:rPr>
        <w:t xml:space="preserve"> подъездов в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6700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ти</w:t>
      </w:r>
      <w:r w:rsidRPr="00467003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BBC62B" w14:textId="77777777" w:rsidR="001B5A78" w:rsidRDefault="001B5A78" w:rsidP="001B5A78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AE266D" w14:textId="3746D83A" w:rsidR="001B5A78" w:rsidRDefault="001B5A78" w:rsidP="001B5A78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6233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94D4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62338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района </w:t>
      </w:r>
      <w:r>
        <w:rPr>
          <w:rFonts w:ascii="Times New Roman" w:hAnsi="Times New Roman" w:cs="Times New Roman"/>
          <w:b/>
          <w:sz w:val="28"/>
          <w:szCs w:val="28"/>
        </w:rPr>
        <w:t>выполнено:</w:t>
      </w:r>
    </w:p>
    <w:p w14:paraId="13051664" w14:textId="77777777" w:rsidR="001B5A78" w:rsidRDefault="001B5A78" w:rsidP="001B5A78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2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замена окон в местах общего пользования, витражей входных групп, входных дверей по адресам: Бехтерева ул. д.45 к.1, Кантемировская ул. д.29 к.1, Кантемировская ул. д.29 к.2, Луганская ул. д.3 к.1; Луганская ул. д.3 к.2; Бехтерева ул. д.47 к.1; Кавказский бульвар, д.50.</w:t>
      </w:r>
    </w:p>
    <w:p w14:paraId="6242A7B8" w14:textId="63EDE537" w:rsidR="00BC01B1" w:rsidRDefault="001B5A78" w:rsidP="001B5A78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409">
        <w:rPr>
          <w:rFonts w:ascii="Times New Roman" w:hAnsi="Times New Roman" w:cs="Times New Roman"/>
          <w:sz w:val="28"/>
          <w:szCs w:val="28"/>
        </w:rPr>
        <w:t xml:space="preserve">В рамках выполнения </w:t>
      </w:r>
      <w:proofErr w:type="spellStart"/>
      <w:r w:rsidRPr="005B56C2">
        <w:rPr>
          <w:rFonts w:ascii="Times New Roman" w:hAnsi="Times New Roman" w:cs="Times New Roman"/>
          <w:b/>
          <w:bCs/>
          <w:sz w:val="28"/>
          <w:szCs w:val="28"/>
        </w:rPr>
        <w:t>охранно</w:t>
      </w:r>
      <w:proofErr w:type="spellEnd"/>
      <w:r w:rsidRPr="005B56C2">
        <w:rPr>
          <w:rFonts w:ascii="Times New Roman" w:hAnsi="Times New Roman" w:cs="Times New Roman"/>
          <w:b/>
          <w:bCs/>
          <w:sz w:val="28"/>
          <w:szCs w:val="28"/>
        </w:rPr>
        <w:t xml:space="preserve"> – поддерживающего ремонта</w:t>
      </w:r>
      <w:r w:rsidRPr="00402409">
        <w:rPr>
          <w:rFonts w:ascii="Times New Roman" w:hAnsi="Times New Roman" w:cs="Times New Roman"/>
          <w:sz w:val="28"/>
          <w:szCs w:val="28"/>
        </w:rPr>
        <w:t xml:space="preserve"> </w:t>
      </w:r>
      <w:r w:rsidR="00BC01B1" w:rsidRPr="00402409">
        <w:rPr>
          <w:rFonts w:ascii="Times New Roman" w:hAnsi="Times New Roman" w:cs="Times New Roman"/>
          <w:sz w:val="28"/>
          <w:szCs w:val="28"/>
        </w:rPr>
        <w:t xml:space="preserve">в </w:t>
      </w:r>
      <w:r w:rsidR="00BC01B1">
        <w:rPr>
          <w:rFonts w:ascii="Times New Roman" w:hAnsi="Times New Roman" w:cs="Times New Roman"/>
          <w:sz w:val="28"/>
          <w:szCs w:val="28"/>
        </w:rPr>
        <w:t>54</w:t>
      </w:r>
      <w:r w:rsidR="00BC01B1" w:rsidRPr="00402409">
        <w:rPr>
          <w:rFonts w:ascii="Times New Roman" w:hAnsi="Times New Roman" w:cs="Times New Roman"/>
          <w:sz w:val="28"/>
          <w:szCs w:val="28"/>
        </w:rPr>
        <w:t xml:space="preserve"> многоквартирных домах, вошедшим в программу реновации, выполнены ремонтные работы по </w:t>
      </w:r>
      <w:r w:rsidR="00BC01B1">
        <w:rPr>
          <w:rFonts w:ascii="Times New Roman" w:hAnsi="Times New Roman" w:cs="Times New Roman"/>
          <w:sz w:val="28"/>
          <w:szCs w:val="28"/>
        </w:rPr>
        <w:t>79</w:t>
      </w:r>
      <w:r w:rsidR="00BC01B1" w:rsidRPr="00402409">
        <w:rPr>
          <w:rFonts w:ascii="Times New Roman" w:hAnsi="Times New Roman" w:cs="Times New Roman"/>
          <w:sz w:val="28"/>
          <w:szCs w:val="28"/>
        </w:rPr>
        <w:t xml:space="preserve"> инженерным системам и конструктивным элементам.</w:t>
      </w:r>
    </w:p>
    <w:p w14:paraId="2C02F767" w14:textId="2186CCB0" w:rsidR="001B5A78" w:rsidRPr="00402409" w:rsidRDefault="001B5A78" w:rsidP="001B5A78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409">
        <w:rPr>
          <w:rFonts w:ascii="Times New Roman" w:hAnsi="Times New Roman" w:cs="Times New Roman"/>
          <w:sz w:val="28"/>
          <w:szCs w:val="28"/>
        </w:rPr>
        <w:t xml:space="preserve">Учитывая значительный износ, выполненный ремонт позволит </w:t>
      </w:r>
      <w:r w:rsidRPr="0040240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содержать дома в исправном техническом состоянии и обеспечивать комфорт граждан вплоть до </w:t>
      </w:r>
      <w:r w:rsidR="00B94D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переселения</w:t>
      </w:r>
      <w:r w:rsidRPr="0040240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Pr="0040240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</w:p>
    <w:p w14:paraId="1A68BB9F" w14:textId="1FE302A4" w:rsidR="001B5A78" w:rsidRPr="00BF7027" w:rsidRDefault="001B5A78" w:rsidP="001B5A78">
      <w:pPr>
        <w:spacing w:after="0" w:line="259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BF70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BF7027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региональной программы капитального ремонта</w:t>
      </w:r>
      <w:r w:rsidRPr="00BF70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выполнен ремонт основных инженерных систем и конструктивных элементов в </w:t>
      </w:r>
      <w:r w:rsidR="00B94D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F70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многоквартирных домах </w:t>
      </w:r>
      <w:r w:rsidR="00045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в Царицын</w:t>
      </w:r>
      <w:r w:rsidR="004968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45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0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B7F52" w:rsidRPr="00CB7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Бакинская ул. 29, Веселая ул. 4, Севанская ул.</w:t>
      </w:r>
      <w:r w:rsidR="00270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3,</w:t>
      </w:r>
      <w:r w:rsidR="00CB7F52" w:rsidRPr="00CB7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7056F" w:rsidRPr="00CB7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 к.1</w:t>
      </w:r>
      <w:r w:rsidR="00270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27056F" w:rsidRPr="00CB7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</w:t>
      </w:r>
      <w:r w:rsidR="00270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CB7F52" w:rsidRPr="00CB7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11, </w:t>
      </w:r>
      <w:r w:rsidR="0027056F" w:rsidRPr="00CB7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56 к.3</w:t>
      </w:r>
      <w:r w:rsidR="00270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4E6A15">
        <w:rPr>
          <w:rFonts w:ascii="Times New Roman" w:hAnsi="Times New Roman" w:cs="Times New Roman"/>
          <w:sz w:val="28"/>
          <w:szCs w:val="28"/>
        </w:rPr>
        <w:t>, а также в 6</w:t>
      </w:r>
      <w:r w:rsidR="004E6A15" w:rsidRPr="004E6A1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A15" w:rsidRPr="00BF70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домах</w:t>
      </w:r>
      <w:r w:rsidR="004E6A15">
        <w:rPr>
          <w:rFonts w:ascii="Times New Roman" w:hAnsi="Times New Roman" w:cs="Times New Roman"/>
          <w:sz w:val="28"/>
          <w:szCs w:val="28"/>
        </w:rPr>
        <w:t xml:space="preserve"> в других районах</w:t>
      </w:r>
      <w:r w:rsidR="0004574F">
        <w:rPr>
          <w:rFonts w:ascii="Times New Roman" w:hAnsi="Times New Roman" w:cs="Times New Roman"/>
          <w:sz w:val="28"/>
          <w:szCs w:val="28"/>
        </w:rPr>
        <w:t xml:space="preserve"> </w:t>
      </w:r>
      <w:r w:rsidR="004E6A15" w:rsidRPr="004E6A15">
        <w:rPr>
          <w:rFonts w:ascii="Times New Roman" w:hAnsi="Times New Roman" w:cs="Times New Roman"/>
          <w:i/>
          <w:iCs/>
          <w:sz w:val="28"/>
          <w:szCs w:val="28"/>
        </w:rPr>
        <w:t>(Севастопольский просп. Д.1 корп. 1А</w:t>
      </w:r>
      <w:r w:rsidR="0004574F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4E6A15" w:rsidRPr="004E6A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4574F" w:rsidRPr="004E6A15">
        <w:rPr>
          <w:rFonts w:ascii="Times New Roman" w:hAnsi="Times New Roman" w:cs="Times New Roman"/>
          <w:i/>
          <w:iCs/>
          <w:sz w:val="28"/>
          <w:szCs w:val="28"/>
        </w:rPr>
        <w:t xml:space="preserve">Д.1 </w:t>
      </w:r>
      <w:r w:rsidR="004E6A15" w:rsidRPr="004E6A15">
        <w:rPr>
          <w:rFonts w:ascii="Times New Roman" w:hAnsi="Times New Roman" w:cs="Times New Roman"/>
          <w:i/>
          <w:iCs/>
          <w:sz w:val="28"/>
          <w:szCs w:val="28"/>
        </w:rPr>
        <w:t>корп. 4; Д.3 корп. 8; Д.5 корп.1</w:t>
      </w:r>
      <w:r w:rsidR="0004574F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04574F" w:rsidRPr="000457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4574F" w:rsidRPr="004E6A15">
        <w:rPr>
          <w:rFonts w:ascii="Times New Roman" w:hAnsi="Times New Roman" w:cs="Times New Roman"/>
          <w:i/>
          <w:iCs/>
          <w:sz w:val="28"/>
          <w:szCs w:val="28"/>
        </w:rPr>
        <w:t>Д.5</w:t>
      </w:r>
      <w:r w:rsidR="004E6A15" w:rsidRPr="004E6A15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r w:rsidR="0004574F">
        <w:rPr>
          <w:rFonts w:ascii="Times New Roman" w:hAnsi="Times New Roman" w:cs="Times New Roman"/>
          <w:i/>
          <w:iCs/>
          <w:sz w:val="28"/>
          <w:szCs w:val="28"/>
        </w:rPr>
        <w:t>орп</w:t>
      </w:r>
      <w:r w:rsidR="004E6A15" w:rsidRPr="004E6A15">
        <w:rPr>
          <w:rFonts w:ascii="Times New Roman" w:hAnsi="Times New Roman" w:cs="Times New Roman"/>
          <w:i/>
          <w:iCs/>
          <w:sz w:val="28"/>
          <w:szCs w:val="28"/>
        </w:rPr>
        <w:t>. 3; Серге</w:t>
      </w:r>
      <w:r w:rsidR="0004574F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4E6A15" w:rsidRPr="004E6A15">
        <w:rPr>
          <w:rFonts w:ascii="Times New Roman" w:hAnsi="Times New Roman" w:cs="Times New Roman"/>
          <w:i/>
          <w:iCs/>
          <w:sz w:val="28"/>
          <w:szCs w:val="28"/>
        </w:rPr>
        <w:t xml:space="preserve"> Макеева Д.2, стр.1)</w:t>
      </w:r>
    </w:p>
    <w:p w14:paraId="76CBA98A" w14:textId="06D7296E" w:rsidR="001B5A78" w:rsidRPr="00BF7027" w:rsidRDefault="001B5A78" w:rsidP="001B5A78">
      <w:pPr>
        <w:spacing w:after="0" w:line="240" w:lineRule="auto"/>
        <w:ind w:firstLine="4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027">
        <w:rPr>
          <w:rFonts w:ascii="Times New Roman" w:hAnsi="Times New Roman" w:cs="Times New Roman"/>
          <w:color w:val="000000" w:themeColor="text1"/>
          <w:sz w:val="28"/>
          <w:szCs w:val="28"/>
        </w:rPr>
        <w:t>Все работы выполнены в сроки, установленные государственным контрактом, с соблюдением технических требований.</w:t>
      </w:r>
    </w:p>
    <w:p w14:paraId="7E3406F8" w14:textId="77777777" w:rsidR="001B5A78" w:rsidRPr="00BF7027" w:rsidRDefault="001B5A78" w:rsidP="001B5A78">
      <w:pPr>
        <w:pStyle w:val="a6"/>
        <w:spacing w:after="0" w:line="259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14:paraId="308ECE7A" w14:textId="1C2C3FF0" w:rsidR="001B5A78" w:rsidRDefault="001B5A78" w:rsidP="001B5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00F3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4900F3">
        <w:rPr>
          <w:rFonts w:ascii="Times New Roman" w:eastAsia="Calibri" w:hAnsi="Times New Roman" w:cs="Times New Roman"/>
          <w:sz w:val="28"/>
          <w:szCs w:val="28"/>
        </w:rPr>
        <w:t>региональной программы</w:t>
      </w:r>
      <w:r w:rsidR="00BC01B1">
        <w:rPr>
          <w:rFonts w:ascii="Times New Roman" w:eastAsia="Calibri" w:hAnsi="Times New Roman" w:cs="Times New Roman"/>
          <w:sz w:val="28"/>
          <w:szCs w:val="28"/>
        </w:rPr>
        <w:t xml:space="preserve"> Фонда капитального ремонта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D43">
        <w:rPr>
          <w:rFonts w:ascii="Times New Roman" w:eastAsia="Calibri" w:hAnsi="Times New Roman" w:cs="Times New Roman"/>
          <w:sz w:val="28"/>
          <w:szCs w:val="28"/>
        </w:rPr>
        <w:t xml:space="preserve">(с учетом пожелания жителей) 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выполнена замена </w:t>
      </w:r>
      <w:r>
        <w:rPr>
          <w:rFonts w:ascii="Times New Roman" w:eastAsia="Calibri" w:hAnsi="Times New Roman" w:cs="Times New Roman"/>
          <w:sz w:val="28"/>
          <w:szCs w:val="28"/>
        </w:rPr>
        <w:t>51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 лифт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4900F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многоквартирных домах.</w:t>
      </w:r>
    </w:p>
    <w:p w14:paraId="00027DF2" w14:textId="0EA5F6F8" w:rsidR="0084290A" w:rsidRDefault="0084290A" w:rsidP="00226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005041" w14:textId="0F614E2A" w:rsidR="001B5A78" w:rsidRPr="00BC01B1" w:rsidRDefault="009014F0" w:rsidP="002263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обеспечения</w:t>
      </w:r>
      <w:r w:rsidR="001B5A78"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передвижения маломобильной </w:t>
      </w:r>
      <w:r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группы населения</w:t>
      </w:r>
      <w:r w:rsid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 обращения жителей),</w:t>
      </w:r>
      <w:r w:rsidR="001B5A78"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выполнена </w:t>
      </w:r>
      <w:r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установка стандартных</w:t>
      </w:r>
      <w:r w:rsidR="001B5A78"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откидных пандусов в 14 подъездах многоквартирных домов.</w:t>
      </w:r>
    </w:p>
    <w:p w14:paraId="03989AD6" w14:textId="1078BF63" w:rsidR="001B5A78" w:rsidRPr="00BC01B1" w:rsidRDefault="001B5A78" w:rsidP="002263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35302EC" w14:textId="5BA2F196" w:rsidR="001B5A78" w:rsidRDefault="001B5A78" w:rsidP="002263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2022 году силами ГБУ «Жилищник района Царицыно» выполнен</w:t>
      </w:r>
      <w:r w:rsid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C01B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обустройств</w:t>
      </w:r>
      <w:r w:rsidR="00BC01B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</w:t>
      </w:r>
      <w:r w:rsidRPr="00BC01B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центра информирования </w:t>
      </w:r>
      <w:r w:rsidR="00B9280A" w:rsidRPr="00BC01B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 переселению жителей</w:t>
      </w:r>
      <w:r w:rsidR="00B9280A"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реализации Программы ренова</w:t>
      </w:r>
      <w:r w:rsidR="009014F0"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ции</w:t>
      </w:r>
      <w:r w:rsidR="00B9280A"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жилищного фонда</w:t>
      </w:r>
      <w:r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адресу: </w:t>
      </w:r>
      <w:proofErr w:type="gramStart"/>
      <w:r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Бехтерева</w:t>
      </w:r>
      <w:r w:rsidR="009014F0"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ул.</w:t>
      </w:r>
      <w:proofErr w:type="gramEnd"/>
      <w:r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д.3а. Учреждением </w:t>
      </w:r>
      <w:r w:rsidR="00B9280A" w:rsidRPr="00BC0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обеспечено оснащение центра соответствующим техническим </w:t>
      </w:r>
      <w:r w:rsidR="00B9280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оборудованием для осуществления деятельности органов исполнительной власти, организаций и учреждений.</w:t>
      </w:r>
    </w:p>
    <w:p w14:paraId="1F7D78D4" w14:textId="2B911ECE" w:rsidR="00B9280A" w:rsidRDefault="00B9280A" w:rsidP="002263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14:paraId="79578ABE" w14:textId="5843BCA4" w:rsidR="00B9280A" w:rsidRPr="001B5A78" w:rsidRDefault="00B9280A" w:rsidP="00226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Также Учреждением оказаны </w:t>
      </w:r>
      <w:r w:rsidRPr="003D3C8D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услуги по переезду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жителям района по </w:t>
      </w:r>
      <w:r w:rsidR="002B7A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5-ти многоквартирным домам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2B7A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2B7A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7</w:t>
      </w:r>
      <w:r w:rsidR="00B422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90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квартир.</w:t>
      </w:r>
    </w:p>
    <w:p w14:paraId="68670346" w14:textId="77777777" w:rsidR="001A6E02" w:rsidRDefault="001A6E02" w:rsidP="00226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F5759C" w14:textId="77777777" w:rsidR="00572988" w:rsidRPr="00FD7385" w:rsidRDefault="00572988" w:rsidP="00BD3C90">
      <w:pPr>
        <w:pStyle w:val="a8"/>
        <w:shd w:val="clear" w:color="auto" w:fill="EAF1DD" w:themeFill="accent3" w:themeFillTint="33"/>
        <w:ind w:right="-1" w:hanging="864"/>
        <w:rPr>
          <w:b/>
          <w:bCs/>
          <w:color w:val="auto"/>
          <w:sz w:val="32"/>
          <w:szCs w:val="32"/>
          <w:lang w:eastAsia="ru-RU"/>
        </w:rPr>
      </w:pPr>
      <w:r w:rsidRPr="00FD7385">
        <w:rPr>
          <w:b/>
          <w:bCs/>
          <w:color w:val="auto"/>
          <w:sz w:val="32"/>
          <w:szCs w:val="32"/>
          <w:lang w:eastAsia="ru-RU"/>
        </w:rPr>
        <w:t>Санитарное содержание и благоустройство территории района</w:t>
      </w:r>
    </w:p>
    <w:p w14:paraId="4E93224C" w14:textId="77777777" w:rsidR="001D0006" w:rsidRPr="001D0006" w:rsidRDefault="001D0006" w:rsidP="001D0006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0006">
        <w:rPr>
          <w:rFonts w:ascii="Times New Roman" w:hAnsi="Times New Roman" w:cs="Times New Roman"/>
          <w:color w:val="000000"/>
          <w:sz w:val="28"/>
          <w:szCs w:val="28"/>
        </w:rPr>
        <w:t xml:space="preserve">В обслуживании ГБУ «Жилищник района Царицыно» 332 дворовых территорий общей площадью – 2 635,44 </w:t>
      </w:r>
      <w:proofErr w:type="spellStart"/>
      <w:r w:rsidRPr="001D0006">
        <w:rPr>
          <w:rFonts w:ascii="Times New Roman" w:hAnsi="Times New Roman" w:cs="Times New Roman"/>
          <w:color w:val="000000"/>
          <w:sz w:val="28"/>
          <w:szCs w:val="28"/>
        </w:rPr>
        <w:t>тыс.кв.м</w:t>
      </w:r>
      <w:proofErr w:type="spellEnd"/>
      <w:r w:rsidRPr="001D0006">
        <w:rPr>
          <w:rFonts w:ascii="Times New Roman" w:hAnsi="Times New Roman" w:cs="Times New Roman"/>
          <w:color w:val="000000"/>
          <w:sz w:val="28"/>
          <w:szCs w:val="28"/>
        </w:rPr>
        <w:t xml:space="preserve">., парк Сосенки, </w:t>
      </w:r>
      <w:proofErr w:type="spellStart"/>
      <w:r w:rsidRPr="001D0006">
        <w:rPr>
          <w:rFonts w:ascii="Times New Roman" w:hAnsi="Times New Roman" w:cs="Times New Roman"/>
          <w:color w:val="000000"/>
          <w:sz w:val="28"/>
          <w:szCs w:val="28"/>
        </w:rPr>
        <w:t>Аршиновский</w:t>
      </w:r>
      <w:proofErr w:type="spellEnd"/>
      <w:r w:rsidRPr="001D0006">
        <w:rPr>
          <w:rFonts w:ascii="Times New Roman" w:hAnsi="Times New Roman" w:cs="Times New Roman"/>
          <w:color w:val="000000"/>
          <w:sz w:val="28"/>
          <w:szCs w:val="28"/>
        </w:rPr>
        <w:t xml:space="preserve"> парк, </w:t>
      </w:r>
      <w:proofErr w:type="spellStart"/>
      <w:r w:rsidRPr="001D0006">
        <w:rPr>
          <w:rFonts w:ascii="Times New Roman" w:hAnsi="Times New Roman" w:cs="Times New Roman"/>
          <w:color w:val="000000"/>
          <w:sz w:val="28"/>
          <w:szCs w:val="28"/>
        </w:rPr>
        <w:t>Корнеевские</w:t>
      </w:r>
      <w:proofErr w:type="spellEnd"/>
      <w:r w:rsidRPr="001D0006">
        <w:rPr>
          <w:rFonts w:ascii="Times New Roman" w:hAnsi="Times New Roman" w:cs="Times New Roman"/>
          <w:color w:val="000000"/>
          <w:sz w:val="28"/>
          <w:szCs w:val="28"/>
        </w:rPr>
        <w:t xml:space="preserve"> пруды и народный парк Надежды </w:t>
      </w:r>
      <w:proofErr w:type="spellStart"/>
      <w:r w:rsidRPr="001D0006">
        <w:rPr>
          <w:rFonts w:ascii="Times New Roman" w:hAnsi="Times New Roman" w:cs="Times New Roman"/>
          <w:color w:val="000000"/>
          <w:sz w:val="28"/>
          <w:szCs w:val="28"/>
        </w:rPr>
        <w:t>Рушевой</w:t>
      </w:r>
      <w:proofErr w:type="spellEnd"/>
      <w:r w:rsidRPr="001D00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F1A1E3" w14:textId="065E9F6D" w:rsidR="001D0006" w:rsidRPr="001D0006" w:rsidRDefault="001D0006" w:rsidP="001D0006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уборочная площадь </w:t>
      </w:r>
      <w:r w:rsidRPr="001D0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772,35 </w:t>
      </w:r>
      <w:proofErr w:type="spellStart"/>
      <w:r w:rsidRPr="001D0006">
        <w:rPr>
          <w:rFonts w:ascii="Times New Roman" w:hAnsi="Times New Roman" w:cs="Times New Roman"/>
          <w:color w:val="000000" w:themeColor="text1"/>
          <w:sz w:val="28"/>
          <w:szCs w:val="28"/>
        </w:rPr>
        <w:t>тыс.кв.м</w:t>
      </w:r>
      <w:proofErr w:type="spellEnd"/>
      <w:r w:rsidRPr="001D0006">
        <w:rPr>
          <w:rFonts w:ascii="Times New Roman" w:hAnsi="Times New Roman" w:cs="Times New Roman"/>
          <w:color w:val="000000" w:themeColor="text1"/>
          <w:sz w:val="28"/>
          <w:szCs w:val="28"/>
        </w:rPr>
        <w:t>., из них: механизированным способом 213,01</w:t>
      </w:r>
      <w:r w:rsidR="00C2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0006">
        <w:rPr>
          <w:rFonts w:ascii="Times New Roman" w:hAnsi="Times New Roman" w:cs="Times New Roman"/>
          <w:color w:val="000000" w:themeColor="text1"/>
          <w:sz w:val="28"/>
          <w:szCs w:val="28"/>
        </w:rPr>
        <w:t>тыс.кв.м</w:t>
      </w:r>
      <w:proofErr w:type="spellEnd"/>
      <w:r w:rsidRPr="001D0006">
        <w:rPr>
          <w:rFonts w:ascii="Times New Roman" w:hAnsi="Times New Roman" w:cs="Times New Roman"/>
          <w:color w:val="000000" w:themeColor="text1"/>
          <w:sz w:val="28"/>
          <w:szCs w:val="28"/>
        </w:rPr>
        <w:t>., ручным способом 559,33</w:t>
      </w:r>
      <w:r w:rsidR="00C2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0006">
        <w:rPr>
          <w:rFonts w:ascii="Times New Roman" w:hAnsi="Times New Roman" w:cs="Times New Roman"/>
          <w:color w:val="000000" w:themeColor="text1"/>
          <w:sz w:val="28"/>
          <w:szCs w:val="28"/>
        </w:rPr>
        <w:t>тыс.кв.м</w:t>
      </w:r>
      <w:proofErr w:type="spellEnd"/>
      <w:r w:rsidRPr="001D00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DC42A8" w14:textId="77777777" w:rsidR="001D0006" w:rsidRPr="001D0006" w:rsidRDefault="001D0006" w:rsidP="001D0006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содержания и уборки территории используются 66 единиц техники и 629 средств малой механизации, таких как: роторные снегоуборщики, щетки, газонокосилки, тримеры и т.д.</w:t>
      </w:r>
    </w:p>
    <w:p w14:paraId="49F5DB8E" w14:textId="77777777" w:rsidR="001D0006" w:rsidRPr="001D0006" w:rsidRDefault="001D0006" w:rsidP="001D0006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4BD16" w14:textId="77777777" w:rsidR="001D0006" w:rsidRPr="001D0006" w:rsidRDefault="001D0006" w:rsidP="001D0006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Программа благоустройства на 2022 год</w:t>
      </w:r>
      <w:r w:rsidRPr="001D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сформирована на основании обследования обслуживаемой территории с учетом рекомендаций административно-технической инспекции, пожеланий жителей и депутатов района. Окончательный вариант был утверждён Советом депутатов муниципального округа Царицыно.</w:t>
      </w:r>
    </w:p>
    <w:p w14:paraId="0306E16B" w14:textId="77777777" w:rsidR="001D0006" w:rsidRPr="001D0006" w:rsidRDefault="001D0006" w:rsidP="001D0006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утверждённой программы были выполнены работы по благоустройству, из которых:</w:t>
      </w:r>
    </w:p>
    <w:p w14:paraId="3A02730E" w14:textId="7716D07E" w:rsidR="001D0006" w:rsidRPr="001D0006" w:rsidRDefault="001D0006" w:rsidP="001D0006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</w:t>
      </w:r>
      <w:r w:rsidRPr="001D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 средств стимулирования управ районов 13 адресов</w:t>
      </w:r>
      <w:r w:rsidRPr="001D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которых:</w:t>
      </w:r>
    </w:p>
    <w:p w14:paraId="0B04A7E0" w14:textId="41495EF2" w:rsidR="001D0006" w:rsidRPr="001D0006" w:rsidRDefault="001D0006" w:rsidP="001D0006">
      <w:pPr>
        <w:pStyle w:val="a6"/>
        <w:numPr>
          <w:ilvl w:val="0"/>
          <w:numId w:val="9"/>
        </w:num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006">
        <w:rPr>
          <w:rFonts w:ascii="Times New Roman" w:eastAsia="Times New Roman" w:hAnsi="Times New Roman" w:cs="Times New Roman"/>
          <w:color w:val="000000"/>
          <w:sz w:val="28"/>
          <w:szCs w:val="28"/>
        </w:rPr>
        <w:t>по 5-ти адресам выполнено комплексное благоустройство с установкой детских и спортивных площадок;</w:t>
      </w:r>
    </w:p>
    <w:p w14:paraId="4CA8E0F1" w14:textId="36CC366B" w:rsidR="001D0006" w:rsidRPr="001D0006" w:rsidRDefault="001D0006" w:rsidP="001D0006">
      <w:pPr>
        <w:pStyle w:val="a6"/>
        <w:numPr>
          <w:ilvl w:val="0"/>
          <w:numId w:val="9"/>
        </w:num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006">
        <w:rPr>
          <w:rFonts w:ascii="Times New Roman" w:eastAsia="Times New Roman" w:hAnsi="Times New Roman" w:cs="Times New Roman"/>
          <w:color w:val="000000"/>
          <w:sz w:val="28"/>
          <w:szCs w:val="28"/>
        </w:rPr>
        <w:t>по 3-м адресам – благоустройство детских площадок;</w:t>
      </w:r>
    </w:p>
    <w:p w14:paraId="05CA499B" w14:textId="4F449BDF" w:rsidR="001D0006" w:rsidRPr="001D0006" w:rsidRDefault="001D0006" w:rsidP="001D0006">
      <w:pPr>
        <w:pStyle w:val="a6"/>
        <w:numPr>
          <w:ilvl w:val="0"/>
          <w:numId w:val="9"/>
        </w:num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006">
        <w:rPr>
          <w:rFonts w:ascii="Times New Roman" w:eastAsia="Times New Roman" w:hAnsi="Times New Roman" w:cs="Times New Roman"/>
          <w:color w:val="000000"/>
          <w:sz w:val="28"/>
          <w:szCs w:val="28"/>
        </w:rPr>
        <w:t>по 5-ти адресам выполнено комплексное благоустройство с ремонтом зоны отдыха, ремонтом подпорной стенки и ремонтом лестниц.</w:t>
      </w:r>
    </w:p>
    <w:p w14:paraId="3C7680CC" w14:textId="77777777" w:rsidR="001D0006" w:rsidRPr="001D0006" w:rsidRDefault="001D0006" w:rsidP="001D0006">
      <w:pPr>
        <w:pStyle w:val="a6"/>
        <w:shd w:val="clear" w:color="auto" w:fill="FFFFFF" w:themeFill="background1"/>
        <w:spacing w:after="15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37E282" w14:textId="03722F61" w:rsidR="001D0006" w:rsidRPr="00BC01B1" w:rsidRDefault="001D0006" w:rsidP="00BC01B1">
      <w:pPr>
        <w:shd w:val="clear" w:color="auto" w:fill="FFFFFF" w:themeFill="background1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C0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выполнены работы по обеспечению безопасности дорожного движения по </w:t>
      </w:r>
      <w:r w:rsidRPr="00BC0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 объектам</w:t>
      </w:r>
      <w:r w:rsidRPr="00BC0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обустройством подходов к образовательным учреждениям, устройство трапециевидного пешеходного перехода, перенос</w:t>
      </w:r>
      <w:r w:rsidR="00C2226B" w:rsidRPr="00BC0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установка</w:t>
      </w:r>
      <w:r w:rsidRPr="00BC0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ИДН, установк</w:t>
      </w:r>
      <w:r w:rsidR="00BC01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0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дорожных знаков, нанесение дорожной разметки</w:t>
      </w:r>
      <w:r w:rsidRPr="00BC0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7E941771" w14:textId="7A43DA7D" w:rsidR="001D0006" w:rsidRPr="001D0006" w:rsidRDefault="001D0006" w:rsidP="001D00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D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1D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18-ти</w:t>
      </w:r>
      <w:r w:rsidRPr="001D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адресам выполнены работы по понижению газона</w:t>
      </w:r>
      <w:r w:rsidR="00C222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A0B4BE" w14:textId="679CFDAE" w:rsidR="001D0006" w:rsidRPr="001D0006" w:rsidRDefault="001D0006" w:rsidP="001D00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D00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 w:rsidRPr="001D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1D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-ми адресам</w:t>
      </w:r>
      <w:r w:rsidRPr="001D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выполнены работы по ремонту асфальтобетонного покрытия с заменой бортового камня и ремонту тротуаров</w:t>
      </w:r>
      <w:r w:rsidR="00C222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D00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742AA81" w14:textId="77777777" w:rsidR="001D0006" w:rsidRPr="001D0006" w:rsidRDefault="001D0006" w:rsidP="001D00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0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рамках </w:t>
      </w:r>
      <w:r w:rsidRPr="001D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«</w:t>
      </w:r>
      <w:r w:rsidRPr="001D0006">
        <w:rPr>
          <w:rFonts w:ascii="Times New Roman" w:hAnsi="Times New Roman" w:cs="Times New Roman"/>
          <w:b/>
          <w:sz w:val="28"/>
          <w:szCs w:val="28"/>
        </w:rPr>
        <w:t>Развитие образования города Москвы (Столичное образование)</w:t>
      </w:r>
      <w:r w:rsidRPr="001D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1D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выполнено благоустройство территорий 2-х образовательных учреждений: </w:t>
      </w:r>
    </w:p>
    <w:p w14:paraId="2393C34C" w14:textId="77777777" w:rsidR="001D0006" w:rsidRPr="001D0006" w:rsidRDefault="001D0006" w:rsidP="001D0006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D0006">
        <w:rPr>
          <w:rFonts w:ascii="Times New Roman" w:hAnsi="Times New Roman"/>
          <w:b/>
          <w:bCs/>
          <w:iCs/>
          <w:sz w:val="28"/>
          <w:szCs w:val="28"/>
        </w:rPr>
        <w:t>ул. Ереванская, д.13А – ГБОУ № 1466 (детский сад)</w:t>
      </w:r>
    </w:p>
    <w:p w14:paraId="76B8096E" w14:textId="77777777" w:rsidR="001D0006" w:rsidRPr="001D0006" w:rsidRDefault="001D0006" w:rsidP="001D0006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D0006">
        <w:rPr>
          <w:rFonts w:ascii="Times New Roman" w:hAnsi="Times New Roman"/>
          <w:b/>
          <w:bCs/>
          <w:iCs/>
          <w:sz w:val="28"/>
          <w:szCs w:val="28"/>
        </w:rPr>
        <w:t>ул. Севанская, д.13, к.2 – ГБОУ № 1466 (школа)</w:t>
      </w:r>
    </w:p>
    <w:p w14:paraId="0D4EC477" w14:textId="77777777" w:rsidR="001D0006" w:rsidRPr="001D0006" w:rsidRDefault="001D0006" w:rsidP="001D0006">
      <w:pPr>
        <w:pStyle w:val="a4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D0006">
        <w:rPr>
          <w:rFonts w:ascii="Times New Roman" w:hAnsi="Times New Roman"/>
          <w:sz w:val="28"/>
          <w:szCs w:val="28"/>
        </w:rPr>
        <w:t>В ходе проведения благоустройства были выполнены следующие виды работ:</w:t>
      </w:r>
    </w:p>
    <w:p w14:paraId="21D3B451" w14:textId="77777777" w:rsidR="001D0006" w:rsidRPr="001D0006" w:rsidRDefault="001D0006" w:rsidP="001D0006">
      <w:pPr>
        <w:pStyle w:val="a4"/>
        <w:ind w:firstLine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D0006">
        <w:rPr>
          <w:rFonts w:ascii="Times New Roman" w:hAnsi="Times New Roman"/>
          <w:iCs/>
          <w:sz w:val="28"/>
          <w:szCs w:val="28"/>
        </w:rPr>
        <w:t>- ремонт асфальтовых покрытий с заменой бортового камня;</w:t>
      </w:r>
    </w:p>
    <w:p w14:paraId="51B94BE9" w14:textId="77777777" w:rsidR="001D0006" w:rsidRPr="001D0006" w:rsidRDefault="001D0006" w:rsidP="001D0006">
      <w:pPr>
        <w:pStyle w:val="a4"/>
        <w:ind w:firstLine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D0006">
        <w:rPr>
          <w:rFonts w:ascii="Times New Roman" w:hAnsi="Times New Roman"/>
          <w:iCs/>
          <w:sz w:val="28"/>
          <w:szCs w:val="28"/>
        </w:rPr>
        <w:lastRenderedPageBreak/>
        <w:t>- ремонт пешеходного тротуара;</w:t>
      </w:r>
    </w:p>
    <w:p w14:paraId="4CA2043B" w14:textId="77777777" w:rsidR="001D0006" w:rsidRPr="001D0006" w:rsidRDefault="001D0006" w:rsidP="001D0006">
      <w:pPr>
        <w:pStyle w:val="a4"/>
        <w:ind w:firstLine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D0006">
        <w:rPr>
          <w:rFonts w:ascii="Times New Roman" w:hAnsi="Times New Roman"/>
          <w:iCs/>
          <w:sz w:val="28"/>
          <w:szCs w:val="28"/>
        </w:rPr>
        <w:t>- установка МАФ;</w:t>
      </w:r>
    </w:p>
    <w:p w14:paraId="7E893C6C" w14:textId="77777777" w:rsidR="001D0006" w:rsidRPr="001D0006" w:rsidRDefault="001D0006" w:rsidP="001D0006">
      <w:pPr>
        <w:pStyle w:val="a4"/>
        <w:ind w:firstLine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D0006">
        <w:rPr>
          <w:rFonts w:ascii="Times New Roman" w:hAnsi="Times New Roman"/>
          <w:iCs/>
          <w:sz w:val="28"/>
          <w:szCs w:val="28"/>
        </w:rPr>
        <w:t>- ремонт газона (посевной);</w:t>
      </w:r>
    </w:p>
    <w:p w14:paraId="71DFF823" w14:textId="77777777" w:rsidR="001D0006" w:rsidRPr="001D0006" w:rsidRDefault="001D0006" w:rsidP="001D0006">
      <w:pPr>
        <w:pStyle w:val="a4"/>
        <w:ind w:firstLine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D0006">
        <w:rPr>
          <w:rFonts w:ascii="Times New Roman" w:hAnsi="Times New Roman"/>
          <w:iCs/>
          <w:sz w:val="28"/>
          <w:szCs w:val="28"/>
        </w:rPr>
        <w:t>- ремонт спортивных площадок;</w:t>
      </w:r>
    </w:p>
    <w:p w14:paraId="383F4F20" w14:textId="77777777" w:rsidR="001D0006" w:rsidRPr="001D0006" w:rsidRDefault="001D0006" w:rsidP="001D0006">
      <w:pPr>
        <w:pStyle w:val="a4"/>
        <w:ind w:firstLine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D0006">
        <w:rPr>
          <w:rFonts w:ascii="Times New Roman" w:hAnsi="Times New Roman"/>
          <w:iCs/>
          <w:sz w:val="28"/>
          <w:szCs w:val="28"/>
        </w:rPr>
        <w:t>- ремонт контейнерной площадки;</w:t>
      </w:r>
    </w:p>
    <w:p w14:paraId="6FCB5491" w14:textId="0F3E08F4" w:rsidR="001D0006" w:rsidRPr="001D0006" w:rsidRDefault="001D0006" w:rsidP="001D0006">
      <w:pPr>
        <w:pStyle w:val="a4"/>
        <w:ind w:firstLine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D0006">
        <w:rPr>
          <w:rFonts w:ascii="Times New Roman" w:hAnsi="Times New Roman"/>
          <w:iCs/>
          <w:sz w:val="28"/>
          <w:szCs w:val="28"/>
        </w:rPr>
        <w:t>- ремонт веранд</w:t>
      </w:r>
      <w:r w:rsidR="00BC01B1">
        <w:rPr>
          <w:rFonts w:ascii="Times New Roman" w:hAnsi="Times New Roman"/>
          <w:iCs/>
          <w:sz w:val="28"/>
          <w:szCs w:val="28"/>
        </w:rPr>
        <w:t>.</w:t>
      </w:r>
    </w:p>
    <w:p w14:paraId="2A485B25" w14:textId="77777777" w:rsidR="001D0006" w:rsidRPr="001D0006" w:rsidRDefault="001D0006" w:rsidP="001D00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DD631F" w14:textId="65E23FC7" w:rsidR="001D0006" w:rsidRDefault="001D0006" w:rsidP="001D0006">
      <w:pPr>
        <w:tabs>
          <w:tab w:val="left" w:pos="18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006">
        <w:rPr>
          <w:rFonts w:ascii="Times New Roman" w:hAnsi="Times New Roman"/>
          <w:sz w:val="28"/>
          <w:szCs w:val="28"/>
        </w:rPr>
        <w:t xml:space="preserve">В рамках программы миллион деревьев в </w:t>
      </w:r>
      <w:r w:rsidRPr="001D0006">
        <w:rPr>
          <w:rFonts w:ascii="Times New Roman" w:hAnsi="Times New Roman"/>
          <w:b/>
          <w:sz w:val="28"/>
          <w:szCs w:val="28"/>
        </w:rPr>
        <w:t>2022 году</w:t>
      </w:r>
      <w:r w:rsidRPr="001D0006">
        <w:rPr>
          <w:rFonts w:ascii="Times New Roman" w:hAnsi="Times New Roman"/>
          <w:sz w:val="28"/>
          <w:szCs w:val="28"/>
        </w:rPr>
        <w:t xml:space="preserve"> в районе было высажено </w:t>
      </w:r>
      <w:r w:rsidRPr="001D0006">
        <w:rPr>
          <w:rFonts w:ascii="Times New Roman" w:hAnsi="Times New Roman"/>
          <w:b/>
          <w:sz w:val="28"/>
          <w:szCs w:val="28"/>
        </w:rPr>
        <w:t>48</w:t>
      </w:r>
      <w:r w:rsidRPr="001D0006">
        <w:rPr>
          <w:rFonts w:ascii="Times New Roman" w:hAnsi="Times New Roman"/>
          <w:sz w:val="28"/>
          <w:szCs w:val="28"/>
        </w:rPr>
        <w:t xml:space="preserve"> деревьев, </w:t>
      </w:r>
      <w:r w:rsidRPr="001D0006">
        <w:rPr>
          <w:rFonts w:ascii="Times New Roman" w:hAnsi="Times New Roman"/>
          <w:b/>
          <w:sz w:val="28"/>
          <w:szCs w:val="28"/>
        </w:rPr>
        <w:t>700</w:t>
      </w:r>
      <w:r w:rsidRPr="001D0006">
        <w:rPr>
          <w:rFonts w:ascii="Times New Roman" w:hAnsi="Times New Roman"/>
          <w:sz w:val="28"/>
          <w:szCs w:val="28"/>
        </w:rPr>
        <w:t xml:space="preserve"> кустарников</w:t>
      </w:r>
      <w:r w:rsidR="00C2226B">
        <w:rPr>
          <w:rFonts w:ascii="Times New Roman" w:hAnsi="Times New Roman"/>
          <w:sz w:val="28"/>
          <w:szCs w:val="28"/>
        </w:rPr>
        <w:t>.</w:t>
      </w:r>
      <w:r w:rsidRPr="001D0006">
        <w:rPr>
          <w:rFonts w:ascii="Times New Roman" w:hAnsi="Times New Roman"/>
          <w:sz w:val="28"/>
          <w:szCs w:val="28"/>
        </w:rPr>
        <w:t xml:space="preserve"> </w:t>
      </w:r>
      <w:r w:rsidR="00C2226B">
        <w:rPr>
          <w:rFonts w:ascii="Times New Roman" w:hAnsi="Times New Roman"/>
          <w:sz w:val="28"/>
          <w:szCs w:val="28"/>
        </w:rPr>
        <w:t>В</w:t>
      </w:r>
      <w:r w:rsidRPr="001D0006">
        <w:rPr>
          <w:rFonts w:ascii="Times New Roman" w:hAnsi="Times New Roman"/>
          <w:sz w:val="28"/>
          <w:szCs w:val="28"/>
        </w:rPr>
        <w:t xml:space="preserve"> рамках проведения субботника было высажено </w:t>
      </w:r>
      <w:r w:rsidRPr="001D0006">
        <w:rPr>
          <w:rFonts w:ascii="Times New Roman" w:hAnsi="Times New Roman"/>
          <w:b/>
          <w:sz w:val="28"/>
          <w:szCs w:val="28"/>
        </w:rPr>
        <w:t>35</w:t>
      </w:r>
      <w:r w:rsidRPr="001D0006">
        <w:rPr>
          <w:rFonts w:ascii="Times New Roman" w:hAnsi="Times New Roman"/>
          <w:sz w:val="28"/>
          <w:szCs w:val="28"/>
        </w:rPr>
        <w:t xml:space="preserve"> деревьев, а также произведена омолаживающая обрезка </w:t>
      </w:r>
      <w:r w:rsidRPr="001D0006">
        <w:rPr>
          <w:rFonts w:ascii="Times New Roman" w:hAnsi="Times New Roman"/>
          <w:b/>
          <w:sz w:val="28"/>
          <w:szCs w:val="28"/>
        </w:rPr>
        <w:t>45</w:t>
      </w:r>
      <w:r w:rsidRPr="001D0006">
        <w:rPr>
          <w:rFonts w:ascii="Times New Roman" w:hAnsi="Times New Roman"/>
          <w:sz w:val="28"/>
          <w:szCs w:val="28"/>
        </w:rPr>
        <w:t xml:space="preserve"> деревьев</w:t>
      </w:r>
      <w:r w:rsidR="00C2226B">
        <w:rPr>
          <w:rFonts w:ascii="Times New Roman" w:hAnsi="Times New Roman"/>
          <w:sz w:val="28"/>
          <w:szCs w:val="28"/>
        </w:rPr>
        <w:t>. Произведена</w:t>
      </w:r>
      <w:r w:rsidRPr="001D0006">
        <w:rPr>
          <w:rFonts w:ascii="Times New Roman" w:hAnsi="Times New Roman"/>
          <w:sz w:val="28"/>
          <w:szCs w:val="28"/>
        </w:rPr>
        <w:t xml:space="preserve"> выруб</w:t>
      </w:r>
      <w:r w:rsidR="00C2226B">
        <w:rPr>
          <w:rFonts w:ascii="Times New Roman" w:hAnsi="Times New Roman"/>
          <w:sz w:val="28"/>
          <w:szCs w:val="28"/>
        </w:rPr>
        <w:t>ка</w:t>
      </w:r>
      <w:r w:rsidRPr="001D0006">
        <w:rPr>
          <w:rFonts w:ascii="Times New Roman" w:hAnsi="Times New Roman"/>
          <w:sz w:val="28"/>
          <w:szCs w:val="28"/>
        </w:rPr>
        <w:t xml:space="preserve"> </w:t>
      </w:r>
      <w:r w:rsidRPr="001D0006">
        <w:rPr>
          <w:rFonts w:ascii="Times New Roman" w:hAnsi="Times New Roman"/>
          <w:b/>
          <w:sz w:val="28"/>
          <w:szCs w:val="28"/>
        </w:rPr>
        <w:t>556</w:t>
      </w:r>
      <w:r w:rsidRPr="001D0006">
        <w:rPr>
          <w:rFonts w:ascii="Times New Roman" w:hAnsi="Times New Roman"/>
          <w:sz w:val="28"/>
          <w:szCs w:val="28"/>
        </w:rPr>
        <w:t xml:space="preserve"> аварийных и сухостойных деревьев.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F77AF6" w14:textId="403522FB" w:rsidR="00C053E3" w:rsidRDefault="00C053E3" w:rsidP="00C053E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C31086" w14:textId="77777777" w:rsidR="00C053E3" w:rsidRPr="00752FF8" w:rsidRDefault="00C053E3" w:rsidP="00C0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F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01.01.2022 года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приступило к обслуживанию объектов дорожного хозяйства. В данный перечень вошли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улиц.</w:t>
      </w:r>
    </w:p>
    <w:p w14:paraId="4D5DC650" w14:textId="77777777" w:rsidR="00C053E3" w:rsidRPr="00752FF8" w:rsidRDefault="00C053E3" w:rsidP="00C053E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2FF8">
        <w:rPr>
          <w:color w:val="000000"/>
          <w:sz w:val="28"/>
          <w:szCs w:val="28"/>
        </w:rPr>
        <w:t>Для обеспечения выполнения функций сформировано структурное подразделение, отвечающее за ежедневное круглосуточное санитарное содержание объектов дорожного хозяйства, включающее в себя:</w:t>
      </w:r>
    </w:p>
    <w:p w14:paraId="218DB88A" w14:textId="77777777" w:rsidR="00C053E3" w:rsidRPr="00752FF8" w:rsidRDefault="00C053E3" w:rsidP="00C053E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2FF8">
        <w:rPr>
          <w:color w:val="000000"/>
          <w:sz w:val="28"/>
          <w:szCs w:val="28"/>
        </w:rPr>
        <w:t>- санитарное содержание автомобильных дорог, тротуаров, транспортно-пересадочных узлов, пешеходных зон;</w:t>
      </w:r>
    </w:p>
    <w:p w14:paraId="54ED58ED" w14:textId="77777777" w:rsidR="00C053E3" w:rsidRPr="00752FF8" w:rsidRDefault="00C053E3" w:rsidP="00C053E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2FF8">
        <w:rPr>
          <w:color w:val="000000"/>
          <w:sz w:val="28"/>
          <w:szCs w:val="28"/>
        </w:rPr>
        <w:t>- содержание защитных и искусственных дорожных сооружений, элементов их обустройства;</w:t>
      </w:r>
    </w:p>
    <w:p w14:paraId="30797149" w14:textId="77777777" w:rsidR="00C053E3" w:rsidRPr="00752FF8" w:rsidRDefault="00C053E3" w:rsidP="00C053E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2FF8">
        <w:rPr>
          <w:color w:val="000000"/>
          <w:sz w:val="28"/>
          <w:szCs w:val="28"/>
        </w:rPr>
        <w:t>- санитарное содержание дорожных знаков, информационных щитов, указателей;</w:t>
      </w:r>
    </w:p>
    <w:p w14:paraId="3DFBDAA8" w14:textId="77777777" w:rsidR="00C053E3" w:rsidRPr="00752FF8" w:rsidRDefault="00C053E3" w:rsidP="00C053E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2FF8">
        <w:rPr>
          <w:color w:val="000000"/>
          <w:sz w:val="28"/>
          <w:szCs w:val="28"/>
        </w:rPr>
        <w:t>- санитарно-техническое содержание малых архитектурных форм.</w:t>
      </w:r>
    </w:p>
    <w:p w14:paraId="518BDB70" w14:textId="77777777" w:rsidR="00C053E3" w:rsidRPr="00E37B1C" w:rsidRDefault="00C053E3" w:rsidP="001D0006">
      <w:pPr>
        <w:tabs>
          <w:tab w:val="left" w:pos="180"/>
        </w:tabs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E3DEB30" w14:textId="75C97DC7" w:rsidR="00F15BC8" w:rsidRPr="00C434E7" w:rsidRDefault="006A42F2" w:rsidP="00015449">
      <w:pPr>
        <w:pStyle w:val="a8"/>
        <w:shd w:val="clear" w:color="auto" w:fill="EAF1DD" w:themeFill="accent3" w:themeFillTint="33"/>
        <w:rPr>
          <w:b/>
          <w:color w:val="auto"/>
          <w:sz w:val="32"/>
          <w:szCs w:val="32"/>
          <w:lang w:eastAsia="ru-RU"/>
        </w:rPr>
      </w:pPr>
      <w:r>
        <w:rPr>
          <w:b/>
          <w:color w:val="auto"/>
          <w:sz w:val="32"/>
          <w:szCs w:val="32"/>
          <w:lang w:eastAsia="ru-RU"/>
        </w:rPr>
        <w:t>Общественная деятельность</w:t>
      </w:r>
    </w:p>
    <w:p w14:paraId="2FBD6C1F" w14:textId="7237408E" w:rsidR="006A691C" w:rsidRPr="00176131" w:rsidRDefault="006A691C" w:rsidP="006A691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2022 года сотрудники Учреждения принимали активное участие в тушении </w:t>
      </w:r>
      <w:r w:rsidRPr="00176131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лесных пожаров в Рязанской области. Из числа сотрудников была сформирована бригада, направленная </w:t>
      </w:r>
      <w:r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на</w:t>
      </w:r>
      <w:r w:rsidRPr="00176131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место тушения, а также выполнял</w:t>
      </w:r>
      <w:r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и</w:t>
      </w:r>
      <w:r w:rsidRPr="00176131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сь </w:t>
      </w:r>
      <w:r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работы по </w:t>
      </w:r>
      <w:r w:rsidRPr="00176131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техническо</w:t>
      </w:r>
      <w:r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му</w:t>
      </w:r>
      <w:r w:rsidRPr="00176131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обеспечени</w:t>
      </w:r>
      <w:r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ю</w:t>
      </w:r>
      <w:r w:rsidRPr="00176131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палаточного городка.</w:t>
      </w:r>
    </w:p>
    <w:p w14:paraId="10E9BE53" w14:textId="77777777" w:rsidR="006A691C" w:rsidRDefault="006A691C" w:rsidP="006A691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ab/>
      </w:r>
      <w:r w:rsidRPr="00176131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В соответствии с распоряжением префектуры от 20.10.2022 </w:t>
      </w:r>
      <w:proofErr w:type="gramStart"/>
      <w:r w:rsidRPr="00176131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года, </w:t>
      </w:r>
      <w:r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                             </w:t>
      </w:r>
      <w:r w:rsidRPr="00176131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ГБУ «Жилищник района Царицыно» включено в состав Сводной мобильной группировки ЮАО г.</w:t>
      </w:r>
      <w:r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</w:t>
      </w:r>
      <w:r w:rsidRPr="00176131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Москвы, являющейся нештатным формированием, предназначенным для организации и проведения работ по локализации и ликвидации чрезвычайных ситуаций.</w:t>
      </w:r>
    </w:p>
    <w:p w14:paraId="11B21E7E" w14:textId="4DEB2398" w:rsidR="001D22C2" w:rsidRDefault="006A691C" w:rsidP="00676280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С декабря 2022 года Учреждением командирована аварийная служба на территорию Луганской Народной республики для восстановления и обеспечения жизнедеятельности населения.</w:t>
      </w:r>
    </w:p>
    <w:p w14:paraId="08C51AC0" w14:textId="3C75A1B9" w:rsidR="006A42F2" w:rsidRPr="006A42F2" w:rsidRDefault="006A42F2" w:rsidP="00676280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</w:pPr>
      <w:r w:rsidRPr="006A42F2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Также Учреждение принимает активное участие в сборе гуманитарной помощи, организованном ГБУ ЦД «Личность» в лице Хлестова Д.А., для </w:t>
      </w:r>
      <w:r w:rsidRPr="006A42F2">
        <w:rPr>
          <w:rFonts w:ascii="Times New Roman" w:hAnsi="Times New Roman" w:cs="Times New Roman"/>
          <w:color w:val="000000"/>
          <w:sz w:val="28"/>
          <w:szCs w:val="28"/>
        </w:rPr>
        <w:t>военнослужащих и добровольцев, находящимся в зоне специальной военной операции.</w:t>
      </w:r>
    </w:p>
    <w:p w14:paraId="6DD66454" w14:textId="77777777" w:rsidR="006A42F2" w:rsidRDefault="006A42F2" w:rsidP="00676280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</w:pPr>
    </w:p>
    <w:p w14:paraId="5BE9DFC0" w14:textId="77777777" w:rsidR="006A42F2" w:rsidRDefault="006A42F2" w:rsidP="00676280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</w:pPr>
    </w:p>
    <w:p w14:paraId="1D50CA8B" w14:textId="77777777" w:rsidR="00DB63A7" w:rsidRPr="00361831" w:rsidRDefault="00D924B1" w:rsidP="00C24528">
      <w:pPr>
        <w:pStyle w:val="a8"/>
        <w:shd w:val="clear" w:color="auto" w:fill="EAF1DD" w:themeFill="accent3" w:themeFillTint="33"/>
        <w:rPr>
          <w:b/>
          <w:color w:val="auto"/>
          <w:sz w:val="32"/>
          <w:szCs w:val="32"/>
          <w:lang w:eastAsia="ru-RU"/>
        </w:rPr>
      </w:pPr>
      <w:r w:rsidRPr="00361831">
        <w:rPr>
          <w:b/>
          <w:color w:val="auto"/>
          <w:sz w:val="32"/>
          <w:szCs w:val="32"/>
          <w:lang w:eastAsia="ru-RU"/>
        </w:rPr>
        <w:t xml:space="preserve">Работа с должниками </w:t>
      </w:r>
    </w:p>
    <w:p w14:paraId="240F398D" w14:textId="12CE4198" w:rsidR="009F30BF" w:rsidRDefault="00C6418E" w:rsidP="006A42F2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Одним из важнейших направлений является снижение задолженности населения и юридических лиц по оплату ЖКУ. Работа в данном направлении осуществляется в регулярном режиме. </w:t>
      </w:r>
    </w:p>
    <w:p w14:paraId="202A4D4C" w14:textId="06411CDF" w:rsidR="008F49F9" w:rsidRDefault="009F30BF" w:rsidP="008F49F9">
      <w:pPr>
        <w:shd w:val="clear" w:color="auto" w:fill="FFFFFF" w:themeFill="background1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F49F9" w:rsidRPr="008F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Весь комплекс выполняемых мер позволил снизить задолженность населения на </w:t>
      </w:r>
      <w:r w:rsidR="001A4EAA">
        <w:rPr>
          <w:rFonts w:ascii="Times New Roman" w:eastAsia="Times New Roman" w:hAnsi="Times New Roman" w:cs="Times New Roman"/>
          <w:color w:val="000000"/>
          <w:sz w:val="28"/>
          <w:szCs w:val="28"/>
        </w:rPr>
        <w:t>101</w:t>
      </w:r>
      <w:r w:rsidR="008F49F9" w:rsidRPr="008F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49F9" w:rsidRPr="008F49F9">
        <w:rPr>
          <w:rFonts w:ascii="Times New Roman" w:eastAsia="Times New Roman" w:hAnsi="Times New Roman" w:cs="Times New Roman"/>
          <w:color w:val="000000"/>
          <w:sz w:val="28"/>
          <w:szCs w:val="28"/>
        </w:rPr>
        <w:t>млн.руб</w:t>
      </w:r>
      <w:proofErr w:type="spellEnd"/>
      <w:r w:rsidR="008F49F9" w:rsidRPr="008F49F9">
        <w:rPr>
          <w:rFonts w:ascii="Times New Roman" w:eastAsia="Times New Roman" w:hAnsi="Times New Roman" w:cs="Times New Roman"/>
          <w:color w:val="000000"/>
          <w:sz w:val="28"/>
          <w:szCs w:val="28"/>
        </w:rPr>
        <w:t>. (-</w:t>
      </w:r>
      <w:r w:rsidR="001A4EAA">
        <w:rPr>
          <w:rFonts w:ascii="Times New Roman" w:eastAsia="Times New Roman" w:hAnsi="Times New Roman" w:cs="Times New Roman"/>
          <w:color w:val="000000"/>
          <w:sz w:val="28"/>
          <w:szCs w:val="28"/>
        </w:rPr>
        <w:t>56%</w:t>
      </w:r>
      <w:r w:rsidR="008F49F9" w:rsidRPr="008F49F9">
        <w:rPr>
          <w:rFonts w:ascii="Times New Roman" w:eastAsia="Times New Roman" w:hAnsi="Times New Roman" w:cs="Times New Roman"/>
          <w:color w:val="000000"/>
          <w:sz w:val="28"/>
          <w:szCs w:val="28"/>
        </w:rPr>
        <w:t>). За 2022 средний валовый сбор по итогам года увеличился на 3,2%, по сравнению с предыдущим, и составил 106,7% и стал одним из лучших показателей в Москве.</w:t>
      </w:r>
    </w:p>
    <w:p w14:paraId="0AFD3835" w14:textId="2F620EA4" w:rsidR="00BC01B1" w:rsidRDefault="00BC01B1" w:rsidP="008F49F9">
      <w:pPr>
        <w:shd w:val="clear" w:color="auto" w:fill="FFFFFF" w:themeFill="background1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D864B2" w14:textId="77777777" w:rsidR="00BC01B1" w:rsidRPr="008F49F9" w:rsidRDefault="00BC01B1" w:rsidP="008F49F9">
      <w:pPr>
        <w:shd w:val="clear" w:color="auto" w:fill="FFFFFF" w:themeFill="background1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9622C8" w14:textId="356178D8" w:rsidR="003214B2" w:rsidRDefault="00372660" w:rsidP="00DB2FAD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2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работы 202</w:t>
      </w:r>
      <w:r w:rsidR="006A6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12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ГБУ «Жилищник района Царицыно» были улучшены показатели во всех направлениях. </w:t>
      </w:r>
    </w:p>
    <w:p w14:paraId="596EA8EE" w14:textId="0553937F" w:rsidR="00986ABB" w:rsidRPr="00986ABB" w:rsidRDefault="00986ABB" w:rsidP="00986A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E2B3A" w14:textId="3BDD43D6" w:rsidR="00986ABB" w:rsidRPr="00986ABB" w:rsidRDefault="00986ABB" w:rsidP="00986A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8C77D" w14:textId="64A978FD" w:rsidR="00EE53C0" w:rsidRDefault="00EE53C0" w:rsidP="00176131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ab/>
      </w:r>
    </w:p>
    <w:p w14:paraId="4E6E17CD" w14:textId="7093E07F" w:rsidR="004A5D7D" w:rsidRDefault="004A5D7D" w:rsidP="00176131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</w:pPr>
    </w:p>
    <w:p w14:paraId="74185DD9" w14:textId="175C01CB" w:rsidR="004A5D7D" w:rsidRPr="00176131" w:rsidRDefault="004A5D7D" w:rsidP="00176131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ab/>
        <w:t xml:space="preserve"> </w:t>
      </w:r>
    </w:p>
    <w:sectPr w:rsidR="004A5D7D" w:rsidRPr="00176131" w:rsidSect="0004574F">
      <w:pgSz w:w="11906" w:h="16838"/>
      <w:pgMar w:top="0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D8E"/>
    <w:multiLevelType w:val="hybridMultilevel"/>
    <w:tmpl w:val="2AF8D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9B46A1"/>
    <w:multiLevelType w:val="hybridMultilevel"/>
    <w:tmpl w:val="9A60FD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131A6"/>
    <w:multiLevelType w:val="hybridMultilevel"/>
    <w:tmpl w:val="F02AF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E01601"/>
    <w:multiLevelType w:val="hybridMultilevel"/>
    <w:tmpl w:val="D0AAB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636EF4"/>
    <w:multiLevelType w:val="hybridMultilevel"/>
    <w:tmpl w:val="C922C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DF1FAB"/>
    <w:multiLevelType w:val="hybridMultilevel"/>
    <w:tmpl w:val="56AC9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8E49AD"/>
    <w:multiLevelType w:val="hybridMultilevel"/>
    <w:tmpl w:val="7A8E3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662AA4"/>
    <w:multiLevelType w:val="hybridMultilevel"/>
    <w:tmpl w:val="115423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B9B4ECD"/>
    <w:multiLevelType w:val="hybridMultilevel"/>
    <w:tmpl w:val="42760E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57075F9"/>
    <w:multiLevelType w:val="hybridMultilevel"/>
    <w:tmpl w:val="6C3CB1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7EE710E"/>
    <w:multiLevelType w:val="hybridMultilevel"/>
    <w:tmpl w:val="DDF0C7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334E00"/>
    <w:multiLevelType w:val="multilevel"/>
    <w:tmpl w:val="7DAC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45"/>
    <w:rsid w:val="00001962"/>
    <w:rsid w:val="00001F25"/>
    <w:rsid w:val="000055BE"/>
    <w:rsid w:val="00015449"/>
    <w:rsid w:val="000164AA"/>
    <w:rsid w:val="0002451C"/>
    <w:rsid w:val="0002722E"/>
    <w:rsid w:val="00032775"/>
    <w:rsid w:val="0003765B"/>
    <w:rsid w:val="00037A4F"/>
    <w:rsid w:val="0004574F"/>
    <w:rsid w:val="000513EB"/>
    <w:rsid w:val="00054241"/>
    <w:rsid w:val="000668AE"/>
    <w:rsid w:val="000858BC"/>
    <w:rsid w:val="00086739"/>
    <w:rsid w:val="00093D98"/>
    <w:rsid w:val="0009606D"/>
    <w:rsid w:val="000A3178"/>
    <w:rsid w:val="000A4197"/>
    <w:rsid w:val="000B3E9F"/>
    <w:rsid w:val="000C4839"/>
    <w:rsid w:val="000C517B"/>
    <w:rsid w:val="000D0DD6"/>
    <w:rsid w:val="000D4988"/>
    <w:rsid w:val="000E016F"/>
    <w:rsid w:val="000E0184"/>
    <w:rsid w:val="000E7F80"/>
    <w:rsid w:val="001062F8"/>
    <w:rsid w:val="00114BAA"/>
    <w:rsid w:val="001254E9"/>
    <w:rsid w:val="00130ECC"/>
    <w:rsid w:val="00133A60"/>
    <w:rsid w:val="001423B4"/>
    <w:rsid w:val="0014458D"/>
    <w:rsid w:val="0015200F"/>
    <w:rsid w:val="00155BB7"/>
    <w:rsid w:val="001632CF"/>
    <w:rsid w:val="00176131"/>
    <w:rsid w:val="00185BEB"/>
    <w:rsid w:val="001879A8"/>
    <w:rsid w:val="001879B4"/>
    <w:rsid w:val="00193FE3"/>
    <w:rsid w:val="00194B32"/>
    <w:rsid w:val="00197A7A"/>
    <w:rsid w:val="001A1144"/>
    <w:rsid w:val="001A4EAA"/>
    <w:rsid w:val="001A5B27"/>
    <w:rsid w:val="001A6E02"/>
    <w:rsid w:val="001A7F84"/>
    <w:rsid w:val="001B5122"/>
    <w:rsid w:val="001B56B5"/>
    <w:rsid w:val="001B5A78"/>
    <w:rsid w:val="001C0BFD"/>
    <w:rsid w:val="001D0006"/>
    <w:rsid w:val="001D22C2"/>
    <w:rsid w:val="001F380F"/>
    <w:rsid w:val="001F3D85"/>
    <w:rsid w:val="00202AA8"/>
    <w:rsid w:val="002056AD"/>
    <w:rsid w:val="00210B7D"/>
    <w:rsid w:val="0021607F"/>
    <w:rsid w:val="00220225"/>
    <w:rsid w:val="002239F5"/>
    <w:rsid w:val="00226350"/>
    <w:rsid w:val="00230D91"/>
    <w:rsid w:val="0027056F"/>
    <w:rsid w:val="00271BE2"/>
    <w:rsid w:val="0027205C"/>
    <w:rsid w:val="002742D4"/>
    <w:rsid w:val="002772A1"/>
    <w:rsid w:val="00277C0C"/>
    <w:rsid w:val="002801E8"/>
    <w:rsid w:val="002A1B7B"/>
    <w:rsid w:val="002A2579"/>
    <w:rsid w:val="002A726E"/>
    <w:rsid w:val="002B2343"/>
    <w:rsid w:val="002B25F4"/>
    <w:rsid w:val="002B5759"/>
    <w:rsid w:val="002B60C2"/>
    <w:rsid w:val="002B6909"/>
    <w:rsid w:val="002B7A9B"/>
    <w:rsid w:val="002D1BB9"/>
    <w:rsid w:val="002D6DC2"/>
    <w:rsid w:val="002D7375"/>
    <w:rsid w:val="002E1358"/>
    <w:rsid w:val="002E198C"/>
    <w:rsid w:val="002E7372"/>
    <w:rsid w:val="002F4CE7"/>
    <w:rsid w:val="003015B8"/>
    <w:rsid w:val="00311068"/>
    <w:rsid w:val="00317FDF"/>
    <w:rsid w:val="003214B2"/>
    <w:rsid w:val="00332DB3"/>
    <w:rsid w:val="00333903"/>
    <w:rsid w:val="00335BAE"/>
    <w:rsid w:val="0034419E"/>
    <w:rsid w:val="0034458A"/>
    <w:rsid w:val="00344F0A"/>
    <w:rsid w:val="0034707B"/>
    <w:rsid w:val="00355E8C"/>
    <w:rsid w:val="00361831"/>
    <w:rsid w:val="00361859"/>
    <w:rsid w:val="0036389F"/>
    <w:rsid w:val="00365B4D"/>
    <w:rsid w:val="00372660"/>
    <w:rsid w:val="00375F72"/>
    <w:rsid w:val="0037639E"/>
    <w:rsid w:val="003A1F58"/>
    <w:rsid w:val="003A75C9"/>
    <w:rsid w:val="003A7A26"/>
    <w:rsid w:val="003B483D"/>
    <w:rsid w:val="003C04B2"/>
    <w:rsid w:val="003D0730"/>
    <w:rsid w:val="003D32FC"/>
    <w:rsid w:val="003D3C8D"/>
    <w:rsid w:val="003F2A9E"/>
    <w:rsid w:val="00402409"/>
    <w:rsid w:val="00403881"/>
    <w:rsid w:val="004120E8"/>
    <w:rsid w:val="0041296F"/>
    <w:rsid w:val="0042186E"/>
    <w:rsid w:val="00422F11"/>
    <w:rsid w:val="00434B7B"/>
    <w:rsid w:val="00441F0F"/>
    <w:rsid w:val="00446244"/>
    <w:rsid w:val="004516A4"/>
    <w:rsid w:val="004651FE"/>
    <w:rsid w:val="00467003"/>
    <w:rsid w:val="00483FD1"/>
    <w:rsid w:val="004949C9"/>
    <w:rsid w:val="004968BF"/>
    <w:rsid w:val="004A28DE"/>
    <w:rsid w:val="004A4EAC"/>
    <w:rsid w:val="004A5D7D"/>
    <w:rsid w:val="004B08D7"/>
    <w:rsid w:val="004B3D36"/>
    <w:rsid w:val="004B5ADA"/>
    <w:rsid w:val="004C0941"/>
    <w:rsid w:val="004C5F8F"/>
    <w:rsid w:val="004E6A15"/>
    <w:rsid w:val="004F3FEA"/>
    <w:rsid w:val="005029FA"/>
    <w:rsid w:val="00503523"/>
    <w:rsid w:val="00512C82"/>
    <w:rsid w:val="00513151"/>
    <w:rsid w:val="00517F5B"/>
    <w:rsid w:val="00537A5A"/>
    <w:rsid w:val="0054649B"/>
    <w:rsid w:val="00550479"/>
    <w:rsid w:val="00562338"/>
    <w:rsid w:val="00572988"/>
    <w:rsid w:val="005818C4"/>
    <w:rsid w:val="00591D13"/>
    <w:rsid w:val="005A264A"/>
    <w:rsid w:val="005A5E48"/>
    <w:rsid w:val="005B1BC6"/>
    <w:rsid w:val="005B56C2"/>
    <w:rsid w:val="005B6423"/>
    <w:rsid w:val="005C23CA"/>
    <w:rsid w:val="005C5207"/>
    <w:rsid w:val="005C7600"/>
    <w:rsid w:val="005D55B0"/>
    <w:rsid w:val="005D75C0"/>
    <w:rsid w:val="005E1465"/>
    <w:rsid w:val="005E2469"/>
    <w:rsid w:val="005E2D41"/>
    <w:rsid w:val="005F2653"/>
    <w:rsid w:val="00603DA0"/>
    <w:rsid w:val="00610937"/>
    <w:rsid w:val="00613731"/>
    <w:rsid w:val="00615F69"/>
    <w:rsid w:val="00622120"/>
    <w:rsid w:val="00623CD1"/>
    <w:rsid w:val="00635F45"/>
    <w:rsid w:val="0064036B"/>
    <w:rsid w:val="00660298"/>
    <w:rsid w:val="00661538"/>
    <w:rsid w:val="00665D7C"/>
    <w:rsid w:val="0067074A"/>
    <w:rsid w:val="00676280"/>
    <w:rsid w:val="006763E3"/>
    <w:rsid w:val="006777F9"/>
    <w:rsid w:val="006847BE"/>
    <w:rsid w:val="00692F35"/>
    <w:rsid w:val="00695803"/>
    <w:rsid w:val="006A2E57"/>
    <w:rsid w:val="006A42F2"/>
    <w:rsid w:val="006A49CB"/>
    <w:rsid w:val="006A62E0"/>
    <w:rsid w:val="006A691C"/>
    <w:rsid w:val="006B4D1E"/>
    <w:rsid w:val="006B7DE3"/>
    <w:rsid w:val="006B7E08"/>
    <w:rsid w:val="006C1CFE"/>
    <w:rsid w:val="006D16D6"/>
    <w:rsid w:val="006D4D6D"/>
    <w:rsid w:val="006E2847"/>
    <w:rsid w:val="006F2386"/>
    <w:rsid w:val="00702211"/>
    <w:rsid w:val="00702E4F"/>
    <w:rsid w:val="00703884"/>
    <w:rsid w:val="00704AC1"/>
    <w:rsid w:val="00715171"/>
    <w:rsid w:val="0072041D"/>
    <w:rsid w:val="007230A0"/>
    <w:rsid w:val="007244ED"/>
    <w:rsid w:val="0073055E"/>
    <w:rsid w:val="007345A1"/>
    <w:rsid w:val="00742F23"/>
    <w:rsid w:val="00744A98"/>
    <w:rsid w:val="00750984"/>
    <w:rsid w:val="00752DCE"/>
    <w:rsid w:val="00752FF8"/>
    <w:rsid w:val="007571F1"/>
    <w:rsid w:val="0076058C"/>
    <w:rsid w:val="007632E6"/>
    <w:rsid w:val="0077303C"/>
    <w:rsid w:val="0077434C"/>
    <w:rsid w:val="007778F6"/>
    <w:rsid w:val="00777FF5"/>
    <w:rsid w:val="0078384F"/>
    <w:rsid w:val="00784023"/>
    <w:rsid w:val="00796702"/>
    <w:rsid w:val="007A1318"/>
    <w:rsid w:val="007A2552"/>
    <w:rsid w:val="007A7852"/>
    <w:rsid w:val="007C03D4"/>
    <w:rsid w:val="007C788F"/>
    <w:rsid w:val="007D07CB"/>
    <w:rsid w:val="007D3164"/>
    <w:rsid w:val="007F2B9B"/>
    <w:rsid w:val="0081106D"/>
    <w:rsid w:val="008134D1"/>
    <w:rsid w:val="008322B2"/>
    <w:rsid w:val="00837C9B"/>
    <w:rsid w:val="0084290A"/>
    <w:rsid w:val="00846F52"/>
    <w:rsid w:val="00855A7C"/>
    <w:rsid w:val="0085785E"/>
    <w:rsid w:val="00861959"/>
    <w:rsid w:val="008638C9"/>
    <w:rsid w:val="00870525"/>
    <w:rsid w:val="00870D2F"/>
    <w:rsid w:val="0088561E"/>
    <w:rsid w:val="00894BBE"/>
    <w:rsid w:val="0089653B"/>
    <w:rsid w:val="008A5DE2"/>
    <w:rsid w:val="008B1A03"/>
    <w:rsid w:val="008B7BB4"/>
    <w:rsid w:val="008C504E"/>
    <w:rsid w:val="008C66F9"/>
    <w:rsid w:val="008D4856"/>
    <w:rsid w:val="008D5DAF"/>
    <w:rsid w:val="008E13DD"/>
    <w:rsid w:val="008E177E"/>
    <w:rsid w:val="008E1AF5"/>
    <w:rsid w:val="008F3D46"/>
    <w:rsid w:val="008F49F9"/>
    <w:rsid w:val="009014F0"/>
    <w:rsid w:val="00901E1E"/>
    <w:rsid w:val="0090629C"/>
    <w:rsid w:val="009110AC"/>
    <w:rsid w:val="00911F34"/>
    <w:rsid w:val="00932205"/>
    <w:rsid w:val="00935860"/>
    <w:rsid w:val="0093642A"/>
    <w:rsid w:val="00943957"/>
    <w:rsid w:val="009525DF"/>
    <w:rsid w:val="00954C29"/>
    <w:rsid w:val="00961C52"/>
    <w:rsid w:val="00961DCD"/>
    <w:rsid w:val="00961F54"/>
    <w:rsid w:val="00964B11"/>
    <w:rsid w:val="009676E8"/>
    <w:rsid w:val="00986ABB"/>
    <w:rsid w:val="009A3955"/>
    <w:rsid w:val="009B637B"/>
    <w:rsid w:val="009B7618"/>
    <w:rsid w:val="009C1AB9"/>
    <w:rsid w:val="009C422F"/>
    <w:rsid w:val="009D4BF0"/>
    <w:rsid w:val="009D64CB"/>
    <w:rsid w:val="009E7885"/>
    <w:rsid w:val="009F13F0"/>
    <w:rsid w:val="009F2B60"/>
    <w:rsid w:val="009F30BF"/>
    <w:rsid w:val="00A01370"/>
    <w:rsid w:val="00A029BE"/>
    <w:rsid w:val="00A057F3"/>
    <w:rsid w:val="00A16025"/>
    <w:rsid w:val="00A17148"/>
    <w:rsid w:val="00A23845"/>
    <w:rsid w:val="00A2402A"/>
    <w:rsid w:val="00A258A0"/>
    <w:rsid w:val="00A306C7"/>
    <w:rsid w:val="00A329D1"/>
    <w:rsid w:val="00A445E3"/>
    <w:rsid w:val="00A532EE"/>
    <w:rsid w:val="00A61BB0"/>
    <w:rsid w:val="00A7182C"/>
    <w:rsid w:val="00A724D8"/>
    <w:rsid w:val="00A777E4"/>
    <w:rsid w:val="00A921C5"/>
    <w:rsid w:val="00A974F8"/>
    <w:rsid w:val="00AA188F"/>
    <w:rsid w:val="00AA1DEC"/>
    <w:rsid w:val="00AA7D79"/>
    <w:rsid w:val="00AB075C"/>
    <w:rsid w:val="00AB611F"/>
    <w:rsid w:val="00AC3213"/>
    <w:rsid w:val="00AC6C33"/>
    <w:rsid w:val="00AC70D9"/>
    <w:rsid w:val="00AC7C2B"/>
    <w:rsid w:val="00AD6B2F"/>
    <w:rsid w:val="00AF1AAA"/>
    <w:rsid w:val="00AF4771"/>
    <w:rsid w:val="00B023D2"/>
    <w:rsid w:val="00B07640"/>
    <w:rsid w:val="00B14DFC"/>
    <w:rsid w:val="00B23566"/>
    <w:rsid w:val="00B23B91"/>
    <w:rsid w:val="00B275AA"/>
    <w:rsid w:val="00B30243"/>
    <w:rsid w:val="00B33F29"/>
    <w:rsid w:val="00B422A6"/>
    <w:rsid w:val="00B500D5"/>
    <w:rsid w:val="00B50B15"/>
    <w:rsid w:val="00B51253"/>
    <w:rsid w:val="00B544F7"/>
    <w:rsid w:val="00B54CEF"/>
    <w:rsid w:val="00B5587A"/>
    <w:rsid w:val="00B56D3A"/>
    <w:rsid w:val="00B605E8"/>
    <w:rsid w:val="00B64E1B"/>
    <w:rsid w:val="00B77201"/>
    <w:rsid w:val="00B82ECF"/>
    <w:rsid w:val="00B9280A"/>
    <w:rsid w:val="00B93DFA"/>
    <w:rsid w:val="00B94D43"/>
    <w:rsid w:val="00B960E6"/>
    <w:rsid w:val="00B96AC8"/>
    <w:rsid w:val="00BA20E9"/>
    <w:rsid w:val="00BB5F74"/>
    <w:rsid w:val="00BC01B1"/>
    <w:rsid w:val="00BC2B96"/>
    <w:rsid w:val="00BC3191"/>
    <w:rsid w:val="00BC3816"/>
    <w:rsid w:val="00BC4247"/>
    <w:rsid w:val="00BD0087"/>
    <w:rsid w:val="00BD3C90"/>
    <w:rsid w:val="00BD4C29"/>
    <w:rsid w:val="00BD599E"/>
    <w:rsid w:val="00BD6763"/>
    <w:rsid w:val="00BE0857"/>
    <w:rsid w:val="00BF355A"/>
    <w:rsid w:val="00BF6B20"/>
    <w:rsid w:val="00BF7027"/>
    <w:rsid w:val="00C02715"/>
    <w:rsid w:val="00C04FEF"/>
    <w:rsid w:val="00C053E3"/>
    <w:rsid w:val="00C16EA1"/>
    <w:rsid w:val="00C216CE"/>
    <w:rsid w:val="00C2226B"/>
    <w:rsid w:val="00C24528"/>
    <w:rsid w:val="00C25273"/>
    <w:rsid w:val="00C434E7"/>
    <w:rsid w:val="00C51CA6"/>
    <w:rsid w:val="00C56AF2"/>
    <w:rsid w:val="00C6418E"/>
    <w:rsid w:val="00C77005"/>
    <w:rsid w:val="00C87823"/>
    <w:rsid w:val="00CA1E87"/>
    <w:rsid w:val="00CA7435"/>
    <w:rsid w:val="00CB4593"/>
    <w:rsid w:val="00CB4E67"/>
    <w:rsid w:val="00CB5DDB"/>
    <w:rsid w:val="00CB72F9"/>
    <w:rsid w:val="00CB7F52"/>
    <w:rsid w:val="00CC4F48"/>
    <w:rsid w:val="00CD299D"/>
    <w:rsid w:val="00CD3CC1"/>
    <w:rsid w:val="00CE5E44"/>
    <w:rsid w:val="00CE7F53"/>
    <w:rsid w:val="00CF3EBE"/>
    <w:rsid w:val="00D124FF"/>
    <w:rsid w:val="00D1717D"/>
    <w:rsid w:val="00D24CC5"/>
    <w:rsid w:val="00D24F96"/>
    <w:rsid w:val="00D26DF3"/>
    <w:rsid w:val="00D34F20"/>
    <w:rsid w:val="00D41E54"/>
    <w:rsid w:val="00D522E0"/>
    <w:rsid w:val="00D524E3"/>
    <w:rsid w:val="00D55C73"/>
    <w:rsid w:val="00D669B4"/>
    <w:rsid w:val="00D66C76"/>
    <w:rsid w:val="00D701D1"/>
    <w:rsid w:val="00D71BD1"/>
    <w:rsid w:val="00D7738A"/>
    <w:rsid w:val="00D8033E"/>
    <w:rsid w:val="00D828FA"/>
    <w:rsid w:val="00D86FC3"/>
    <w:rsid w:val="00D924B1"/>
    <w:rsid w:val="00D93186"/>
    <w:rsid w:val="00D93A49"/>
    <w:rsid w:val="00D9692D"/>
    <w:rsid w:val="00DA3659"/>
    <w:rsid w:val="00DA3C96"/>
    <w:rsid w:val="00DB2FAD"/>
    <w:rsid w:val="00DB63A7"/>
    <w:rsid w:val="00DC0D23"/>
    <w:rsid w:val="00DC181C"/>
    <w:rsid w:val="00DC6D2C"/>
    <w:rsid w:val="00DD026F"/>
    <w:rsid w:val="00DD28E4"/>
    <w:rsid w:val="00DF4537"/>
    <w:rsid w:val="00DF70D4"/>
    <w:rsid w:val="00DF7F26"/>
    <w:rsid w:val="00E0020A"/>
    <w:rsid w:val="00E037F4"/>
    <w:rsid w:val="00E20F22"/>
    <w:rsid w:val="00E242FA"/>
    <w:rsid w:val="00E260DD"/>
    <w:rsid w:val="00E33EFC"/>
    <w:rsid w:val="00E3401E"/>
    <w:rsid w:val="00E37B2C"/>
    <w:rsid w:val="00E40385"/>
    <w:rsid w:val="00E410E6"/>
    <w:rsid w:val="00E4482C"/>
    <w:rsid w:val="00E514A0"/>
    <w:rsid w:val="00E54F52"/>
    <w:rsid w:val="00E66470"/>
    <w:rsid w:val="00E80706"/>
    <w:rsid w:val="00E81A65"/>
    <w:rsid w:val="00E83827"/>
    <w:rsid w:val="00EA29F9"/>
    <w:rsid w:val="00EA3EB6"/>
    <w:rsid w:val="00EA5803"/>
    <w:rsid w:val="00EB3C2D"/>
    <w:rsid w:val="00EC317E"/>
    <w:rsid w:val="00ED1FE0"/>
    <w:rsid w:val="00ED4A55"/>
    <w:rsid w:val="00ED69B3"/>
    <w:rsid w:val="00EE4015"/>
    <w:rsid w:val="00EE53C0"/>
    <w:rsid w:val="00F00EEE"/>
    <w:rsid w:val="00F03B8A"/>
    <w:rsid w:val="00F07A4F"/>
    <w:rsid w:val="00F15BC8"/>
    <w:rsid w:val="00F26EF6"/>
    <w:rsid w:val="00F33A5B"/>
    <w:rsid w:val="00F33BFA"/>
    <w:rsid w:val="00F470F7"/>
    <w:rsid w:val="00F50007"/>
    <w:rsid w:val="00F5494F"/>
    <w:rsid w:val="00F678CD"/>
    <w:rsid w:val="00F739E6"/>
    <w:rsid w:val="00F809E0"/>
    <w:rsid w:val="00F82ED3"/>
    <w:rsid w:val="00F873EB"/>
    <w:rsid w:val="00F87FEB"/>
    <w:rsid w:val="00F90285"/>
    <w:rsid w:val="00F94537"/>
    <w:rsid w:val="00FA4CCA"/>
    <w:rsid w:val="00FA5073"/>
    <w:rsid w:val="00FA53CA"/>
    <w:rsid w:val="00FB5E8B"/>
    <w:rsid w:val="00FC12A3"/>
    <w:rsid w:val="00FD1DB0"/>
    <w:rsid w:val="00FD7385"/>
    <w:rsid w:val="00FE38E2"/>
    <w:rsid w:val="00FF33AC"/>
    <w:rsid w:val="00FF5395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E14D"/>
  <w15:docId w15:val="{AD30650E-8429-4D80-B045-48B52FB7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E44"/>
  </w:style>
  <w:style w:type="paragraph" w:styleId="1">
    <w:name w:val="heading 1"/>
    <w:basedOn w:val="a"/>
    <w:next w:val="a"/>
    <w:link w:val="10"/>
    <w:uiPriority w:val="9"/>
    <w:qFormat/>
    <w:rsid w:val="00185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5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23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38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FC12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FC12A3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FC12A3"/>
    <w:pPr>
      <w:ind w:left="720"/>
      <w:contextualSpacing/>
    </w:pPr>
    <w:rPr>
      <w:rFonts w:eastAsiaTheme="minorEastAsia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35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197A7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E0857"/>
  </w:style>
  <w:style w:type="paragraph" w:styleId="a8">
    <w:name w:val="Intense Quote"/>
    <w:basedOn w:val="a"/>
    <w:next w:val="a"/>
    <w:link w:val="a9"/>
    <w:uiPriority w:val="30"/>
    <w:qFormat/>
    <w:rsid w:val="004B5A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4B5ADA"/>
    <w:rPr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B5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01E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85B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basedOn w:val="a0"/>
    <w:uiPriority w:val="99"/>
    <w:semiHidden/>
    <w:unhideWhenUsed/>
    <w:rsid w:val="0084290A"/>
    <w:rPr>
      <w:color w:val="0000FF"/>
      <w:u w:val="single"/>
    </w:rPr>
  </w:style>
  <w:style w:type="table" w:styleId="ad">
    <w:name w:val="Table Grid"/>
    <w:basedOn w:val="a1"/>
    <w:uiPriority w:val="59"/>
    <w:rsid w:val="002A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0905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299">
          <w:marLeft w:val="0"/>
          <w:marRight w:val="45"/>
          <w:marTop w:val="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3882-4889-4036-BACE-5992A585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3269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ГБУ "Жилищник района Царицыно"</cp:lastModifiedBy>
  <cp:revision>450</cp:revision>
  <cp:lastPrinted>2023-02-15T08:09:00Z</cp:lastPrinted>
  <dcterms:created xsi:type="dcterms:W3CDTF">2019-02-08T11:00:00Z</dcterms:created>
  <dcterms:modified xsi:type="dcterms:W3CDTF">2023-02-15T08:09:00Z</dcterms:modified>
</cp:coreProperties>
</file>