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9E7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9E70E8" w:rsidRDefault="009E70E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70E8" w:rsidRPr="009E70E8" w:rsidRDefault="009E70E8" w:rsidP="009E70E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дат проведения заседаний Совета депутатов муниципального округа Царицыно в первом квартале 2023 года по вопросу заслушивания информации руководителей городских организаций </w:t>
      </w:r>
    </w:p>
    <w:p w:rsidR="009E70E8" w:rsidRP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70E8" w:rsidRDefault="009E70E8" w:rsidP="009E70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 </w:t>
      </w:r>
      <w:r w:rsidRPr="009E70E8">
        <w:rPr>
          <w:rFonts w:ascii="Times New Roman" w:eastAsia="Times New Roman" w:hAnsi="Times New Roman" w:cs="Times New Roman"/>
          <w:sz w:val="24"/>
          <w:szCs w:val="24"/>
        </w:rPr>
        <w:t>(в редакции от 09.06.2016 №ЦА-02-05-08/11)</w:t>
      </w:r>
    </w:p>
    <w:p w:rsidR="009437FC" w:rsidRPr="009437FC" w:rsidRDefault="009437FC" w:rsidP="0094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7F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E70E8" w:rsidRPr="009E70E8" w:rsidRDefault="009E70E8" w:rsidP="009E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sz w:val="28"/>
          <w:szCs w:val="28"/>
        </w:rPr>
        <w:t>1. Утвердить даты заседаний Совета депутатов муниципального округа Царицыно по заслушиванию информации руководителей городских организаций в первом квартале 2023 года (приложение).</w:t>
      </w:r>
    </w:p>
    <w:p w:rsidR="009E70E8" w:rsidRPr="009E70E8" w:rsidRDefault="009E70E8" w:rsidP="009E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главе управы района Царицыно и руководителям городских организаций согласно </w:t>
      </w:r>
      <w:proofErr w:type="gramStart"/>
      <w:r w:rsidRPr="009E70E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E70E8" w:rsidRPr="009E70E8" w:rsidRDefault="009E70E8" w:rsidP="009E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9E70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9E7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0E8" w:rsidRPr="009E70E8" w:rsidRDefault="009E70E8" w:rsidP="009E7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E70E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9E70E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E70E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E70E8" w:rsidRPr="009E70E8" w:rsidRDefault="009E70E8" w:rsidP="009E70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P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Pr="009E70E8" w:rsidRDefault="009E70E8" w:rsidP="009E70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9E70E8" w:rsidRPr="009E70E8" w:rsidRDefault="009E70E8" w:rsidP="009E70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9E70E8" w:rsidRPr="009E70E8" w:rsidRDefault="009E70E8" w:rsidP="009E70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9E70E8" w:rsidRPr="009E70E8" w:rsidRDefault="009E70E8" w:rsidP="009E70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4"/>
          <w:szCs w:val="24"/>
        </w:rPr>
        <w:t xml:space="preserve">Царицыно </w:t>
      </w:r>
    </w:p>
    <w:p w:rsidR="009E70E8" w:rsidRPr="009E70E8" w:rsidRDefault="009E70E8" w:rsidP="009E70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E70E8">
        <w:rPr>
          <w:rFonts w:ascii="Times New Roman" w:eastAsia="Times New Roman" w:hAnsi="Times New Roman" w:cs="Times New Roman"/>
          <w:sz w:val="24"/>
          <w:szCs w:val="24"/>
        </w:rPr>
        <w:t>от 16 ноября 2022 №ЦА-01-05-14/03</w:t>
      </w:r>
    </w:p>
    <w:p w:rsidR="009E70E8" w:rsidRP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Pr="009E70E8" w:rsidRDefault="009E70E8" w:rsidP="009E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 xml:space="preserve">Даты заседаний </w:t>
      </w:r>
    </w:p>
    <w:p w:rsidR="009E70E8" w:rsidRPr="009E70E8" w:rsidRDefault="009E70E8" w:rsidP="009E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округа Царицыно </w:t>
      </w:r>
    </w:p>
    <w:p w:rsidR="009E70E8" w:rsidRPr="009E70E8" w:rsidRDefault="009E70E8" w:rsidP="009E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>по заслушиванию информации руководителей городских организаций                    в первом квартале 2023 года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80"/>
      </w:tblGrid>
      <w:tr w:rsidR="009E70E8" w:rsidRPr="009E70E8" w:rsidTr="00274E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 ОМВД России по району Царицыно города Москвы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ГБОУ города Москвы «Школа № 904»</w:t>
            </w:r>
          </w:p>
        </w:tc>
      </w:tr>
      <w:tr w:rsidR="009E70E8" w:rsidRPr="009E70E8" w:rsidTr="00274EB5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8" w:rsidRPr="009E70E8" w:rsidRDefault="009E70E8" w:rsidP="009E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ГБУ города Москвы «Центр досуга «Личность»</w:t>
            </w:r>
          </w:p>
        </w:tc>
      </w:tr>
      <w:tr w:rsidR="009E70E8" w:rsidRPr="009E70E8" w:rsidTr="008B20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ГБУЗ «Детская городская поликлиника № 23 Департамента здравоохранения города Москвы»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ГАУЗ «Стоматологическая поликлиника № 62»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 ГБУ «Жилищник района Царицыно»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Государственное бюджетное учреждение территориальный центр социального обслуживания «Царицынский»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Многофункциональный центр предоставления государственных услуг района Царицыно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ГБОУ города Москвы «Школа № 2000»</w:t>
            </w:r>
          </w:p>
        </w:tc>
      </w:tr>
      <w:tr w:rsidR="009E70E8" w:rsidRPr="009E70E8" w:rsidTr="008B20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управы района Царицыно города Москвы </w:t>
            </w:r>
          </w:p>
        </w:tc>
      </w:tr>
      <w:tr w:rsidR="009E70E8" w:rsidRPr="009E70E8" w:rsidTr="008B207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E8">
              <w:rPr>
                <w:rFonts w:ascii="Times New Roman" w:eastAsia="Times New Roman" w:hAnsi="Times New Roman" w:cs="Times New Roman"/>
                <w:sz w:val="28"/>
                <w:szCs w:val="28"/>
              </w:rPr>
              <w:t>- ГБУЗ Москвы «Городская поликлиника № 166» филиал 1, 2</w:t>
            </w:r>
          </w:p>
          <w:p w:rsidR="009E70E8" w:rsidRPr="009E70E8" w:rsidRDefault="009E70E8" w:rsidP="009E7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70E8" w:rsidRPr="009E70E8" w:rsidRDefault="009E70E8" w:rsidP="009E70E8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9E70E8" w:rsidRPr="009E70E8" w:rsidRDefault="009E70E8" w:rsidP="009E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0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9E70E8" w:rsidRPr="009E70E8" w:rsidRDefault="009E70E8" w:rsidP="009E70E8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0E8" w:rsidRDefault="009E70E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437FC"/>
    <w:rsid w:val="009B5A9F"/>
    <w:rsid w:val="009E70E8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39</cp:revision>
  <cp:lastPrinted>2022-10-21T05:23:00Z</cp:lastPrinted>
  <dcterms:created xsi:type="dcterms:W3CDTF">2017-02-02T06:14:00Z</dcterms:created>
  <dcterms:modified xsi:type="dcterms:W3CDTF">2022-11-18T05:40:00Z</dcterms:modified>
</cp:coreProperties>
</file>