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0" w:rsidRDefault="00FD1F30" w:rsidP="00FD1F3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D1F30" w:rsidRPr="007712BB" w:rsidRDefault="00FD1F30" w:rsidP="00FD1F3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FD1F30" w:rsidRPr="00F96515" w:rsidRDefault="00FD1F30" w:rsidP="00FD1F3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FD1F30" w:rsidRPr="00F96515" w:rsidRDefault="00FD1F30" w:rsidP="00FD1F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F30" w:rsidRPr="00F96515" w:rsidRDefault="00FD1F30" w:rsidP="00FD1F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F30" w:rsidRPr="007712BB" w:rsidRDefault="00FD1F30" w:rsidP="00FD1F3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FD1F30" w:rsidRDefault="00FD1F30" w:rsidP="00FD1F30">
      <w:pPr>
        <w:pStyle w:val="a3"/>
      </w:pPr>
    </w:p>
    <w:p w:rsidR="00FD1F30" w:rsidRPr="00E87501" w:rsidRDefault="00FD1F30" w:rsidP="00FD1F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</w:t>
      </w:r>
      <w:r w:rsidR="00E668F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668FB" w:rsidRDefault="00E668FB"/>
    <w:p w:rsidR="00E668FB" w:rsidRPr="004A443A" w:rsidRDefault="00E668FB" w:rsidP="00E668FB">
      <w:pPr>
        <w:tabs>
          <w:tab w:val="left" w:pos="4680"/>
        </w:tabs>
        <w:spacing w:line="240" w:lineRule="auto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4A443A">
        <w:rPr>
          <w:rFonts w:ascii="Times New Roman" w:hAnsi="Times New Roman" w:cs="Times New Roman"/>
          <w:b/>
          <w:bCs/>
          <w:sz w:val="28"/>
          <w:szCs w:val="28"/>
        </w:rPr>
        <w:t xml:space="preserve"> адресно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A443A">
        <w:rPr>
          <w:rFonts w:ascii="Times New Roman" w:hAnsi="Times New Roman" w:cs="Times New Roman"/>
          <w:b/>
          <w:bCs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A443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территорий школ района Царицыно для проведения работ по благоустройству территорий школ в муниципальном округе Царицыно в 2013 году  </w:t>
      </w:r>
    </w:p>
    <w:p w:rsidR="00E668FB" w:rsidRPr="004A443A" w:rsidRDefault="00E668FB" w:rsidP="00E668FB">
      <w:pPr>
        <w:tabs>
          <w:tab w:val="left" w:pos="5529"/>
        </w:tabs>
        <w:spacing w:line="240" w:lineRule="auto"/>
        <w:ind w:right="425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668FB" w:rsidRDefault="00E668FB" w:rsidP="00E668FB">
      <w:pPr>
        <w:pStyle w:val="a4"/>
        <w:ind w:firstLine="700"/>
      </w:pPr>
      <w:r w:rsidRPr="00147CFF">
        <w:t>В соответствии с</w:t>
      </w:r>
      <w:r>
        <w:t xml:space="preserve"> пунктом 1 части 2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</w:p>
    <w:p w:rsidR="00E668FB" w:rsidRPr="00147CFF" w:rsidRDefault="00E668FB" w:rsidP="00E668FB">
      <w:pPr>
        <w:pStyle w:val="a4"/>
        <w:ind w:firstLine="700"/>
      </w:pPr>
      <w:r w:rsidRPr="00043DA0">
        <w:rPr>
          <w:b/>
        </w:rPr>
        <w:t>Совет депутатов муниципального округа</w:t>
      </w:r>
      <w:r>
        <w:rPr>
          <w:b/>
        </w:rPr>
        <w:t xml:space="preserve"> Царицыно</w:t>
      </w:r>
      <w:r w:rsidRPr="00043DA0">
        <w:rPr>
          <w:b/>
        </w:rPr>
        <w:t xml:space="preserve"> решил</w:t>
      </w:r>
      <w:r>
        <w:t xml:space="preserve">: </w:t>
      </w:r>
    </w:p>
    <w:p w:rsidR="00E668FB" w:rsidRDefault="00E668FB" w:rsidP="00E668FB">
      <w:pPr>
        <w:pStyle w:val="a4"/>
        <w:ind w:firstLine="700"/>
        <w:rPr>
          <w:iCs/>
        </w:rPr>
      </w:pPr>
      <w:r w:rsidRPr="00876C9B">
        <w:t xml:space="preserve">1. </w:t>
      </w:r>
      <w:r>
        <w:t>Принять к сведению адресный перечень территорий школ района Царицыно и с</w:t>
      </w:r>
      <w:r w:rsidRPr="00876C9B">
        <w:t xml:space="preserve">огласовать </w:t>
      </w:r>
      <w:r>
        <w:t>пров</w:t>
      </w:r>
      <w:r w:rsidRPr="00876C9B">
        <w:t>едени</w:t>
      </w:r>
      <w:r>
        <w:t>е</w:t>
      </w:r>
      <w:r w:rsidRPr="00876C9B">
        <w:t xml:space="preserve"> работ по благоустройству территорий </w:t>
      </w:r>
      <w:r>
        <w:t xml:space="preserve">школ </w:t>
      </w:r>
      <w:r w:rsidRPr="000A0EA7">
        <w:rPr>
          <w:bCs/>
        </w:rPr>
        <w:t>в</w:t>
      </w:r>
      <w:r>
        <w:rPr>
          <w:bCs/>
        </w:rPr>
        <w:t xml:space="preserve"> муниципальном округе Царицыно </w:t>
      </w:r>
      <w:r w:rsidRPr="000A0EA7">
        <w:t xml:space="preserve"> </w:t>
      </w:r>
      <w:r w:rsidRPr="00052FD7">
        <w:rPr>
          <w:iCs/>
        </w:rPr>
        <w:t xml:space="preserve">в </w:t>
      </w:r>
      <w:r>
        <w:rPr>
          <w:iCs/>
        </w:rPr>
        <w:t xml:space="preserve"> </w:t>
      </w:r>
      <w:r w:rsidRPr="00052FD7">
        <w:rPr>
          <w:iCs/>
        </w:rPr>
        <w:t>20</w:t>
      </w:r>
      <w:r>
        <w:rPr>
          <w:iCs/>
        </w:rPr>
        <w:t>13</w:t>
      </w:r>
      <w:r w:rsidRPr="00052FD7">
        <w:rPr>
          <w:iCs/>
        </w:rPr>
        <w:t xml:space="preserve"> г</w:t>
      </w:r>
      <w:r>
        <w:rPr>
          <w:iCs/>
        </w:rPr>
        <w:t xml:space="preserve">оду (приложение 1). </w:t>
      </w:r>
    </w:p>
    <w:p w:rsidR="00E668FB" w:rsidRDefault="00E668FB" w:rsidP="00E668FB">
      <w:pPr>
        <w:pStyle w:val="a4"/>
        <w:ind w:firstLine="700"/>
        <w:rPr>
          <w:bCs/>
          <w:szCs w:val="28"/>
        </w:rPr>
      </w:pPr>
      <w:r>
        <w:rPr>
          <w:bCs/>
          <w:szCs w:val="28"/>
        </w:rPr>
        <w:t>2. З</w:t>
      </w:r>
      <w:r w:rsidRPr="00625216">
        <w:rPr>
          <w:bCs/>
          <w:szCs w:val="28"/>
        </w:rPr>
        <w:t>акреп</w:t>
      </w:r>
      <w:r>
        <w:rPr>
          <w:bCs/>
          <w:szCs w:val="28"/>
        </w:rPr>
        <w:t>ить</w:t>
      </w:r>
      <w:r w:rsidRPr="00625216">
        <w:rPr>
          <w:bCs/>
          <w:szCs w:val="28"/>
        </w:rPr>
        <w:t xml:space="preserve"> депутатов Совета депутатов муниципального округа </w:t>
      </w:r>
      <w:r>
        <w:rPr>
          <w:bCs/>
          <w:szCs w:val="28"/>
        </w:rPr>
        <w:t>Царицыно</w:t>
      </w:r>
      <w:r w:rsidRPr="00625216">
        <w:rPr>
          <w:bCs/>
          <w:szCs w:val="28"/>
        </w:rPr>
        <w:t xml:space="preserve"> за объектами адресного перечня благоустройства </w:t>
      </w:r>
      <w:r w:rsidRPr="00876C9B">
        <w:t xml:space="preserve">территорий </w:t>
      </w:r>
      <w:r>
        <w:t xml:space="preserve">школ </w:t>
      </w:r>
      <w:r w:rsidRPr="000A0EA7">
        <w:rPr>
          <w:bCs/>
        </w:rPr>
        <w:t>в</w:t>
      </w:r>
      <w:r>
        <w:rPr>
          <w:bCs/>
        </w:rPr>
        <w:t xml:space="preserve"> муниципальном округе Царицыно </w:t>
      </w:r>
      <w:r w:rsidRPr="00625216">
        <w:rPr>
          <w:bCs/>
          <w:szCs w:val="28"/>
        </w:rPr>
        <w:t>в 20</w:t>
      </w:r>
      <w:r>
        <w:rPr>
          <w:bCs/>
          <w:szCs w:val="28"/>
        </w:rPr>
        <w:t>13</w:t>
      </w:r>
      <w:r w:rsidRPr="00625216">
        <w:rPr>
          <w:bCs/>
          <w:szCs w:val="28"/>
        </w:rPr>
        <w:t xml:space="preserve"> году</w:t>
      </w:r>
      <w:r w:rsidRPr="00625216">
        <w:rPr>
          <w:szCs w:val="28"/>
        </w:rPr>
        <w:t xml:space="preserve"> </w:t>
      </w:r>
      <w:r w:rsidRPr="00625216">
        <w:rPr>
          <w:bCs/>
          <w:szCs w:val="28"/>
        </w:rPr>
        <w:t>для</w:t>
      </w:r>
      <w:r w:rsidRPr="00625216">
        <w:rPr>
          <w:szCs w:val="28"/>
        </w:rPr>
        <w:t xml:space="preserve"> </w:t>
      </w:r>
      <w:r w:rsidRPr="00625216">
        <w:rPr>
          <w:bCs/>
          <w:szCs w:val="28"/>
        </w:rPr>
        <w:t xml:space="preserve">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625216">
        <w:rPr>
          <w:bCs/>
          <w:szCs w:val="28"/>
        </w:rPr>
        <w:t>контроле за</w:t>
      </w:r>
      <w:proofErr w:type="gramEnd"/>
      <w:r w:rsidRPr="00625216">
        <w:rPr>
          <w:bCs/>
          <w:szCs w:val="28"/>
        </w:rPr>
        <w:t xml:space="preserve"> ходом выполнения указанных работ</w:t>
      </w:r>
      <w:r>
        <w:rPr>
          <w:bCs/>
          <w:szCs w:val="28"/>
        </w:rPr>
        <w:t xml:space="preserve"> (приложение 2).</w:t>
      </w:r>
      <w:r w:rsidRPr="00625216">
        <w:rPr>
          <w:bCs/>
          <w:szCs w:val="28"/>
        </w:rPr>
        <w:t xml:space="preserve"> </w:t>
      </w:r>
    </w:p>
    <w:p w:rsidR="00E668FB" w:rsidRDefault="00E668FB" w:rsidP="00E668FB">
      <w:pPr>
        <w:pStyle w:val="a4"/>
        <w:ind w:firstLine="700"/>
      </w:pPr>
      <w:r>
        <w:t>3. Направить настоящее решение в управу района Царицыно города Москвы.</w:t>
      </w:r>
    </w:p>
    <w:p w:rsidR="00E668FB" w:rsidRDefault="00E668FB" w:rsidP="00E668FB">
      <w:pPr>
        <w:pStyle w:val="a4"/>
        <w:ind w:firstLine="700"/>
      </w:pPr>
      <w:r>
        <w:rPr>
          <w:szCs w:val="28"/>
        </w:rPr>
        <w:t>4</w:t>
      </w:r>
      <w:r w:rsidRPr="00C01167">
        <w:rPr>
          <w:szCs w:val="28"/>
        </w:rPr>
        <w:t>. Опубликовать настоящее решение в газете «Царицынский вестник» и разместить на официальном сайте муниципального округа Царицыно в информационно</w:t>
      </w:r>
      <w:r w:rsidRPr="0094089F">
        <w:t>-</w:t>
      </w:r>
      <w:r w:rsidRPr="00C01167">
        <w:rPr>
          <w:szCs w:val="28"/>
        </w:rPr>
        <w:t>телекоммуникационной сети Интернет.</w:t>
      </w:r>
    </w:p>
    <w:p w:rsidR="00E668FB" w:rsidRDefault="00E668FB" w:rsidP="00E6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E668FB" w:rsidRPr="008C006E" w:rsidRDefault="00E668FB" w:rsidP="00E668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</w:t>
      </w:r>
      <w:r w:rsidRPr="008C006E">
        <w:rPr>
          <w:rFonts w:ascii="Times New Roman" w:hAnsi="Times New Roman" w:cs="Times New Roman"/>
          <w:bCs/>
          <w:sz w:val="28"/>
          <w:szCs w:val="28"/>
        </w:rPr>
        <w:t>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668FB" w:rsidRDefault="00E668FB" w:rsidP="00E668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68FB" w:rsidRDefault="00E668FB" w:rsidP="00E668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68FB" w:rsidRPr="002361CF" w:rsidRDefault="00E668FB" w:rsidP="00E66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668FB" w:rsidRPr="002361CF" w:rsidRDefault="00E668FB" w:rsidP="00E66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E668FB" w:rsidRDefault="00E668FB" w:rsidP="00E668FB">
      <w:pPr>
        <w:pStyle w:val="a3"/>
        <w:rPr>
          <w:rFonts w:ascii="Times New Roman" w:hAnsi="Times New Roman" w:cs="Times New Roman"/>
        </w:rPr>
      </w:pPr>
    </w:p>
    <w:sectPr w:rsidR="00E668FB" w:rsidSect="00FA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1F30"/>
    <w:rsid w:val="00396541"/>
    <w:rsid w:val="00E668FB"/>
    <w:rsid w:val="00FA4DC7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C7"/>
  </w:style>
  <w:style w:type="paragraph" w:styleId="1">
    <w:name w:val="heading 1"/>
    <w:basedOn w:val="a"/>
    <w:next w:val="a"/>
    <w:link w:val="10"/>
    <w:qFormat/>
    <w:rsid w:val="00FD1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D1F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D1F30"/>
    <w:pPr>
      <w:spacing w:after="0" w:line="240" w:lineRule="auto"/>
    </w:pPr>
  </w:style>
  <w:style w:type="paragraph" w:styleId="a4">
    <w:name w:val="Body Text Indent"/>
    <w:basedOn w:val="a"/>
    <w:link w:val="a5"/>
    <w:rsid w:val="00E668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668F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2013-06-17T12:07:00Z</dcterms:created>
  <dcterms:modified xsi:type="dcterms:W3CDTF">2013-06-17T12:12:00Z</dcterms:modified>
</cp:coreProperties>
</file>