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06" w:rsidRDefault="00C74906" w:rsidP="00C749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74906" w:rsidRDefault="00C74906" w:rsidP="00C749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4906" w:rsidRDefault="00C74906" w:rsidP="00C749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C74906" w:rsidRDefault="00C74906" w:rsidP="00C749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C74906" w:rsidRDefault="00C74906" w:rsidP="00C749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74906" w:rsidRPr="00B94B3E" w:rsidRDefault="00C74906" w:rsidP="00C74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906" w:rsidRPr="00B94B3E" w:rsidRDefault="00C74906" w:rsidP="00C74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FC" w:rsidRPr="00B94B3E" w:rsidRDefault="00C74906" w:rsidP="00C749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B94B3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года № МЦА-03-</w:t>
      </w:r>
      <w:r w:rsidRPr="00B94B3E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:rsidR="002955FC" w:rsidRPr="000051BD" w:rsidRDefault="002955FC" w:rsidP="002955FC">
      <w:pPr>
        <w:tabs>
          <w:tab w:val="left" w:pos="5103"/>
        </w:tabs>
        <w:ind w:left="-426" w:right="4252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перечня дополнительных мероприятий по социально-экономическому развитию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Царицыно  </w:t>
      </w:r>
      <w:r w:rsidRPr="000051BD">
        <w:rPr>
          <w:rFonts w:ascii="Times New Roman" w:hAnsi="Times New Roman" w:cs="Times New Roman"/>
          <w:b/>
          <w:sz w:val="28"/>
          <w:szCs w:val="28"/>
        </w:rPr>
        <w:t xml:space="preserve"> на 2013 год </w:t>
      </w:r>
    </w:p>
    <w:p w:rsidR="002955FC" w:rsidRPr="000051BD" w:rsidRDefault="002955FC" w:rsidP="002955FC">
      <w:pPr>
        <w:pStyle w:val="a3"/>
        <w:ind w:left="-426" w:firstLine="426"/>
      </w:pPr>
    </w:p>
    <w:p w:rsidR="002955FC" w:rsidRPr="000051BD" w:rsidRDefault="002955FC" w:rsidP="002955FC">
      <w:pPr>
        <w:pStyle w:val="a3"/>
        <w:ind w:left="-426" w:firstLine="426"/>
      </w:pPr>
      <w:proofErr w:type="gramStart"/>
      <w:r w:rsidRPr="000051BD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г. N 484-ПП "О дополнительных мероприятиях по социально-экономическому развитию районов города Москвы" и принимая во внимание согласование главы управы района Царицыно города Москвы,</w:t>
      </w:r>
      <w:proofErr w:type="gramEnd"/>
    </w:p>
    <w:p w:rsidR="002955FC" w:rsidRPr="000051BD" w:rsidRDefault="002955FC" w:rsidP="002955FC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2955FC" w:rsidRPr="000051BD" w:rsidRDefault="002955FC" w:rsidP="002955FC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2955FC" w:rsidRPr="000051BD" w:rsidRDefault="002955FC" w:rsidP="002955FC">
      <w:pPr>
        <w:pStyle w:val="a3"/>
        <w:ind w:left="-426" w:firstLine="426"/>
      </w:pPr>
    </w:p>
    <w:p w:rsidR="002955FC" w:rsidRPr="000051BD" w:rsidRDefault="002955FC" w:rsidP="002955FC">
      <w:pPr>
        <w:pStyle w:val="a3"/>
        <w:ind w:left="-426" w:firstLine="426"/>
      </w:pPr>
      <w:r w:rsidRPr="000051BD">
        <w:t xml:space="preserve">1. Провести дополнительные мероприятия по социально-экономическому развитию муниципального </w:t>
      </w:r>
      <w:r>
        <w:t xml:space="preserve">округа </w:t>
      </w:r>
      <w:r w:rsidRPr="000051BD">
        <w:t>Царицыно в городе Москве (приложение</w:t>
      </w:r>
      <w:r w:rsidR="001C5AA6">
        <w:t xml:space="preserve"> 1, 2, 3, 4</w:t>
      </w:r>
      <w:r w:rsidRPr="000051BD">
        <w:t xml:space="preserve">). </w:t>
      </w:r>
    </w:p>
    <w:p w:rsidR="002955FC" w:rsidRPr="000051BD" w:rsidRDefault="002955FC" w:rsidP="002955FC">
      <w:pPr>
        <w:pStyle w:val="a3"/>
        <w:ind w:left="-426" w:firstLine="426"/>
      </w:pPr>
      <w:r w:rsidRPr="000051BD">
        <w:t>2.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городе Москве на 2013 год.</w:t>
      </w:r>
    </w:p>
    <w:p w:rsidR="002955FC" w:rsidRPr="000051BD" w:rsidRDefault="002955FC" w:rsidP="002955FC">
      <w:pPr>
        <w:pStyle w:val="a3"/>
        <w:ind w:left="-426" w:firstLine="426"/>
      </w:pPr>
      <w:r w:rsidRPr="000051BD">
        <w:t>3.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955FC" w:rsidRDefault="002955FC" w:rsidP="002955FC">
      <w:pPr>
        <w:autoSpaceDE w:val="0"/>
        <w:autoSpaceDN w:val="0"/>
        <w:adjustRightInd w:val="0"/>
        <w:spacing w:line="240" w:lineRule="auto"/>
        <w:ind w:left="-425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0051BD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«Царицынский вестник».</w:t>
      </w:r>
    </w:p>
    <w:p w:rsidR="002955FC" w:rsidRPr="00AB7CA1" w:rsidRDefault="002955FC" w:rsidP="002955FC">
      <w:pPr>
        <w:autoSpaceDE w:val="0"/>
        <w:autoSpaceDN w:val="0"/>
        <w:adjustRightInd w:val="0"/>
        <w:spacing w:line="240" w:lineRule="auto"/>
        <w:ind w:left="-425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0051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5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1BD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0051BD">
        <w:rPr>
          <w:rFonts w:ascii="Times New Roman" w:hAnsi="Times New Roman" w:cs="Times New Roman"/>
          <w:sz w:val="28"/>
          <w:szCs w:val="28"/>
        </w:rPr>
        <w:t>лаву муниципально</w:t>
      </w:r>
      <w:r>
        <w:rPr>
          <w:rFonts w:ascii="Times New Roman" w:hAnsi="Times New Roman" w:cs="Times New Roman"/>
          <w:sz w:val="28"/>
          <w:szCs w:val="28"/>
        </w:rPr>
        <w:t>го округа Царицыно В.С. Козлова</w:t>
      </w:r>
    </w:p>
    <w:p w:rsidR="002955FC" w:rsidRPr="000051BD" w:rsidRDefault="002955FC" w:rsidP="002955FC">
      <w:pPr>
        <w:pStyle w:val="a3"/>
        <w:contextualSpacing/>
      </w:pPr>
    </w:p>
    <w:p w:rsidR="002955FC" w:rsidRDefault="002955FC" w:rsidP="002955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94B3E" w:rsidRPr="004E08C6" w:rsidRDefault="002955FC" w:rsidP="005E6C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B94B3E" w:rsidRPr="004E08C6" w:rsidSect="00660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51BD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В.С. Козлов</w:t>
      </w:r>
    </w:p>
    <w:p w:rsidR="00B94B3E" w:rsidRPr="005E6CBE" w:rsidRDefault="005E6CBE" w:rsidP="005E6CB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08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B94B3E" w:rsidRPr="005E6CBE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94B3E" w:rsidRPr="005E6CBE" w:rsidRDefault="00B94B3E" w:rsidP="005E6CB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6CB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94B3E" w:rsidRPr="005E6CBE" w:rsidRDefault="00B94B3E" w:rsidP="005E6CBE">
      <w:pPr>
        <w:pStyle w:val="a8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E6CBE">
        <w:rPr>
          <w:rFonts w:ascii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B94B3E" w:rsidRPr="005E6CBE" w:rsidRDefault="005E6CBE" w:rsidP="005E6CBE">
      <w:pPr>
        <w:pStyle w:val="a8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E6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94B3E" w:rsidRPr="005E6CBE">
        <w:rPr>
          <w:rFonts w:ascii="Times New Roman" w:hAnsi="Times New Roman" w:cs="Times New Roman"/>
          <w:sz w:val="24"/>
          <w:szCs w:val="24"/>
        </w:rPr>
        <w:t>от 10.04.2013 № МЦА-03-30</w:t>
      </w:r>
    </w:p>
    <w:p w:rsidR="00B94B3E" w:rsidRPr="005E6CBE" w:rsidRDefault="00B94B3E" w:rsidP="00B94B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B3E" w:rsidRPr="005E6CBE" w:rsidRDefault="00B94B3E" w:rsidP="00B94B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B3E" w:rsidRPr="005E6CBE" w:rsidRDefault="00B94B3E" w:rsidP="00B94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BE">
        <w:rPr>
          <w:rFonts w:ascii="Times New Roman" w:hAnsi="Times New Roman" w:cs="Times New Roman"/>
          <w:b/>
          <w:sz w:val="24"/>
          <w:szCs w:val="24"/>
        </w:rPr>
        <w:t>Обустройство входной зоны районного общества инвалидов района Царицыно</w:t>
      </w:r>
    </w:p>
    <w:tbl>
      <w:tblPr>
        <w:tblW w:w="879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095"/>
        <w:gridCol w:w="3720"/>
      </w:tblGrid>
      <w:tr w:rsidR="00B94B3E" w:rsidRPr="005E6CBE" w:rsidTr="00F950A3">
        <w:trPr>
          <w:trHeight w:val="1080"/>
        </w:trPr>
        <w:tc>
          <w:tcPr>
            <w:tcW w:w="975" w:type="dxa"/>
          </w:tcPr>
          <w:p w:rsidR="00B94B3E" w:rsidRPr="005E6CBE" w:rsidRDefault="00B94B3E" w:rsidP="00F95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</w:tcPr>
          <w:p w:rsidR="00B94B3E" w:rsidRPr="005E6CBE" w:rsidRDefault="00B94B3E" w:rsidP="00F9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94B3E" w:rsidRPr="005E6CBE" w:rsidRDefault="00B94B3E" w:rsidP="00F95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94B3E" w:rsidRPr="005E6CBE" w:rsidRDefault="00B94B3E" w:rsidP="00F9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Сумма нуждаемости</w:t>
            </w:r>
          </w:p>
        </w:tc>
      </w:tr>
      <w:tr w:rsidR="00B94B3E" w:rsidRPr="005E6CBE" w:rsidTr="00F950A3">
        <w:trPr>
          <w:trHeight w:val="1230"/>
        </w:trPr>
        <w:tc>
          <w:tcPr>
            <w:tcW w:w="975" w:type="dxa"/>
          </w:tcPr>
          <w:p w:rsidR="00B94B3E" w:rsidRPr="005E6CBE" w:rsidRDefault="00B94B3E" w:rsidP="00F9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B94B3E" w:rsidRPr="005E6CBE" w:rsidRDefault="00B94B3E" w:rsidP="00F9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, д. 52, к. 2</w:t>
            </w:r>
          </w:p>
        </w:tc>
        <w:tc>
          <w:tcPr>
            <w:tcW w:w="3720" w:type="dxa"/>
          </w:tcPr>
          <w:p w:rsidR="00B94B3E" w:rsidRPr="005E6CBE" w:rsidRDefault="00B94B3E" w:rsidP="00F9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E">
              <w:rPr>
                <w:rFonts w:ascii="Times New Roman" w:hAnsi="Times New Roman" w:cs="Times New Roman"/>
                <w:sz w:val="24"/>
                <w:szCs w:val="24"/>
              </w:rPr>
              <w:t>372 584 66 руб.</w:t>
            </w:r>
          </w:p>
        </w:tc>
      </w:tr>
    </w:tbl>
    <w:p w:rsidR="00964C77" w:rsidRPr="005E6CBE" w:rsidRDefault="005E6CBE" w:rsidP="00B94B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94B3E" w:rsidRPr="005E6CBE" w:rsidRDefault="00B94B3E" w:rsidP="00B94B3E">
      <w:pPr>
        <w:rPr>
          <w:rFonts w:ascii="Times New Roman" w:hAnsi="Times New Roman" w:cs="Times New Roman"/>
          <w:b/>
          <w:sz w:val="24"/>
          <w:szCs w:val="24"/>
        </w:rPr>
      </w:pPr>
      <w:r w:rsidRPr="005E6CB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Царицыно           </w:t>
      </w:r>
      <w:r w:rsidR="005E6CBE" w:rsidRPr="005E6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5E6CBE">
        <w:rPr>
          <w:rFonts w:ascii="Times New Roman" w:hAnsi="Times New Roman" w:cs="Times New Roman"/>
          <w:b/>
          <w:sz w:val="24"/>
          <w:szCs w:val="24"/>
        </w:rPr>
        <w:t xml:space="preserve"> В. С. Козлов</w:t>
      </w:r>
    </w:p>
    <w:p w:rsidR="00B94B3E" w:rsidRPr="005E6CBE" w:rsidRDefault="00B94B3E" w:rsidP="00B94B3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94B3E" w:rsidRPr="005E6CBE" w:rsidRDefault="00B94B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B3E" w:rsidRPr="005E6CBE" w:rsidSect="0099483A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55FC"/>
    <w:rsid w:val="00020723"/>
    <w:rsid w:val="000432C4"/>
    <w:rsid w:val="000F3D81"/>
    <w:rsid w:val="001C5AA6"/>
    <w:rsid w:val="002955FC"/>
    <w:rsid w:val="0035075F"/>
    <w:rsid w:val="00391EA8"/>
    <w:rsid w:val="004D08F6"/>
    <w:rsid w:val="004E08C6"/>
    <w:rsid w:val="005E6CBE"/>
    <w:rsid w:val="00751D98"/>
    <w:rsid w:val="008F690F"/>
    <w:rsid w:val="00964C77"/>
    <w:rsid w:val="00A4193C"/>
    <w:rsid w:val="00B94B3E"/>
    <w:rsid w:val="00C74906"/>
    <w:rsid w:val="00F6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55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55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C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4B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94B3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2</cp:revision>
  <cp:lastPrinted>2013-04-19T11:27:00Z</cp:lastPrinted>
  <dcterms:created xsi:type="dcterms:W3CDTF">2013-04-24T05:28:00Z</dcterms:created>
  <dcterms:modified xsi:type="dcterms:W3CDTF">2013-04-24T05:28:00Z</dcterms:modified>
</cp:coreProperties>
</file>