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F" w:rsidRDefault="008758EF" w:rsidP="00875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EF" w:rsidRPr="007B5683" w:rsidRDefault="008758EF" w:rsidP="008758EF">
      <w:pPr>
        <w:pStyle w:val="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B5683">
        <w:rPr>
          <w:rFonts w:ascii="Times New Roman" w:hAnsi="Times New Roman" w:cs="Times New Roman"/>
          <w:i w:val="0"/>
          <w:sz w:val="32"/>
          <w:szCs w:val="32"/>
        </w:rPr>
        <w:t>МУНИЦИПАЛЬНОЕ СОБРАНИЕ</w:t>
      </w:r>
    </w:p>
    <w:p w:rsidR="008758EF" w:rsidRPr="007B5683" w:rsidRDefault="008758EF" w:rsidP="008758EF">
      <w:pPr>
        <w:pStyle w:val="1"/>
        <w:numPr>
          <w:ilvl w:val="0"/>
          <w:numId w:val="0"/>
        </w:numPr>
        <w:spacing w:before="0"/>
        <w:ind w:left="708" w:hanging="708"/>
        <w:jc w:val="center"/>
        <w:rPr>
          <w:rFonts w:ascii="Times New Roman" w:hAnsi="Times New Roman" w:cs="Times New Roman"/>
        </w:rPr>
      </w:pPr>
      <w:r w:rsidRPr="007B5683">
        <w:rPr>
          <w:rFonts w:ascii="Times New Roman" w:hAnsi="Times New Roman" w:cs="Times New Roman"/>
        </w:rPr>
        <w:t>ВНУТРИГОРОДСКОГО МУНИЦИПАЛЬНОГО ОБРАЗОВАНИЯ</w:t>
      </w:r>
    </w:p>
    <w:p w:rsidR="008758EF" w:rsidRPr="007B5683" w:rsidRDefault="008758EF" w:rsidP="008758EF">
      <w:pPr>
        <w:pStyle w:val="2"/>
        <w:numPr>
          <w:ilvl w:val="0"/>
          <w:numId w:val="0"/>
        </w:numPr>
        <w:spacing w:before="0"/>
        <w:ind w:left="3768" w:hanging="708"/>
        <w:rPr>
          <w:rFonts w:ascii="Times New Roman" w:hAnsi="Times New Roman" w:cs="Times New Roman"/>
          <w:i w:val="0"/>
          <w:sz w:val="32"/>
          <w:szCs w:val="32"/>
        </w:rPr>
      </w:pPr>
      <w:r w:rsidRPr="007B5683">
        <w:rPr>
          <w:rFonts w:ascii="Times New Roman" w:hAnsi="Times New Roman" w:cs="Times New Roman"/>
          <w:i w:val="0"/>
          <w:sz w:val="32"/>
          <w:szCs w:val="32"/>
        </w:rPr>
        <w:t xml:space="preserve">     ЦАРИЦЫНО</w:t>
      </w:r>
    </w:p>
    <w:p w:rsidR="008758EF" w:rsidRPr="007B5683" w:rsidRDefault="008758EF" w:rsidP="008758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6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В ГОРОДЕ МОСКВЕ</w:t>
      </w:r>
    </w:p>
    <w:p w:rsidR="008758EF" w:rsidRPr="007B5683" w:rsidRDefault="008758EF" w:rsidP="008758EF">
      <w:pPr>
        <w:pStyle w:val="2"/>
        <w:numPr>
          <w:ilvl w:val="0"/>
          <w:numId w:val="0"/>
        </w:numPr>
        <w:spacing w:before="0"/>
        <w:ind w:left="3768" w:hanging="708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 w:rsidRPr="007B5683">
        <w:rPr>
          <w:rFonts w:ascii="Times New Roman" w:hAnsi="Times New Roman" w:cs="Times New Roman"/>
          <w:i w:val="0"/>
          <w:sz w:val="36"/>
          <w:szCs w:val="36"/>
        </w:rPr>
        <w:t>Р</w:t>
      </w:r>
      <w:proofErr w:type="gramEnd"/>
      <w:r w:rsidRPr="007B5683">
        <w:rPr>
          <w:rFonts w:ascii="Times New Roman" w:hAnsi="Times New Roman" w:cs="Times New Roman"/>
          <w:i w:val="0"/>
          <w:sz w:val="36"/>
          <w:szCs w:val="36"/>
        </w:rPr>
        <w:t xml:space="preserve"> Е Ш Е Н И Е</w:t>
      </w:r>
    </w:p>
    <w:tbl>
      <w:tblPr>
        <w:tblW w:w="5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5"/>
      </w:tblGrid>
      <w:tr w:rsidR="008758EF" w:rsidRPr="00737C7D" w:rsidTr="00E87796">
        <w:trPr>
          <w:trHeight w:val="1329"/>
        </w:trPr>
        <w:tc>
          <w:tcPr>
            <w:tcW w:w="5425" w:type="dxa"/>
            <w:hideMark/>
          </w:tcPr>
          <w:p w:rsidR="008758EF" w:rsidRPr="00FD45FE" w:rsidRDefault="008758EF" w:rsidP="008758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8EF" w:rsidRPr="00FD45FE" w:rsidRDefault="008758EF" w:rsidP="008758E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8EF" w:rsidRPr="00FD45FE" w:rsidRDefault="008758EF" w:rsidP="00E87796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5A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12.04.2012 №МЦА-03-18</w:t>
            </w:r>
          </w:p>
          <w:p w:rsidR="00FD45FE" w:rsidRPr="00FD45FE" w:rsidRDefault="00FD45FE" w:rsidP="00E87796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58EF" w:rsidRPr="00FA4BDD" w:rsidRDefault="008758EF" w:rsidP="00E87796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персонального состава молодежной общественной палаты при муниципальном Собрании  внутригородского муниципального образования Царицыно в городе Москве  </w:t>
            </w:r>
          </w:p>
          <w:p w:rsidR="008758EF" w:rsidRPr="00737C7D" w:rsidRDefault="008758EF" w:rsidP="00E87796">
            <w:pPr>
              <w:pStyle w:val="a3"/>
              <w:ind w:left="-108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758EF" w:rsidRDefault="008758EF" w:rsidP="00875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Устава внутригородского муниципального образования Царицыно в городе Москве, </w:t>
      </w:r>
    </w:p>
    <w:p w:rsidR="008758EF" w:rsidRPr="00B400A9" w:rsidRDefault="008758EF" w:rsidP="008758E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400A9">
        <w:rPr>
          <w:rFonts w:ascii="Times New Roman" w:hAnsi="Times New Roman" w:cs="Times New Roman"/>
          <w:b/>
          <w:bCs/>
          <w:sz w:val="28"/>
        </w:rPr>
        <w:t>муниципальное Собрание Царицыно решило:</w:t>
      </w:r>
    </w:p>
    <w:p w:rsidR="008758EF" w:rsidRPr="001104FB" w:rsidRDefault="008758EF" w:rsidP="008758EF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муниципального Собрания внутригородского муниципального образования </w:t>
      </w:r>
      <w:r w:rsidRPr="001104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Царицыно в городе Москве от 13 мая 2008 года № МЦА-03-27 «</w:t>
      </w:r>
      <w:r w:rsidRPr="001104FB">
        <w:rPr>
          <w:rFonts w:ascii="Times New Roman" w:hAnsi="Times New Roman" w:cs="Times New Roman"/>
          <w:sz w:val="28"/>
          <w:szCs w:val="28"/>
        </w:rPr>
        <w:t>Об утверждении нового состава молодежной общественной палаты при муниципальном Собрании ВМО Царицыно в городе Москве</w:t>
      </w:r>
      <w:r w:rsidRPr="001104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758EF" w:rsidRPr="001104FB" w:rsidRDefault="008758EF" w:rsidP="00875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2. Утвердить персональный состав </w:t>
      </w:r>
      <w:r w:rsidRPr="001104FB">
        <w:rPr>
          <w:rFonts w:ascii="Times New Roman" w:hAnsi="Times New Roman" w:cs="Times New Roman"/>
          <w:sz w:val="28"/>
          <w:szCs w:val="28"/>
        </w:rPr>
        <w:t xml:space="preserve">молодежной общественной палаты при муниципальном Собрании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</w:t>
      </w:r>
      <w:r w:rsidRPr="001104F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758EF" w:rsidRPr="001104FB" w:rsidRDefault="008758EF" w:rsidP="00875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8758EF" w:rsidRPr="001104FB" w:rsidRDefault="008758EF" w:rsidP="008758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>4</w:t>
      </w:r>
      <w:r w:rsidRPr="00110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04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04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внутригородского муниципального образования Царицыно в городе Москве  Е.Н. Грачева.</w:t>
      </w:r>
    </w:p>
    <w:p w:rsidR="008758EF" w:rsidRDefault="008758EF" w:rsidP="008758EF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8758EF" w:rsidRDefault="008758EF" w:rsidP="008758EF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8758EF" w:rsidRDefault="008758EF" w:rsidP="008758EF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8758EF" w:rsidRPr="00A6064C" w:rsidRDefault="008758EF" w:rsidP="00875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8EF" w:rsidRPr="00A6064C" w:rsidRDefault="008758EF" w:rsidP="008758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758EF" w:rsidRPr="00A6064C" w:rsidRDefault="008758EF" w:rsidP="008758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8758EF" w:rsidRDefault="008758EF" w:rsidP="008758EF">
      <w:pPr>
        <w:pStyle w:val="a3"/>
        <w:rPr>
          <w:rFonts w:ascii="Times New Roman" w:hAnsi="Times New Roman" w:cs="Times New Roman"/>
        </w:rPr>
      </w:pPr>
    </w:p>
    <w:p w:rsidR="008758EF" w:rsidRDefault="008758EF" w:rsidP="008758EF">
      <w:pPr>
        <w:pStyle w:val="a3"/>
        <w:rPr>
          <w:rFonts w:ascii="Times New Roman" w:hAnsi="Times New Roman" w:cs="Times New Roman"/>
        </w:rPr>
      </w:pPr>
    </w:p>
    <w:p w:rsidR="008758EF" w:rsidRDefault="008758EF" w:rsidP="008758EF">
      <w:pPr>
        <w:pStyle w:val="a3"/>
        <w:rPr>
          <w:rFonts w:ascii="Times New Roman" w:hAnsi="Times New Roman" w:cs="Times New Roman"/>
        </w:rPr>
      </w:pPr>
    </w:p>
    <w:p w:rsidR="00DF6E5B" w:rsidRDefault="00DF6E5B"/>
    <w:p w:rsidR="008D3427" w:rsidRDefault="008D3427">
      <w:pPr>
        <w:sectPr w:rsidR="008D3427" w:rsidSect="00380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center" w:tblpY="-107"/>
        <w:tblW w:w="155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742"/>
      </w:tblGrid>
      <w:tr w:rsidR="008D3427" w:rsidTr="008D3427">
        <w:trPr>
          <w:trHeight w:val="1393"/>
        </w:trPr>
        <w:tc>
          <w:tcPr>
            <w:tcW w:w="1809" w:type="dxa"/>
            <w:hideMark/>
          </w:tcPr>
          <w:p w:rsidR="008D3427" w:rsidRDefault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drawing>
                <wp:inline distT="0" distB="0" distL="0" distR="0">
                  <wp:extent cx="876300" cy="1076325"/>
                  <wp:effectExtent l="0" t="0" r="0" b="0"/>
                  <wp:docPr id="1" name="Рисунок 1" descr="Описание: C:\Documents and Settings\Администратор\Рабочий стол\Coat_of_Arms_of_Tsaritsino_(municipality_in_Mosco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Администратор\Рабочий стол\Coat_of_Arms_of_Tsaritsino_(municipality_in_Mosco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2" w:type="dxa"/>
            <w:vAlign w:val="center"/>
          </w:tcPr>
          <w:p w:rsidR="008D3427" w:rsidRDefault="008D342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РЕШЕНИЮ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8D3427" w:rsidRDefault="008D342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ВМО ЦАРИЦЫНО В ГОРОДЕ МОСКВЕ ОТ 12.04.2012 № МЦА-03-</w:t>
            </w:r>
          </w:p>
          <w:p w:rsidR="008D3427" w:rsidRDefault="008D3427">
            <w:pPr>
              <w:pStyle w:val="a3"/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</w:p>
          <w:p w:rsidR="008D3427" w:rsidRDefault="008D3427">
            <w:pPr>
              <w:pStyle w:val="a3"/>
              <w:jc w:val="center"/>
              <w:rPr>
                <w:rFonts w:cstheme="min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5F497A" w:themeColor="accent4" w:themeShade="BF"/>
                <w:sz w:val="28"/>
                <w:szCs w:val="28"/>
              </w:rPr>
              <w:t>ПЕРСОНАЛЬНЫЙ СОСТАВ</w:t>
            </w:r>
          </w:p>
          <w:p w:rsidR="008D3427" w:rsidRDefault="008D3427">
            <w:pPr>
              <w:pStyle w:val="a3"/>
              <w:jc w:val="center"/>
              <w:rPr>
                <w:rFonts w:cstheme="min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5F497A" w:themeColor="accent4" w:themeShade="BF"/>
                <w:sz w:val="28"/>
                <w:szCs w:val="28"/>
              </w:rPr>
              <w:t>МОЛОДЕЖНОЙ ОБЩЕСТВЕННОЙ ПАЛАТЫ</w:t>
            </w:r>
          </w:p>
          <w:p w:rsidR="008D3427" w:rsidRDefault="008D342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theme="minorHAnsi"/>
                <w:b/>
                <w:color w:val="5F497A" w:themeColor="accent4" w:themeShade="BF"/>
                <w:sz w:val="28"/>
                <w:szCs w:val="28"/>
              </w:rPr>
              <w:t>ПРИ МУНИЦИПАЛЬНОМ СОБРАНИИ ВНУТРИГОРОДСКОГО МУНИЦИПАЛЬНОГО ОБРАЗОВАНИЯ ЦАРИЦЫНО В ГОРОДЕ МОСКВЕ</w:t>
            </w:r>
          </w:p>
        </w:tc>
      </w:tr>
    </w:tbl>
    <w:p w:rsidR="008D3427" w:rsidRDefault="008D3427" w:rsidP="008D3427">
      <w:pPr>
        <w:pStyle w:val="a3"/>
        <w:rPr>
          <w:rFonts w:cstheme="minorHAnsi"/>
          <w:lang w:eastAsia="en-US"/>
        </w:rPr>
      </w:pPr>
    </w:p>
    <w:p w:rsidR="008D3427" w:rsidRDefault="008D3427" w:rsidP="008D3427">
      <w:pPr>
        <w:pStyle w:val="a3"/>
        <w:rPr>
          <w:rFonts w:cstheme="minorHAnsi"/>
          <w:lang w:eastAsia="en-US"/>
        </w:rPr>
      </w:pPr>
    </w:p>
    <w:tbl>
      <w:tblPr>
        <w:tblStyle w:val="a4"/>
        <w:tblpPr w:leftFromText="180" w:rightFromText="180" w:vertAnchor="text" w:horzAnchor="margin" w:tblpX="-318" w:tblpY="108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1276"/>
        <w:gridCol w:w="11625"/>
      </w:tblGrid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ДАТА РОЖДЕНИЯ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ВЫДВИНУВШАЯ ОРГАНИЗАЦИЯ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ЛУКОЯНОВ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АЛЕКСЕЙ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29.10.1995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Молодежный парламент города Москвы (Молодежный кадровый резерв № 474) ,  ВОО «Молодая Гвардия Единой России»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САФРОНОВ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ВИТАЛИЙ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08.07.1995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ВОО «Молодая Гвардия Единой России»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СЕРЕБРОВ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ЯРОСЛАВ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25.01.1995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Молодежный парламент города Москвы,</w:t>
            </w:r>
          </w:p>
          <w:p w:rsidR="008D3427" w:rsidRP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ГБОУ СОШ № 1640 спикер школы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ПЕРЕЦ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АЛЕКСЕЙ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27.11.1990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ВПП «Единая Россия», ВОО «Молодая Гвардия Единой России»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СИЛАЕВА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ВЕРОНИКА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28.10.1991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Общероссийский Народный Фронт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ДЕМЕНТЬЕВ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АНДРЕЙ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06.10.1996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ДНТО «Электрон» района Царицыно, ГБОУ ЦДТ «ЦАРИЦЫНО»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ДОБРОЧЕЕВА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АЛИНА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01.03.1995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ВОО «Молодая Гвардия Единой России»</w:t>
            </w:r>
          </w:p>
        </w:tc>
      </w:tr>
      <w:tr w:rsidR="008D3427" w:rsidTr="008D34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ЩЕРБАКОВ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ВИКТОР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10.01.1996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Молодежный парламент города Москвы,</w:t>
            </w:r>
          </w:p>
          <w:p w:rsidR="008D3427" w:rsidRP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ГБОУ СОШ № 870 спикер школы</w:t>
            </w:r>
          </w:p>
        </w:tc>
      </w:tr>
      <w:tr w:rsidR="008D3427" w:rsidTr="008D3427">
        <w:trPr>
          <w:trHeight w:val="7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ЯКОВЛЕВ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ЕВГЕНИЙ</w:t>
            </w:r>
          </w:p>
          <w:p w:rsidR="008D3427" w:rsidRDefault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06.01.1996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Молодежный парламент города Москвы (Молодежный кадровый резерв № 498)</w:t>
            </w:r>
          </w:p>
          <w:p w:rsidR="008D3427" w:rsidRDefault="008D3427">
            <w:pPr>
              <w:pStyle w:val="a3"/>
              <w:rPr>
                <w:rFonts w:cstheme="minorHAnsi"/>
                <w:color w:val="000000"/>
              </w:rPr>
            </w:pPr>
          </w:p>
        </w:tc>
      </w:tr>
    </w:tbl>
    <w:p w:rsidR="008D3427" w:rsidRDefault="008D3427" w:rsidP="008D3427">
      <w:pPr>
        <w:pStyle w:val="a3"/>
        <w:rPr>
          <w:rFonts w:cstheme="minorHAnsi"/>
          <w:lang w:eastAsia="en-US"/>
        </w:rPr>
      </w:pPr>
    </w:p>
    <w:p w:rsidR="008D3427" w:rsidRDefault="008D3427" w:rsidP="008D3427">
      <w:pPr>
        <w:pStyle w:val="a3"/>
        <w:rPr>
          <w:rFonts w:cstheme="minorHAnsi"/>
        </w:rPr>
      </w:pPr>
    </w:p>
    <w:tbl>
      <w:tblPr>
        <w:tblStyle w:val="a4"/>
        <w:tblpPr w:leftFromText="180" w:rightFromText="180" w:vertAnchor="page" w:horzAnchor="margin" w:tblpXSpec="center" w:tblpY="1231"/>
        <w:tblW w:w="15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656"/>
      </w:tblGrid>
      <w:tr w:rsidR="008D3427" w:rsidTr="008D3427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bookmarkStart w:id="0" w:name="_GoBack"/>
            <w:bookmarkEnd w:id="0"/>
          </w:p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427" w:rsidRDefault="008D3427" w:rsidP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ЛЕДНЕВ</w:t>
            </w:r>
          </w:p>
          <w:p w:rsidR="008D3427" w:rsidRDefault="008D3427" w:rsidP="008D3427">
            <w:pPr>
              <w:pStyle w:val="a3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ДМИТРИЙ</w:t>
            </w:r>
          </w:p>
          <w:p w:rsidR="008D3427" w:rsidRDefault="008D3427" w:rsidP="008D3427">
            <w:pPr>
              <w:pStyle w:val="a3"/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12.02.1995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Ученическое самоуправление </w:t>
            </w:r>
          </w:p>
          <w:p w:rsidR="008D3427" w:rsidRDefault="008D3427" w:rsidP="008D3427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ГБОУ СОШ  № 1640</w:t>
            </w:r>
          </w:p>
        </w:tc>
      </w:tr>
      <w:tr w:rsidR="008D3427" w:rsidTr="008D3427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ЗАРУЦКАЯ ВИКТОРИЯ ГЕРМАНОВНА</w:t>
            </w:r>
          </w:p>
          <w:p w:rsidR="008D3427" w:rsidRDefault="008D3427" w:rsidP="008D3427">
            <w:pPr>
              <w:pStyle w:val="a3"/>
              <w:rPr>
                <w:rFonts w:cstheme="minorHAnsi"/>
              </w:rPr>
            </w:pPr>
          </w:p>
          <w:p w:rsidR="008D3427" w:rsidRDefault="008D3427" w:rsidP="008D3427">
            <w:pPr>
              <w:pStyle w:val="a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Ученическое самоуправление</w:t>
            </w:r>
          </w:p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ГБОУ СОШ  № 1640</w:t>
            </w:r>
          </w:p>
        </w:tc>
      </w:tr>
      <w:tr w:rsidR="008D3427" w:rsidTr="008D342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7" w:rsidRDefault="008D3427" w:rsidP="008D3427">
            <w:pPr>
              <w:pStyle w:val="a3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ПАРАСКЕВОВ АРТУР ЭРНЕСТОВИЧ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03. 03.1987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7" w:rsidRDefault="008D3427" w:rsidP="008D34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ДЮМОО «Паритет»</w:t>
            </w:r>
          </w:p>
        </w:tc>
      </w:tr>
    </w:tbl>
    <w:p w:rsidR="008D3427" w:rsidRDefault="008D3427" w:rsidP="008D3427">
      <w:pPr>
        <w:rPr>
          <w:lang w:eastAsia="en-US"/>
        </w:rPr>
      </w:pPr>
    </w:p>
    <w:p w:rsidR="008D3427" w:rsidRDefault="008D3427" w:rsidP="008D34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427" w:rsidRDefault="008D3427" w:rsidP="008D34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D3427" w:rsidRDefault="008D3427" w:rsidP="008D34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Царицыно  в городе Москве                                                                                                            Е.Н. Грачев                  </w:t>
      </w:r>
    </w:p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 w:rsidP="008D3427"/>
    <w:p w:rsidR="008D3427" w:rsidRDefault="008D3427"/>
    <w:sectPr w:rsidR="008D3427" w:rsidSect="008D3427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37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8EF"/>
    <w:rsid w:val="00380414"/>
    <w:rsid w:val="008758EF"/>
    <w:rsid w:val="008D3427"/>
    <w:rsid w:val="00DF6E5B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4"/>
  </w:style>
  <w:style w:type="paragraph" w:styleId="1">
    <w:name w:val="heading 1"/>
    <w:basedOn w:val="a"/>
    <w:next w:val="a"/>
    <w:link w:val="10"/>
    <w:uiPriority w:val="9"/>
    <w:qFormat/>
    <w:rsid w:val="008758E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8758E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8758E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8758E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758E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8758E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8758E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758E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758E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8EF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8758EF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8758E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8758EF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758EF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8758EF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8758EF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758EF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758EF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8758EF"/>
    <w:pPr>
      <w:spacing w:after="0" w:line="240" w:lineRule="auto"/>
    </w:pPr>
  </w:style>
  <w:style w:type="character" w:customStyle="1" w:styleId="apple-style-span">
    <w:name w:val="apple-style-span"/>
    <w:basedOn w:val="a0"/>
    <w:rsid w:val="008758EF"/>
  </w:style>
  <w:style w:type="table" w:styleId="a4">
    <w:name w:val="Table Grid"/>
    <w:basedOn w:val="a1"/>
    <w:uiPriority w:val="59"/>
    <w:rsid w:val="008D34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Brilliant Osmaeva</dc:creator>
  <cp:keywords/>
  <dc:description/>
  <cp:lastModifiedBy>Brilliant Osmaeva</cp:lastModifiedBy>
  <cp:revision>5</cp:revision>
  <dcterms:created xsi:type="dcterms:W3CDTF">2012-04-13T07:53:00Z</dcterms:created>
  <dcterms:modified xsi:type="dcterms:W3CDTF">2012-04-13T08:15:00Z</dcterms:modified>
</cp:coreProperties>
</file>