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AD" w:rsidRDefault="00B77750" w:rsidP="00EF3356">
      <w:pPr>
        <w:tabs>
          <w:tab w:val="left" w:pos="5529"/>
        </w:tabs>
        <w:spacing w:line="240" w:lineRule="auto"/>
        <w:ind w:right="3826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204C7" w:rsidRPr="007204C7" w:rsidRDefault="007204C7" w:rsidP="007204C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0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7204C7" w:rsidRPr="007204C7" w:rsidRDefault="007204C7" w:rsidP="007204C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04C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7204C7" w:rsidRPr="007204C7" w:rsidRDefault="007204C7" w:rsidP="007204C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0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7204C7" w:rsidRPr="007204C7" w:rsidRDefault="007204C7" w:rsidP="007204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C7" w:rsidRPr="007204C7" w:rsidRDefault="007204C7" w:rsidP="007204C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0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7204C7" w:rsidRPr="007204C7" w:rsidRDefault="007204C7" w:rsidP="007204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E5BFD" w:rsidRDefault="007204C7" w:rsidP="0072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09.11.2017 №ЦА-01-05-04/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55478C" w:rsidRDefault="0055478C" w:rsidP="006B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0C" w:rsidRPr="00B2240C" w:rsidRDefault="00B2240C" w:rsidP="008A52B7">
      <w:pPr>
        <w:pStyle w:val="af1"/>
        <w:ind w:right="2976"/>
        <w:rPr>
          <w:b/>
          <w:szCs w:val="20"/>
          <w:lang w:eastAsia="ru-RU"/>
        </w:rPr>
      </w:pPr>
      <w:bookmarkStart w:id="0" w:name="_GoBack"/>
      <w:bookmarkEnd w:id="0"/>
      <w:r w:rsidRPr="00B2240C">
        <w:rPr>
          <w:b/>
          <w:lang w:eastAsia="ru-RU"/>
        </w:rPr>
        <w:t xml:space="preserve">Об отчете избирательной комиссии внутригородского муниципального образования в городе Москве – муниципального округа </w:t>
      </w:r>
      <w:r w:rsidR="008A52B7">
        <w:rPr>
          <w:b/>
          <w:lang w:val="ru-RU" w:eastAsia="ru-RU"/>
        </w:rPr>
        <w:t>Царицыно</w:t>
      </w:r>
      <w:r w:rsidRPr="00B2240C">
        <w:rPr>
          <w:b/>
          <w:lang w:eastAsia="ru-RU"/>
        </w:rPr>
        <w:t xml:space="preserve"> о поступлении и расходовании средств бюджета муниципального </w:t>
      </w:r>
      <w:r w:rsidR="008A52B7">
        <w:rPr>
          <w:b/>
          <w:lang w:val="ru-RU" w:eastAsia="ru-RU"/>
        </w:rPr>
        <w:t>округа Царицыно</w:t>
      </w:r>
      <w:r w:rsidRPr="00B2240C">
        <w:rPr>
          <w:b/>
          <w:lang w:eastAsia="ru-RU"/>
        </w:rPr>
        <w:t xml:space="preserve">, выделенных на проведение выборов депутатов Совета депутатов муниципального округа </w:t>
      </w:r>
      <w:r w:rsidR="008A52B7">
        <w:rPr>
          <w:b/>
          <w:lang w:val="ru-RU" w:eastAsia="ru-RU"/>
        </w:rPr>
        <w:t>Царицыно</w:t>
      </w:r>
      <w:r w:rsidRPr="00B2240C">
        <w:rPr>
          <w:b/>
          <w:lang w:eastAsia="ru-RU"/>
        </w:rPr>
        <w:t xml:space="preserve"> 10 сентября 2017  года</w:t>
      </w:r>
    </w:p>
    <w:p w:rsidR="00B2240C" w:rsidRPr="00B2240C" w:rsidRDefault="00B2240C" w:rsidP="00B22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40C" w:rsidRDefault="00B2240C" w:rsidP="00B22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6 статьи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56 Закона города Москвы от 6 июля 2005 года № 38 «Избирательный кодекс города Москвы», заслушав отчет </w:t>
      </w:r>
      <w:r w:rsidR="008A52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</w:t>
      </w:r>
      <w:r w:rsidRPr="00B22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внутригородского </w:t>
      </w:r>
      <w:r w:rsidRPr="00B2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городе Москве – муниципального округа </w:t>
      </w:r>
      <w:r w:rsidR="008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B2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и расходовании средств бюджета муниципального о</w:t>
      </w:r>
      <w:r w:rsidR="008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B2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на проведение выборов депутатов Совета депутатов муниципального округа </w:t>
      </w:r>
      <w:r w:rsidR="008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B2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сентября 2017 года</w:t>
      </w:r>
      <w:r w:rsidRPr="00B22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B2240C" w:rsidRPr="00B2240C" w:rsidRDefault="00B2240C" w:rsidP="00B22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4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муниципального округа </w:t>
      </w:r>
      <w:r w:rsidR="008A52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Царицыно</w:t>
      </w:r>
      <w:r w:rsidRPr="00B224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</w:t>
      </w:r>
    </w:p>
    <w:p w:rsidR="00B2240C" w:rsidRPr="00B2240C" w:rsidRDefault="00B2240C" w:rsidP="00B22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22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к сведению отчет </w:t>
      </w:r>
      <w:r w:rsidR="008A52B7" w:rsidRPr="008A52B7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 внутригородского муниципального образования в городе Москве – муниципального округа Царицыно о поступлении и расходовании средств бюджета муниципального округа Царицыно, выделенных на проведение выборов депутатов Совета депутатов муниципального округа Царицыно 10 сентября 2017 года</w:t>
      </w:r>
      <w:r w:rsidR="008A52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24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Pr="00B224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8A52B7" w:rsidRPr="008A52B7" w:rsidRDefault="008A52B7" w:rsidP="008A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A52B7" w:rsidRPr="008A52B7" w:rsidRDefault="008A52B7" w:rsidP="008A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2B7" w:rsidRPr="008A52B7" w:rsidRDefault="008A52B7" w:rsidP="008A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B7" w:rsidRPr="008A52B7" w:rsidRDefault="008A52B7" w:rsidP="008A5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A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Е.А. Самышина</w:t>
      </w:r>
    </w:p>
    <w:p w:rsidR="00B2240C" w:rsidRPr="00B2240C" w:rsidRDefault="008A52B7" w:rsidP="00B22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40C" w:rsidRPr="00B2240C" w:rsidRDefault="005912F6" w:rsidP="00B2240C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240C" w:rsidRPr="00B2240C" w:rsidSect="001E5BFD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40C" w:rsidRPr="00917F2D" w:rsidRDefault="00B2240C" w:rsidP="00B2240C">
      <w:pPr>
        <w:tabs>
          <w:tab w:val="left" w:pos="5387"/>
          <w:tab w:val="left" w:pos="5670"/>
          <w:tab w:val="left" w:pos="5812"/>
          <w:tab w:val="left" w:pos="666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</w:p>
    <w:p w:rsidR="00B2240C" w:rsidRPr="00917F2D" w:rsidRDefault="00B2240C" w:rsidP="00B224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  <w:t>к решению Совета депутатов</w:t>
      </w:r>
    </w:p>
    <w:p w:rsidR="00B2240C" w:rsidRPr="008A52B7" w:rsidRDefault="00B2240C" w:rsidP="008A52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  <w:t xml:space="preserve">муниципального округа </w:t>
      </w:r>
      <w:r w:rsidR="008A52B7" w:rsidRPr="00917F2D">
        <w:rPr>
          <w:rFonts w:ascii="Times New Roman" w:eastAsia="Times New Roman" w:hAnsi="Times New Roman" w:cs="Times New Roman"/>
          <w:lang w:eastAsia="ru-RU"/>
        </w:rPr>
        <w:t>Царицыно</w:t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="00917F2D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52B7" w:rsidRPr="00917F2D">
        <w:rPr>
          <w:rFonts w:ascii="Times New Roman" w:eastAsia="Times New Roman" w:hAnsi="Times New Roman" w:cs="Times New Roman"/>
          <w:lang w:eastAsia="ru-RU"/>
        </w:rPr>
        <w:t>от 09.11.2017</w:t>
      </w:r>
      <w:r w:rsidRPr="00917F2D">
        <w:rPr>
          <w:rFonts w:ascii="Times New Roman" w:eastAsia="Times New Roman" w:hAnsi="Times New Roman" w:cs="Times New Roman"/>
          <w:lang w:eastAsia="ru-RU"/>
        </w:rPr>
        <w:tab/>
      </w:r>
      <w:r w:rsidR="008A52B7" w:rsidRPr="00917F2D">
        <w:rPr>
          <w:rFonts w:ascii="Times New Roman" w:eastAsia="Times New Roman" w:hAnsi="Times New Roman" w:cs="Times New Roman"/>
          <w:lang w:eastAsia="ru-RU"/>
        </w:rPr>
        <w:t>года № ЦА-01-05-</w:t>
      </w:r>
      <w:r w:rsidR="00917F2D" w:rsidRPr="00917F2D">
        <w:rPr>
          <w:rFonts w:ascii="Times New Roman" w:eastAsia="Times New Roman" w:hAnsi="Times New Roman" w:cs="Times New Roman"/>
          <w:lang w:eastAsia="ru-RU"/>
        </w:rPr>
        <w:t>04/2</w:t>
      </w:r>
      <w:r w:rsid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240C" w:rsidRPr="00B2240C" w:rsidRDefault="00B2240C" w:rsidP="008A5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4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</w:t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224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224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2240C" w:rsidRPr="003158D0" w:rsidRDefault="00B2240C" w:rsidP="00B2240C">
      <w:pPr>
        <w:spacing w:after="120" w:line="267" w:lineRule="auto"/>
        <w:ind w:left="7073" w:right="9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Инструкции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3158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</w:t>
      </w:r>
      <w:r w:rsidRPr="003158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ведения</w:t>
      </w:r>
      <w:r w:rsidRPr="003158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счетов,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учета,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отчетности и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перечисления</w:t>
      </w:r>
      <w:r w:rsidRPr="003158D0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денежных средств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бюджета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муниципального</w:t>
      </w:r>
      <w:r w:rsidRPr="003158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образования,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выделенных избирательным</w:t>
      </w:r>
      <w:r w:rsidRPr="003158D0">
        <w:rPr>
          <w:rFonts w:ascii="Times New Roman" w:eastAsia="Times New Roman" w:hAnsi="Times New Roman" w:cs="Times New Roman"/>
          <w:spacing w:val="7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комиссиям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подготовку</w:t>
      </w:r>
      <w:r w:rsidRPr="003158D0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проведение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выборов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местного</w:t>
      </w:r>
      <w:r w:rsidRPr="003158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3158D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самоуправления.</w:t>
      </w:r>
    </w:p>
    <w:tbl>
      <w:tblPr>
        <w:tblW w:w="13840" w:type="dxa"/>
        <w:tblInd w:w="984" w:type="dxa"/>
        <w:tblLook w:val="04A0" w:firstRow="1" w:lastRow="0" w:firstColumn="1" w:lastColumn="0" w:noHBand="0" w:noVBand="1"/>
      </w:tblPr>
      <w:tblGrid>
        <w:gridCol w:w="398"/>
        <w:gridCol w:w="478"/>
        <w:gridCol w:w="478"/>
        <w:gridCol w:w="419"/>
        <w:gridCol w:w="498"/>
        <w:gridCol w:w="399"/>
        <w:gridCol w:w="419"/>
        <w:gridCol w:w="419"/>
        <w:gridCol w:w="379"/>
        <w:gridCol w:w="271"/>
        <w:gridCol w:w="459"/>
        <w:gridCol w:w="519"/>
        <w:gridCol w:w="459"/>
        <w:gridCol w:w="499"/>
        <w:gridCol w:w="538"/>
        <w:gridCol w:w="499"/>
        <w:gridCol w:w="439"/>
        <w:gridCol w:w="519"/>
        <w:gridCol w:w="479"/>
        <w:gridCol w:w="459"/>
        <w:gridCol w:w="499"/>
        <w:gridCol w:w="459"/>
        <w:gridCol w:w="459"/>
        <w:gridCol w:w="638"/>
        <w:gridCol w:w="460"/>
        <w:gridCol w:w="520"/>
        <w:gridCol w:w="520"/>
        <w:gridCol w:w="759"/>
        <w:gridCol w:w="499"/>
      </w:tblGrid>
      <w:tr w:rsidR="00E444A7" w:rsidRPr="003158D0" w:rsidTr="000E3B56">
        <w:trPr>
          <w:trHeight w:val="1530"/>
        </w:trPr>
        <w:tc>
          <w:tcPr>
            <w:tcW w:w="138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315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поступлении и расходовании средств бюджета муниципального образования, выделенных избирательной комиссии на подготовку и проведение выборов в органы местного самоуправления</w:t>
            </w:r>
          </w:p>
        </w:tc>
      </w:tr>
      <w:tr w:rsidR="00E444A7" w:rsidRPr="003158D0" w:rsidTr="000E3B56">
        <w:trPr>
          <w:trHeight w:val="13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4A7" w:rsidRPr="003158D0" w:rsidTr="000E3B56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444A7" w:rsidRPr="003158D0" w:rsidTr="000E3B56">
        <w:trPr>
          <w:trHeight w:val="42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0503604</w:t>
            </w:r>
          </w:p>
        </w:tc>
      </w:tr>
      <w:tr w:rsidR="00E444A7" w:rsidRPr="003158D0" w:rsidTr="000E3B56">
        <w:trPr>
          <w:trHeight w:val="58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состоянию на " 24 " октября 2017 г.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4A7" w:rsidRPr="003158D0" w:rsidTr="000E3B56">
        <w:trPr>
          <w:trHeight w:val="1185"/>
        </w:trPr>
        <w:tc>
          <w:tcPr>
            <w:tcW w:w="3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избирательной</w:t>
            </w:r>
            <w:r w:rsidRPr="00315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комиссии </w:t>
            </w:r>
          </w:p>
        </w:tc>
        <w:tc>
          <w:tcPr>
            <w:tcW w:w="71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района Царицыно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44A7" w:rsidRPr="003158D0" w:rsidTr="000E3B56">
        <w:trPr>
          <w:trHeight w:val="5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(полное наименование территориальной избирательной комиссии (ИКМО)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44A7" w:rsidRPr="003158D0" w:rsidTr="00917F2D">
        <w:trPr>
          <w:trHeight w:val="525"/>
        </w:trPr>
        <w:tc>
          <w:tcPr>
            <w:tcW w:w="1108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44A7" w:rsidRPr="003158D0" w:rsidTr="00917F2D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44A7" w:rsidRPr="003158D0" w:rsidTr="000E3B56">
        <w:trPr>
          <w:trHeight w:val="345"/>
        </w:trPr>
        <w:tc>
          <w:tcPr>
            <w:tcW w:w="90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по ОКЕИ         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E444A7" w:rsidRPr="003158D0" w:rsidTr="000E3B56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4A7" w:rsidRPr="003158D0" w:rsidTr="000E3B56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Дата голосования на выборах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10 сентября 2017 года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4A7" w:rsidRPr="003158D0" w:rsidTr="000E3B56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4A7" w:rsidRPr="003158D0" w:rsidTr="000E3B56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Дата представления отчета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lang w:eastAsia="ru-RU"/>
              </w:rPr>
              <w:t>24 октября 2017 года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A7" w:rsidRPr="003158D0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58D0" w:rsidRDefault="003158D0" w:rsidP="00B2240C">
      <w:pPr>
        <w:widowControl w:val="0"/>
        <w:spacing w:after="0" w:line="240" w:lineRule="auto"/>
        <w:ind w:left="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page" w:tblpX="1573" w:tblpY="570"/>
        <w:tblW w:w="14283" w:type="dxa"/>
        <w:tblLook w:val="04A0" w:firstRow="1" w:lastRow="0" w:firstColumn="1" w:lastColumn="0" w:noHBand="0" w:noVBand="1"/>
      </w:tblPr>
      <w:tblGrid>
        <w:gridCol w:w="272"/>
        <w:gridCol w:w="480"/>
        <w:gridCol w:w="480"/>
        <w:gridCol w:w="420"/>
        <w:gridCol w:w="500"/>
        <w:gridCol w:w="400"/>
        <w:gridCol w:w="420"/>
        <w:gridCol w:w="420"/>
        <w:gridCol w:w="380"/>
        <w:gridCol w:w="240"/>
        <w:gridCol w:w="460"/>
        <w:gridCol w:w="520"/>
        <w:gridCol w:w="460"/>
        <w:gridCol w:w="500"/>
        <w:gridCol w:w="1560"/>
        <w:gridCol w:w="1276"/>
        <w:gridCol w:w="236"/>
        <w:gridCol w:w="600"/>
        <w:gridCol w:w="298"/>
        <w:gridCol w:w="222"/>
        <w:gridCol w:w="580"/>
        <w:gridCol w:w="580"/>
        <w:gridCol w:w="461"/>
        <w:gridCol w:w="2377"/>
        <w:gridCol w:w="141"/>
      </w:tblGrid>
      <w:tr w:rsidR="000E3B56" w:rsidRPr="00E444A7" w:rsidTr="000E3B56">
        <w:trPr>
          <w:trHeight w:val="255"/>
        </w:trPr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56" w:rsidRPr="00E444A7" w:rsidRDefault="000E3B56" w:rsidP="000E3B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Форма 0503604 с.2</w:t>
            </w:r>
          </w:p>
        </w:tc>
      </w:tr>
      <w:tr w:rsidR="003158D0" w:rsidRPr="00E444A7" w:rsidTr="00E444A7">
        <w:trPr>
          <w:gridAfter w:val="1"/>
          <w:wAfter w:w="141" w:type="dxa"/>
          <w:trHeight w:val="312"/>
        </w:trPr>
        <w:tc>
          <w:tcPr>
            <w:tcW w:w="14142" w:type="dxa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I.     ИСХОДНЫЕ ДАННЫЕ</w:t>
            </w:r>
          </w:p>
          <w:p w:rsidR="00E444A7" w:rsidRPr="00E444A7" w:rsidRDefault="00E444A7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3B56" w:rsidRPr="00E444A7" w:rsidTr="000E3B56">
        <w:trPr>
          <w:gridAfter w:val="1"/>
          <w:wAfter w:w="141" w:type="dxa"/>
          <w:trHeight w:val="270"/>
        </w:trPr>
        <w:tc>
          <w:tcPr>
            <w:tcW w:w="751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4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E3B56" w:rsidRPr="00E444A7" w:rsidTr="000E3B56">
        <w:trPr>
          <w:gridAfter w:val="1"/>
          <w:wAfter w:w="141" w:type="dxa"/>
          <w:trHeight w:val="555"/>
        </w:trPr>
        <w:tc>
          <w:tcPr>
            <w:tcW w:w="751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избирательные комиссии (ИКМО)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0" w:rsidRPr="00E444A7" w:rsidRDefault="000E3B56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</w:t>
            </w:r>
            <w:r w:rsidR="003158D0"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</w:t>
            </w:r>
          </w:p>
        </w:tc>
      </w:tr>
      <w:tr w:rsidR="000E3B56" w:rsidRPr="00E444A7" w:rsidTr="00E444A7">
        <w:trPr>
          <w:gridAfter w:val="1"/>
          <w:wAfter w:w="141" w:type="dxa"/>
          <w:trHeight w:val="230"/>
        </w:trPr>
        <w:tc>
          <w:tcPr>
            <w:tcW w:w="751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56" w:rsidRPr="00E444A7" w:rsidTr="000E3B56">
        <w:trPr>
          <w:gridAfter w:val="1"/>
          <w:wAfter w:w="141" w:type="dxa"/>
          <w:trHeight w:val="270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3B56" w:rsidRPr="00E444A7" w:rsidTr="00E444A7">
        <w:trPr>
          <w:gridAfter w:val="1"/>
          <w:wAfter w:w="141" w:type="dxa"/>
          <w:trHeight w:val="303"/>
        </w:trPr>
        <w:tc>
          <w:tcPr>
            <w:tcW w:w="75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избирателей на территории города Москвы, чел.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72715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72715</w:t>
            </w:r>
          </w:p>
        </w:tc>
      </w:tr>
      <w:tr w:rsidR="000E3B56" w:rsidRPr="00E444A7" w:rsidTr="00E444A7">
        <w:trPr>
          <w:gridAfter w:val="1"/>
          <w:wAfter w:w="141" w:type="dxa"/>
          <w:trHeight w:val="148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избирательных комиссий,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0E3B56" w:rsidRPr="00E444A7" w:rsidTr="00E444A7">
        <w:trPr>
          <w:gridAfter w:val="1"/>
          <w:wAfter w:w="141" w:type="dxa"/>
          <w:trHeight w:val="321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членов избирательных комиссий с правом решающего голоса, чел.,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  <w:tr w:rsidR="000E3B56" w:rsidRPr="00E444A7" w:rsidTr="000E3B56">
        <w:trPr>
          <w:gridAfter w:val="1"/>
          <w:wAfter w:w="141" w:type="dxa"/>
          <w:trHeight w:val="300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B56" w:rsidRPr="00E444A7" w:rsidTr="00E444A7">
        <w:trPr>
          <w:gridAfter w:val="1"/>
          <w:wAfter w:w="141" w:type="dxa"/>
          <w:trHeight w:val="130"/>
        </w:trPr>
        <w:tc>
          <w:tcPr>
            <w:tcW w:w="75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 на постоянной (штатной) основе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3B56" w:rsidRPr="00E444A7" w:rsidTr="00E444A7">
        <w:trPr>
          <w:gridAfter w:val="1"/>
          <w:wAfter w:w="141" w:type="dxa"/>
          <w:trHeight w:val="307"/>
        </w:trPr>
        <w:tc>
          <w:tcPr>
            <w:tcW w:w="75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освобожденных от основной работы в период выборов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B56" w:rsidRPr="00E444A7" w:rsidTr="00E444A7">
        <w:trPr>
          <w:gridAfter w:val="1"/>
          <w:wAfter w:w="141" w:type="dxa"/>
          <w:trHeight w:val="270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членов комиссии с правом решающего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  <w:tr w:rsidR="000E3B56" w:rsidRPr="00E444A7" w:rsidTr="00E444A7">
        <w:trPr>
          <w:gridAfter w:val="1"/>
          <w:wAfter w:w="141" w:type="dxa"/>
          <w:trHeight w:val="429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аппарата избирательной комиссии, работающих на штатной основе,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3B56" w:rsidRPr="00E444A7" w:rsidTr="00E444A7">
        <w:trPr>
          <w:gridAfter w:val="1"/>
          <w:wAfter w:w="141" w:type="dxa"/>
          <w:trHeight w:val="224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1E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исленность граждан, </w:t>
            </w:r>
            <w:proofErr w:type="spellStart"/>
            <w:r w:rsidR="001E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привлекавших</w:t>
            </w: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выборов к работе в комиссии,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8D0" w:rsidRPr="00E444A7" w:rsidRDefault="003158D0" w:rsidP="000E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</w:tbl>
    <w:tbl>
      <w:tblPr>
        <w:tblW w:w="1417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1132"/>
        <w:gridCol w:w="805"/>
        <w:gridCol w:w="236"/>
        <w:gridCol w:w="376"/>
        <w:gridCol w:w="1134"/>
        <w:gridCol w:w="211"/>
        <w:gridCol w:w="236"/>
        <w:gridCol w:w="1538"/>
        <w:gridCol w:w="220"/>
        <w:gridCol w:w="236"/>
        <w:gridCol w:w="1528"/>
        <w:gridCol w:w="1968"/>
        <w:gridCol w:w="236"/>
        <w:gridCol w:w="206"/>
      </w:tblGrid>
      <w:tr w:rsidR="00E444A7" w:rsidRPr="00E444A7" w:rsidTr="004653C0">
        <w:trPr>
          <w:trHeight w:val="615"/>
        </w:trPr>
        <w:tc>
          <w:tcPr>
            <w:tcW w:w="141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II. ФАКТИЧЕСКИЕ РАСХОДЫ НА ПОДГОТОВКУ И ПРОВЕДЕНИЕ ВЫБОРОВ</w:t>
            </w:r>
          </w:p>
        </w:tc>
      </w:tr>
      <w:tr w:rsidR="00E444A7" w:rsidRPr="00E444A7" w:rsidTr="004653C0">
        <w:trPr>
          <w:trHeight w:val="1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4A7" w:rsidRPr="00E444A7" w:rsidTr="004653C0">
        <w:trPr>
          <w:trHeight w:val="5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территориальных избирательных комиссий (ИКМО)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участковых  </w:t>
            </w:r>
          </w:p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избирательных комиссий </w:t>
            </w:r>
          </w:p>
        </w:tc>
      </w:tr>
      <w:tr w:rsidR="00E444A7" w:rsidRPr="00E444A7" w:rsidTr="004653C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4A7" w:rsidRPr="00E444A7" w:rsidTr="004653C0">
        <w:trPr>
          <w:trHeight w:val="97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территориальной избирательной комиссии (ИКМО)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участковые избирательные комиссии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4A7" w:rsidRPr="00E444A7" w:rsidTr="004653C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44A7" w:rsidRPr="00E444A7" w:rsidTr="004653C0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Компенсация, дополнительная оплата труда (вознаграждение), всего,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2973646,23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161817,48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161817,48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2811828,75</w:t>
            </w:r>
          </w:p>
        </w:tc>
      </w:tr>
      <w:tr w:rsidR="00E444A7" w:rsidRPr="00E444A7" w:rsidTr="000E697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4A7" w:rsidRPr="00E444A7" w:rsidRDefault="00E444A7" w:rsidP="003158D0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4A7" w:rsidRPr="00E444A7" w:rsidTr="000E6971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Default="00E444A7" w:rsidP="000E6971">
            <w:pPr>
              <w:jc w:val="center"/>
            </w:pPr>
            <w:r w:rsidRPr="00E6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Default="00E444A7" w:rsidP="000E6971">
            <w:pPr>
              <w:jc w:val="center"/>
            </w:pPr>
            <w:r w:rsidRPr="00E6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Default="00E444A7" w:rsidP="000E6971">
            <w:pPr>
              <w:jc w:val="center"/>
            </w:pPr>
            <w:r w:rsidRPr="00E6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Default="00E444A7" w:rsidP="000E6971">
            <w:pPr>
              <w:jc w:val="center"/>
            </w:pPr>
            <w:r w:rsidRPr="00E6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Default="00E444A7" w:rsidP="000E6971">
            <w:pPr>
              <w:jc w:val="center"/>
            </w:pPr>
            <w:r w:rsidRPr="00E6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44A7" w:rsidRPr="00E444A7" w:rsidTr="004653C0">
        <w:trPr>
          <w:trHeight w:val="6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оплата труда (вознаграждение) членов комиссии с правом решающего голоса,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2973646,23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161817,48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161817,48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D64768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2811828,75</w:t>
            </w:r>
          </w:p>
        </w:tc>
      </w:tr>
      <w:tr w:rsidR="00E444A7" w:rsidRPr="00E444A7" w:rsidTr="004653C0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44A7" w:rsidRPr="00E444A7" w:rsidTr="004653C0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питания в день голосования на выборах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44A7" w:rsidRPr="00E444A7" w:rsidTr="004653C0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оплату труда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44A7" w:rsidRPr="00E444A7" w:rsidTr="004653C0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изготовление печатной продукции,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215394,00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  <w:r w:rsidRPr="00A7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215394,00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  <w:r w:rsidRPr="00242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44A7" w:rsidRPr="00E444A7" w:rsidTr="000E697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4A7" w:rsidRPr="00E444A7" w:rsidRDefault="00E444A7" w:rsidP="00E444A7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7" w:rsidRPr="00E444A7" w:rsidRDefault="00E444A7" w:rsidP="00E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</w:p>
        </w:tc>
      </w:tr>
      <w:tr w:rsidR="00E444A7" w:rsidRPr="00E444A7" w:rsidTr="000E6971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изготовление избирательных бюллетеней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  <w:r w:rsidRPr="00A7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  <w:r w:rsidRPr="00242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44A7" w:rsidRPr="00E444A7" w:rsidTr="004653C0">
        <w:trPr>
          <w:trHeight w:val="4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изготовление другой печатной продукции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7" w:rsidRPr="00E444A7" w:rsidRDefault="00E444A7" w:rsidP="00E4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  <w:r w:rsidRPr="00A7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4A7" w:rsidRPr="00E444A7" w:rsidRDefault="00E444A7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44A7" w:rsidRDefault="00E444A7" w:rsidP="000E6971">
            <w:pPr>
              <w:jc w:val="center"/>
            </w:pPr>
            <w:r w:rsidRPr="00242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64768" w:rsidRPr="00E444A7" w:rsidTr="008B429A">
        <w:trPr>
          <w:trHeight w:val="1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768" w:rsidRPr="00E444A7" w:rsidRDefault="00D64768" w:rsidP="00D6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68" w:rsidRPr="00E444A7" w:rsidRDefault="00D64768" w:rsidP="00D6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24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24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24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24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24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64768" w:rsidRPr="00E444A7" w:rsidTr="00917F2D">
        <w:trPr>
          <w:trHeight w:val="3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68" w:rsidRPr="00E444A7" w:rsidRDefault="00D64768" w:rsidP="00D6476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68" w:rsidRPr="00E444A7" w:rsidRDefault="00D64768" w:rsidP="00D6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64768" w:rsidRPr="00E444A7" w:rsidTr="000E6971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E444A7" w:rsidRDefault="00D64768" w:rsidP="00D647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использовании авиационного транспорта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68" w:rsidRPr="00E444A7" w:rsidRDefault="00D64768" w:rsidP="00D6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4768" w:rsidRDefault="00D64768" w:rsidP="000E6971">
            <w:pPr>
              <w:jc w:val="center"/>
            </w:pPr>
            <w:r w:rsidRPr="00CE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использовании других видов транспорта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34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34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34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34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34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связь,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25119,84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25119,84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25119,84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25119,84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междугородная и факсимильная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информации по радиосвязи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почтово-телеграфные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спецсвязь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аналогичные расходы на связь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4653C0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28002,25</w:t>
            </w:r>
          </w:p>
        </w:tc>
      </w:tr>
      <w:tr w:rsidR="000E6971" w:rsidRPr="00E444A7" w:rsidTr="008B429A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оборудование и содержание помещений и избирательных участков,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20699,83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0E6971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технологического оборудования (кабин, ящиков, уголков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971" w:rsidRDefault="000E6971" w:rsidP="000E6971">
            <w:pPr>
              <w:jc w:val="center"/>
            </w:pPr>
            <w:r w:rsidRPr="00A605E5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технологического оборудования (кабин, ящиков, уголков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971" w:rsidRDefault="000E6971" w:rsidP="000E6971">
            <w:pPr>
              <w:jc w:val="center"/>
            </w:pPr>
            <w:r w:rsidRPr="00A605E5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стендов, вывесок, указателей, печатей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971" w:rsidRDefault="000E6971" w:rsidP="000E6971">
            <w:pPr>
              <w:jc w:val="center"/>
            </w:pPr>
            <w:r w:rsidRPr="00A605E5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971" w:rsidRDefault="000E6971" w:rsidP="000E6971">
            <w:pPr>
              <w:jc w:val="center"/>
            </w:pPr>
            <w:r w:rsidRPr="00A605E5"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7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малоценных и быстроизнашивающихся материальных ценностей, расходных материалов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20699,83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20699,83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7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 на оборудование и содержание помещений и избирательных участков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69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</w:t>
            </w:r>
            <w:proofErr w:type="spellStart"/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работе в комиссиях по гражданско-правовым договорам,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338796,52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44799,52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44799,52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293997,00</w:t>
            </w:r>
          </w:p>
        </w:tc>
      </w:tr>
      <w:tr w:rsidR="000E6971" w:rsidRPr="00E444A7" w:rsidTr="008B429A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971" w:rsidRPr="00E444A7" w:rsidTr="004653C0">
        <w:trPr>
          <w:trHeight w:val="4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сборки, разборки технологического оборудования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17825,92</w:t>
            </w:r>
          </w:p>
        </w:tc>
      </w:tr>
      <w:tr w:rsidR="000E6971" w:rsidRPr="00E444A7" w:rsidTr="008B429A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транспортных и погрузочно-разгрузочных работ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274468,91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252268,91</w:t>
            </w:r>
          </w:p>
        </w:tc>
      </w:tr>
      <w:tr w:rsidR="000E6971" w:rsidRPr="00E444A7" w:rsidTr="004653C0">
        <w:trPr>
          <w:trHeight w:val="6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выполнения работ по содержанию помещений избирательных комиссий, участков для голосования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23902,17</w:t>
            </w:r>
          </w:p>
        </w:tc>
      </w:tr>
      <w:tr w:rsidR="000E6971" w:rsidRPr="00E444A7" w:rsidTr="004653C0">
        <w:trPr>
          <w:trHeight w:val="3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выполнения других работ, связанных с подготовкой и проведением выборов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20499,52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20499,52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8B429A">
        <w:trPr>
          <w:trHeight w:val="4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информированием избирателей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0E6971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расходы, связанные с подготовкой и проведением выборов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E444A7" w:rsidTr="000E6971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средств бюджета муниципального образования на подготовку и проведение выборов, 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3601658,67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467830,67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206617,00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261213,67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3133828,00</w:t>
            </w:r>
          </w:p>
        </w:tc>
      </w:tr>
      <w:tr w:rsidR="000E6971" w:rsidRPr="00E444A7" w:rsidTr="004653C0">
        <w:trPr>
          <w:trHeight w:val="5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Выделено средств бюджета муниципального образования на подготовку и проведение выборов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3601658,67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467830,67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206617,00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261213,67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3133828,00</w:t>
            </w:r>
          </w:p>
        </w:tc>
      </w:tr>
      <w:tr w:rsidR="000E6971" w:rsidRPr="00E444A7" w:rsidTr="004653C0">
        <w:trPr>
          <w:trHeight w:val="497"/>
        </w:trPr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71" w:rsidRPr="00E444A7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дату подписания отчета (подтверждается банком)</w:t>
            </w:r>
            <w:r w:rsidR="0091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190 - стр. 180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71" w:rsidRPr="00E444A7" w:rsidRDefault="000E6971" w:rsidP="000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9C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9C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9C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9C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6971" w:rsidRDefault="000E6971" w:rsidP="000E6971">
            <w:pPr>
              <w:jc w:val="center"/>
            </w:pPr>
            <w:r w:rsidRPr="009C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E6971" w:rsidRPr="003158D0" w:rsidTr="00917F2D">
        <w:trPr>
          <w:gridAfter w:val="1"/>
          <w:wAfter w:w="206" w:type="dxa"/>
          <w:trHeight w:val="60"/>
        </w:trPr>
        <w:tc>
          <w:tcPr>
            <w:tcW w:w="52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971" w:rsidRPr="003158D0" w:rsidRDefault="000E6971" w:rsidP="000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B56" w:rsidRPr="00D64768" w:rsidRDefault="000E3B56" w:rsidP="00B2240C">
      <w:pPr>
        <w:widowControl w:val="0"/>
        <w:spacing w:after="0" w:line="240" w:lineRule="auto"/>
        <w:ind w:left="2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17F2D" w:rsidRPr="00917F2D" w:rsidRDefault="00917F2D" w:rsidP="00917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917F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 Царицыно</w:t>
      </w:r>
      <w:r w:rsidRPr="0091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Е.А. Самышина</w:t>
      </w:r>
    </w:p>
    <w:p w:rsidR="000E3B56" w:rsidRDefault="00D64768" w:rsidP="00D64768">
      <w:pPr>
        <w:widowControl w:val="0"/>
        <w:spacing w:after="0" w:line="240" w:lineRule="auto"/>
        <w:ind w:left="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768">
        <w:rPr>
          <w:rFonts w:ascii="Times New Roman" w:eastAsia="Times New Roman" w:hAnsi="Times New Roman" w:cs="Times New Roman"/>
          <w:b/>
          <w:bCs/>
        </w:rPr>
        <w:tab/>
      </w:r>
      <w:r w:rsidRPr="00D64768">
        <w:rPr>
          <w:rFonts w:ascii="Times New Roman" w:eastAsia="Times New Roman" w:hAnsi="Times New Roman" w:cs="Times New Roman"/>
          <w:b/>
          <w:bCs/>
        </w:rPr>
        <w:tab/>
      </w:r>
      <w:r w:rsidRPr="00D64768">
        <w:rPr>
          <w:rFonts w:ascii="Times New Roman" w:eastAsia="Times New Roman" w:hAnsi="Times New Roman" w:cs="Times New Roman"/>
          <w:b/>
          <w:bCs/>
        </w:rPr>
        <w:tab/>
      </w:r>
      <w:r w:rsidRPr="00D64768">
        <w:rPr>
          <w:rFonts w:ascii="Times New Roman" w:eastAsia="Times New Roman" w:hAnsi="Times New Roman" w:cs="Times New Roman"/>
          <w:b/>
          <w:bCs/>
        </w:rPr>
        <w:tab/>
      </w:r>
      <w:r w:rsidRPr="00D64768">
        <w:rPr>
          <w:rFonts w:ascii="Times New Roman" w:eastAsia="Times New Roman" w:hAnsi="Times New Roman" w:cs="Times New Roman"/>
          <w:b/>
          <w:bCs/>
        </w:rPr>
        <w:tab/>
      </w:r>
      <w:r w:rsidRPr="00D64768">
        <w:rPr>
          <w:rFonts w:ascii="Times New Roman" w:eastAsia="Times New Roman" w:hAnsi="Times New Roman" w:cs="Times New Roman"/>
          <w:b/>
          <w:bCs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7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E3B56" w:rsidRDefault="000E3B56" w:rsidP="00B2240C">
      <w:pPr>
        <w:widowControl w:val="0"/>
        <w:spacing w:after="0" w:line="240" w:lineRule="auto"/>
        <w:ind w:left="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40C" w:rsidRPr="00B2240C" w:rsidRDefault="00B2240C" w:rsidP="00B2240C">
      <w:pPr>
        <w:spacing w:after="0" w:line="20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B2240C" w:rsidRPr="00B2240C" w:rsidSect="00E444A7">
          <w:pgSz w:w="16840" w:h="11910" w:orient="landscape"/>
          <w:pgMar w:top="510" w:right="1400" w:bottom="278" w:left="743" w:header="720" w:footer="720" w:gutter="0"/>
          <w:cols w:space="720"/>
        </w:sectPr>
      </w:pPr>
    </w:p>
    <w:p w:rsidR="00B2240C" w:rsidRPr="00B2240C" w:rsidRDefault="00B2240C" w:rsidP="00B2240C">
      <w:pPr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2F6" w:rsidRDefault="005912F6" w:rsidP="00D64768">
      <w:pPr>
        <w:spacing w:before="87" w:after="0" w:line="240" w:lineRule="auto"/>
        <w:ind w:left="52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5912F6" w:rsidRDefault="005912F6" w:rsidP="00D64768">
      <w:pPr>
        <w:spacing w:before="87" w:after="0" w:line="240" w:lineRule="auto"/>
        <w:ind w:left="5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0C" w:rsidRPr="00B2240C" w:rsidRDefault="00B2240C" w:rsidP="00D64768">
      <w:pPr>
        <w:spacing w:before="87" w:after="0" w:line="240" w:lineRule="auto"/>
        <w:ind w:left="5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EA" w:rsidRDefault="006B54EA" w:rsidP="006B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8" w:rsidRDefault="00304198" w:rsidP="006B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55" w:rsidRDefault="007F5A55" w:rsidP="006B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98" w:rsidRDefault="00304198" w:rsidP="0030419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304198" w:rsidSect="002E70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8077F5"/>
    <w:multiLevelType w:val="multilevel"/>
    <w:tmpl w:val="400C5630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98"/>
    <w:rsid w:val="000021B9"/>
    <w:rsid w:val="00014DFB"/>
    <w:rsid w:val="000323F2"/>
    <w:rsid w:val="00032F75"/>
    <w:rsid w:val="00035CDB"/>
    <w:rsid w:val="00053AB5"/>
    <w:rsid w:val="000576D3"/>
    <w:rsid w:val="00064817"/>
    <w:rsid w:val="00064E76"/>
    <w:rsid w:val="00075E8E"/>
    <w:rsid w:val="000833E2"/>
    <w:rsid w:val="000A29D8"/>
    <w:rsid w:val="000C24D8"/>
    <w:rsid w:val="000C2CAD"/>
    <w:rsid w:val="000E0243"/>
    <w:rsid w:val="000E3B56"/>
    <w:rsid w:val="000E4717"/>
    <w:rsid w:val="000E6971"/>
    <w:rsid w:val="000E7CE7"/>
    <w:rsid w:val="000F42F0"/>
    <w:rsid w:val="00106A0E"/>
    <w:rsid w:val="00121AED"/>
    <w:rsid w:val="0016153C"/>
    <w:rsid w:val="00164FF3"/>
    <w:rsid w:val="0018181C"/>
    <w:rsid w:val="001875B3"/>
    <w:rsid w:val="001A1858"/>
    <w:rsid w:val="001E1C8B"/>
    <w:rsid w:val="001E5BFD"/>
    <w:rsid w:val="001F5323"/>
    <w:rsid w:val="00223447"/>
    <w:rsid w:val="00226FB7"/>
    <w:rsid w:val="00253627"/>
    <w:rsid w:val="00285105"/>
    <w:rsid w:val="0029470B"/>
    <w:rsid w:val="0029701C"/>
    <w:rsid w:val="002A6D7E"/>
    <w:rsid w:val="002D3685"/>
    <w:rsid w:val="002E702A"/>
    <w:rsid w:val="00304198"/>
    <w:rsid w:val="00311B29"/>
    <w:rsid w:val="003158D0"/>
    <w:rsid w:val="003836B5"/>
    <w:rsid w:val="003C07D0"/>
    <w:rsid w:val="003D7BFF"/>
    <w:rsid w:val="003E22D2"/>
    <w:rsid w:val="003E3891"/>
    <w:rsid w:val="003F1A5E"/>
    <w:rsid w:val="003F59B5"/>
    <w:rsid w:val="004245BD"/>
    <w:rsid w:val="00452D97"/>
    <w:rsid w:val="004653C0"/>
    <w:rsid w:val="00475316"/>
    <w:rsid w:val="00480001"/>
    <w:rsid w:val="0049433A"/>
    <w:rsid w:val="00496AEE"/>
    <w:rsid w:val="004A1091"/>
    <w:rsid w:val="004C2D61"/>
    <w:rsid w:val="004C2E0A"/>
    <w:rsid w:val="004D3A6A"/>
    <w:rsid w:val="004D3EBC"/>
    <w:rsid w:val="004E361C"/>
    <w:rsid w:val="00515F24"/>
    <w:rsid w:val="00517F20"/>
    <w:rsid w:val="00530E19"/>
    <w:rsid w:val="00532080"/>
    <w:rsid w:val="00533800"/>
    <w:rsid w:val="00534266"/>
    <w:rsid w:val="00543019"/>
    <w:rsid w:val="0055478C"/>
    <w:rsid w:val="00555482"/>
    <w:rsid w:val="005568D2"/>
    <w:rsid w:val="0058217D"/>
    <w:rsid w:val="00582AC5"/>
    <w:rsid w:val="005912F6"/>
    <w:rsid w:val="005A0250"/>
    <w:rsid w:val="005A63D0"/>
    <w:rsid w:val="005B7603"/>
    <w:rsid w:val="00606ED9"/>
    <w:rsid w:val="00607A00"/>
    <w:rsid w:val="006309D7"/>
    <w:rsid w:val="00631F5B"/>
    <w:rsid w:val="00644C28"/>
    <w:rsid w:val="00645604"/>
    <w:rsid w:val="0066502E"/>
    <w:rsid w:val="006758E0"/>
    <w:rsid w:val="006B3840"/>
    <w:rsid w:val="006B54EA"/>
    <w:rsid w:val="006F0565"/>
    <w:rsid w:val="00704DE5"/>
    <w:rsid w:val="00706AE5"/>
    <w:rsid w:val="007102FD"/>
    <w:rsid w:val="00711317"/>
    <w:rsid w:val="007204C7"/>
    <w:rsid w:val="00721940"/>
    <w:rsid w:val="007317A4"/>
    <w:rsid w:val="00735C4D"/>
    <w:rsid w:val="00737B13"/>
    <w:rsid w:val="00742473"/>
    <w:rsid w:val="00763D3B"/>
    <w:rsid w:val="00780DE7"/>
    <w:rsid w:val="00790832"/>
    <w:rsid w:val="007B29C6"/>
    <w:rsid w:val="007D5775"/>
    <w:rsid w:val="007E6F42"/>
    <w:rsid w:val="007F5A55"/>
    <w:rsid w:val="00831E22"/>
    <w:rsid w:val="00845721"/>
    <w:rsid w:val="00861378"/>
    <w:rsid w:val="00874C26"/>
    <w:rsid w:val="008A52B7"/>
    <w:rsid w:val="008B429A"/>
    <w:rsid w:val="008B7722"/>
    <w:rsid w:val="008D4FCA"/>
    <w:rsid w:val="008E44E1"/>
    <w:rsid w:val="008E4BD5"/>
    <w:rsid w:val="008E4BF0"/>
    <w:rsid w:val="0090648F"/>
    <w:rsid w:val="00911F71"/>
    <w:rsid w:val="00917F2D"/>
    <w:rsid w:val="00930EAA"/>
    <w:rsid w:val="0097012D"/>
    <w:rsid w:val="00975627"/>
    <w:rsid w:val="00981B4A"/>
    <w:rsid w:val="009D3791"/>
    <w:rsid w:val="009F3CD3"/>
    <w:rsid w:val="00A0533E"/>
    <w:rsid w:val="00A27A37"/>
    <w:rsid w:val="00A43679"/>
    <w:rsid w:val="00A60A61"/>
    <w:rsid w:val="00A776D4"/>
    <w:rsid w:val="00A85CBD"/>
    <w:rsid w:val="00A87576"/>
    <w:rsid w:val="00AB3D18"/>
    <w:rsid w:val="00AC2FE8"/>
    <w:rsid w:val="00AC618C"/>
    <w:rsid w:val="00AD1E44"/>
    <w:rsid w:val="00AD7BD7"/>
    <w:rsid w:val="00B000F5"/>
    <w:rsid w:val="00B2240C"/>
    <w:rsid w:val="00B25380"/>
    <w:rsid w:val="00B5338F"/>
    <w:rsid w:val="00B54CD6"/>
    <w:rsid w:val="00B614C3"/>
    <w:rsid w:val="00B77750"/>
    <w:rsid w:val="00B815CD"/>
    <w:rsid w:val="00B81829"/>
    <w:rsid w:val="00B908B8"/>
    <w:rsid w:val="00BA6983"/>
    <w:rsid w:val="00BA79F7"/>
    <w:rsid w:val="00BD3ACA"/>
    <w:rsid w:val="00BD4D74"/>
    <w:rsid w:val="00BE0104"/>
    <w:rsid w:val="00C03393"/>
    <w:rsid w:val="00C06CA7"/>
    <w:rsid w:val="00C238EF"/>
    <w:rsid w:val="00C31FBC"/>
    <w:rsid w:val="00C3314E"/>
    <w:rsid w:val="00C565D8"/>
    <w:rsid w:val="00C95EB1"/>
    <w:rsid w:val="00CA615C"/>
    <w:rsid w:val="00CB0B75"/>
    <w:rsid w:val="00CB2669"/>
    <w:rsid w:val="00CB4AA8"/>
    <w:rsid w:val="00CC609B"/>
    <w:rsid w:val="00CE7E5E"/>
    <w:rsid w:val="00D07403"/>
    <w:rsid w:val="00D5057C"/>
    <w:rsid w:val="00D64768"/>
    <w:rsid w:val="00D81B97"/>
    <w:rsid w:val="00D83887"/>
    <w:rsid w:val="00DC7FBA"/>
    <w:rsid w:val="00DE097E"/>
    <w:rsid w:val="00DE15E1"/>
    <w:rsid w:val="00DF19EF"/>
    <w:rsid w:val="00DF2994"/>
    <w:rsid w:val="00E20898"/>
    <w:rsid w:val="00E24716"/>
    <w:rsid w:val="00E35551"/>
    <w:rsid w:val="00E444A7"/>
    <w:rsid w:val="00E80436"/>
    <w:rsid w:val="00E92F19"/>
    <w:rsid w:val="00EE42E4"/>
    <w:rsid w:val="00EE76DA"/>
    <w:rsid w:val="00EF3356"/>
    <w:rsid w:val="00F208BE"/>
    <w:rsid w:val="00F36A94"/>
    <w:rsid w:val="00F3756D"/>
    <w:rsid w:val="00F6460F"/>
    <w:rsid w:val="00F66083"/>
    <w:rsid w:val="00F6661C"/>
    <w:rsid w:val="00F70DA5"/>
    <w:rsid w:val="00F77E54"/>
    <w:rsid w:val="00F838D1"/>
    <w:rsid w:val="00F92309"/>
    <w:rsid w:val="00F94028"/>
    <w:rsid w:val="00FB6E4D"/>
    <w:rsid w:val="00FB7140"/>
    <w:rsid w:val="00FC6E6E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B29B-292B-4E4F-9B6A-BB416A5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2D"/>
  </w:style>
  <w:style w:type="paragraph" w:styleId="10">
    <w:name w:val="heading 1"/>
    <w:basedOn w:val="a"/>
    <w:next w:val="a"/>
    <w:link w:val="11"/>
    <w:qFormat/>
    <w:rsid w:val="00A85CBD"/>
    <w:pPr>
      <w:keepNext/>
      <w:spacing w:before="240" w:after="60" w:line="240" w:lineRule="auto"/>
      <w:ind w:right="-142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85C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5CB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right="-142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85CBD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85CBD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85CBD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85CBD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85CBD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04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704DE5"/>
    <w:pPr>
      <w:ind w:left="720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unhideWhenUsed/>
    <w:rsid w:val="0028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51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5E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4BF0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59"/>
    <w:rsid w:val="008E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E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3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3E22D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AC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618C"/>
    <w:rPr>
      <w:b/>
      <w:bCs/>
    </w:rPr>
  </w:style>
  <w:style w:type="character" w:customStyle="1" w:styleId="apple-converted-space">
    <w:name w:val="apple-converted-space"/>
    <w:basedOn w:val="a0"/>
    <w:rsid w:val="00AC618C"/>
  </w:style>
  <w:style w:type="character" w:styleId="aa">
    <w:name w:val="Hyperlink"/>
    <w:basedOn w:val="a0"/>
    <w:unhideWhenUsed/>
    <w:rsid w:val="00AC618C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A85C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85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5CB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85CB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85CB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85CBD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85CB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85CB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A85CBD"/>
  </w:style>
  <w:style w:type="paragraph" w:customStyle="1" w:styleId="140">
    <w:name w:val="14 шрифт"/>
    <w:basedOn w:val="a"/>
    <w:autoRedefine/>
    <w:rsid w:val="00A85CBD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A85CBD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A85CB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A85CBD"/>
    <w:pPr>
      <w:tabs>
        <w:tab w:val="center" w:pos="4677"/>
        <w:tab w:val="right" w:pos="9355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A85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A85CBD"/>
    <w:pPr>
      <w:tabs>
        <w:tab w:val="center" w:pos="4677"/>
        <w:tab w:val="right" w:pos="9355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A85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31">
    <w:name w:val="Сетка таблицы3"/>
    <w:basedOn w:val="a1"/>
    <w:next w:val="a7"/>
    <w:uiPriority w:val="59"/>
    <w:rsid w:val="00A8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A85C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5C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A85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85CBD"/>
  </w:style>
  <w:style w:type="table" w:customStyle="1" w:styleId="111">
    <w:name w:val="Сетка таблицы11"/>
    <w:basedOn w:val="a1"/>
    <w:next w:val="a7"/>
    <w:uiPriority w:val="59"/>
    <w:rsid w:val="00A85CB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7"/>
    <w:uiPriority w:val="59"/>
    <w:rsid w:val="00A85C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85CBD"/>
  </w:style>
  <w:style w:type="character" w:styleId="af3">
    <w:name w:val="FollowedHyperlink"/>
    <w:uiPriority w:val="99"/>
    <w:semiHidden/>
    <w:unhideWhenUsed/>
    <w:rsid w:val="00A85CBD"/>
    <w:rPr>
      <w:color w:val="800080"/>
      <w:u w:val="single"/>
    </w:rPr>
  </w:style>
  <w:style w:type="paragraph" w:customStyle="1" w:styleId="xl66">
    <w:name w:val="xl66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85C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85CB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85C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85C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85CB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85C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85C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85CB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8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85C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85CB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8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85C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85CB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85CB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8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8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8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8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85C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85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85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85C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8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85C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85CB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85C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85C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8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8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8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85CB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85C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85CB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85CB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85CB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85CB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85CB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85CB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85CB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85CB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8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85C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85CB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A85C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A8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A8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A8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A85CB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85C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85C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85CB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A85C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A85C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A85C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A85CB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85CBD"/>
  </w:style>
  <w:style w:type="paragraph" w:customStyle="1" w:styleId="15">
    <w:name w:val="Без интервала1"/>
    <w:next w:val="a5"/>
    <w:uiPriority w:val="1"/>
    <w:qFormat/>
    <w:rsid w:val="00A85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85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Основной текст1"/>
    <w:basedOn w:val="a"/>
    <w:next w:val="af4"/>
    <w:link w:val="af5"/>
    <w:uiPriority w:val="99"/>
    <w:unhideWhenUsed/>
    <w:rsid w:val="00A85CBD"/>
    <w:pPr>
      <w:spacing w:after="120"/>
    </w:pPr>
    <w:rPr>
      <w:rFonts w:ascii="Calibri" w:eastAsia="Times New Roman" w:hAnsi="Calibri" w:cs="Times New Roman"/>
      <w:lang w:val="x-none" w:eastAsia="ru-RU"/>
    </w:rPr>
  </w:style>
  <w:style w:type="character" w:customStyle="1" w:styleId="af5">
    <w:name w:val="Основной текст Знак"/>
    <w:link w:val="16"/>
    <w:locked/>
    <w:rsid w:val="00A85CBD"/>
    <w:rPr>
      <w:rFonts w:ascii="Calibri" w:eastAsia="Times New Roman" w:hAnsi="Calibri" w:cs="Times New Roman"/>
      <w:lang w:val="x-none" w:eastAsia="ru-RU"/>
    </w:rPr>
  </w:style>
  <w:style w:type="paragraph" w:customStyle="1" w:styleId="17">
    <w:name w:val="Верхний колонтитул1"/>
    <w:basedOn w:val="a"/>
    <w:next w:val="ad"/>
    <w:uiPriority w:val="99"/>
    <w:unhideWhenUsed/>
    <w:rsid w:val="00A85C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ru-RU"/>
    </w:rPr>
  </w:style>
  <w:style w:type="paragraph" w:customStyle="1" w:styleId="18">
    <w:name w:val="Нижний колонтитул1"/>
    <w:basedOn w:val="a"/>
    <w:next w:val="af"/>
    <w:uiPriority w:val="99"/>
    <w:unhideWhenUsed/>
    <w:rsid w:val="00A85C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ru-RU"/>
    </w:rPr>
  </w:style>
  <w:style w:type="table" w:customStyle="1" w:styleId="211">
    <w:name w:val="Сетка таблицы211"/>
    <w:basedOn w:val="a1"/>
    <w:next w:val="a7"/>
    <w:uiPriority w:val="59"/>
    <w:rsid w:val="00A85CB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A85CBD"/>
    <w:rPr>
      <w:rFonts w:ascii="Times New Roman" w:hAnsi="Times New Roman" w:cs="Times New Roman"/>
    </w:rPr>
  </w:style>
  <w:style w:type="paragraph" w:customStyle="1" w:styleId="19">
    <w:name w:val="Основной текст с отступом1"/>
    <w:basedOn w:val="a"/>
    <w:next w:val="af1"/>
    <w:uiPriority w:val="99"/>
    <w:unhideWhenUsed/>
    <w:rsid w:val="00A85CBD"/>
    <w:pPr>
      <w:spacing w:after="120"/>
      <w:ind w:left="283"/>
    </w:pPr>
    <w:rPr>
      <w:rFonts w:ascii="Calibri" w:eastAsia="Times New Roman" w:hAnsi="Calibri" w:cs="Times New Roman"/>
      <w:lang w:val="x-none" w:eastAsia="ru-RU"/>
    </w:rPr>
  </w:style>
  <w:style w:type="character" w:customStyle="1" w:styleId="1a">
    <w:name w:val="Основной текст Знак1"/>
    <w:uiPriority w:val="99"/>
    <w:semiHidden/>
    <w:rsid w:val="00A85C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Текст сноски Знак"/>
    <w:link w:val="af7"/>
    <w:locked/>
    <w:rsid w:val="00A85CBD"/>
    <w:rPr>
      <w:lang w:val="x-none"/>
    </w:rPr>
  </w:style>
  <w:style w:type="paragraph" w:styleId="af7">
    <w:name w:val="footnote text"/>
    <w:basedOn w:val="a"/>
    <w:link w:val="af6"/>
    <w:rsid w:val="00A85CBD"/>
    <w:pPr>
      <w:spacing w:after="0" w:line="240" w:lineRule="auto"/>
    </w:pPr>
    <w:rPr>
      <w:lang w:val="x-none"/>
    </w:rPr>
  </w:style>
  <w:style w:type="character" w:customStyle="1" w:styleId="1b">
    <w:name w:val="Текст сноски Знак1"/>
    <w:basedOn w:val="a0"/>
    <w:uiPriority w:val="99"/>
    <w:semiHidden/>
    <w:rsid w:val="00A85CBD"/>
    <w:rPr>
      <w:sz w:val="20"/>
      <w:szCs w:val="20"/>
    </w:rPr>
  </w:style>
  <w:style w:type="character" w:customStyle="1" w:styleId="121">
    <w:name w:val="Текст сноски Знак121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11">
    <w:name w:val="Текст сноски Знак111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41">
    <w:name w:val="Текст сноски Знак14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c">
    <w:name w:val="Нижний колонтитул Знак1"/>
    <w:uiPriority w:val="99"/>
    <w:semiHidden/>
    <w:rsid w:val="00A85C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d">
    <w:name w:val="Текст выноски Знак1"/>
    <w:uiPriority w:val="99"/>
    <w:semiHidden/>
    <w:rsid w:val="00A85CBD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8">
    <w:name w:val="Emphasis"/>
    <w:uiPriority w:val="20"/>
    <w:qFormat/>
    <w:rsid w:val="00A85CBD"/>
    <w:rPr>
      <w:rFonts w:cs="Times New Roman"/>
      <w:i/>
      <w:iCs/>
    </w:rPr>
  </w:style>
  <w:style w:type="paragraph" w:customStyle="1" w:styleId="ConsNormal">
    <w:name w:val="ConsNormal"/>
    <w:rsid w:val="00A85C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85C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e">
    <w:name w:val="Просмотренная гиперссылка1"/>
    <w:uiPriority w:val="99"/>
    <w:semiHidden/>
    <w:unhideWhenUsed/>
    <w:rsid w:val="00A85CBD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A85C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5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5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A8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ocked/>
    <w:rsid w:val="00A85CB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uiPriority w:val="99"/>
    <w:unhideWhenUsed/>
    <w:rsid w:val="00A85CBD"/>
    <w:rPr>
      <w:rFonts w:ascii="Times New Roman" w:hAnsi="Times New Roman" w:cs="Times New Roman"/>
    </w:rPr>
  </w:style>
  <w:style w:type="character" w:customStyle="1" w:styleId="1f">
    <w:name w:val="Основной текст с отступом Знак1"/>
    <w:uiPriority w:val="99"/>
    <w:semiHidden/>
    <w:rsid w:val="00A85CBD"/>
    <w:rPr>
      <w:rFonts w:ascii="Times New Roman" w:hAnsi="Times New Roman" w:cs="Times New Roman"/>
      <w:lang w:val="x-none" w:eastAsia="ru-RU"/>
    </w:rPr>
  </w:style>
  <w:style w:type="character" w:customStyle="1" w:styleId="212">
    <w:name w:val="Основной текст 2 Знак1"/>
    <w:uiPriority w:val="99"/>
    <w:semiHidden/>
    <w:rsid w:val="00A85CBD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A85CBD"/>
  </w:style>
  <w:style w:type="character" w:customStyle="1" w:styleId="afb">
    <w:name w:val="Колонтитул"/>
    <w:rsid w:val="00A85CB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rsid w:val="00A85C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rsid w:val="00A85CBD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12">
    <w:name w:val="Сетка таблицы111"/>
    <w:basedOn w:val="a1"/>
    <w:next w:val="a7"/>
    <w:rsid w:val="00A8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A85CBD"/>
  </w:style>
  <w:style w:type="character" w:customStyle="1" w:styleId="WW-Absatz-Standardschriftart">
    <w:name w:val="WW-Absatz-Standardschriftart"/>
    <w:uiPriority w:val="99"/>
    <w:rsid w:val="00A85CBD"/>
  </w:style>
  <w:style w:type="character" w:customStyle="1" w:styleId="WW-Absatz-Standardschriftart1">
    <w:name w:val="WW-Absatz-Standardschriftart1"/>
    <w:uiPriority w:val="99"/>
    <w:rsid w:val="00A85CBD"/>
  </w:style>
  <w:style w:type="character" w:customStyle="1" w:styleId="WW-Absatz-Standardschriftart11">
    <w:name w:val="WW-Absatz-Standardschriftart11"/>
    <w:uiPriority w:val="99"/>
    <w:rsid w:val="00A85CBD"/>
  </w:style>
  <w:style w:type="character" w:customStyle="1" w:styleId="WW-Absatz-Standardschriftart111">
    <w:name w:val="WW-Absatz-Standardschriftart111"/>
    <w:uiPriority w:val="99"/>
    <w:rsid w:val="00A85CBD"/>
  </w:style>
  <w:style w:type="character" w:customStyle="1" w:styleId="WW-Absatz-Standardschriftart1111">
    <w:name w:val="WW-Absatz-Standardschriftart1111"/>
    <w:uiPriority w:val="99"/>
    <w:rsid w:val="00A85CBD"/>
  </w:style>
  <w:style w:type="character" w:customStyle="1" w:styleId="WW8Num16z0">
    <w:name w:val="WW8Num16z0"/>
    <w:uiPriority w:val="99"/>
    <w:rsid w:val="00A85CBD"/>
  </w:style>
  <w:style w:type="character" w:customStyle="1" w:styleId="WW8Num25z0">
    <w:name w:val="WW8Num25z0"/>
    <w:uiPriority w:val="99"/>
    <w:rsid w:val="00A85CBD"/>
  </w:style>
  <w:style w:type="character" w:customStyle="1" w:styleId="1f0">
    <w:name w:val="Основной шрифт абзаца1"/>
    <w:uiPriority w:val="99"/>
    <w:rsid w:val="00A85CBD"/>
  </w:style>
  <w:style w:type="paragraph" w:customStyle="1" w:styleId="afc">
    <w:name w:val="Заголовок"/>
    <w:basedOn w:val="a"/>
    <w:next w:val="af4"/>
    <w:uiPriority w:val="99"/>
    <w:rsid w:val="00A85CBD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f4"/>
    <w:uiPriority w:val="99"/>
    <w:rsid w:val="00A85CBD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uiPriority w:val="99"/>
    <w:rsid w:val="00A85CBD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uiPriority w:val="99"/>
    <w:rsid w:val="00A85CBD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3">
    <w:name w:val="Текст1"/>
    <w:basedOn w:val="a"/>
    <w:uiPriority w:val="99"/>
    <w:rsid w:val="00A85CBD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f4"/>
    <w:link w:val="aff"/>
    <w:uiPriority w:val="99"/>
    <w:qFormat/>
    <w:rsid w:val="00A85CBD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A85CB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A85CB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A85CBD"/>
    <w:pPr>
      <w:jc w:val="center"/>
    </w:pPr>
    <w:rPr>
      <w:b/>
      <w:bCs/>
    </w:rPr>
  </w:style>
  <w:style w:type="paragraph" w:customStyle="1" w:styleId="aff2">
    <w:name w:val="Содержимое врезки"/>
    <w:basedOn w:val="af4"/>
    <w:uiPriority w:val="99"/>
    <w:rsid w:val="00A85CBD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A85CB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rsid w:val="00A85CBD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7"/>
    <w:rsid w:val="00A8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A85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uiPriority w:val="99"/>
    <w:semiHidden/>
    <w:rsid w:val="00A85CBD"/>
    <w:rPr>
      <w:rFonts w:eastAsia="Times New Roman" w:cs="Times New Roman"/>
      <w:sz w:val="20"/>
      <w:szCs w:val="20"/>
      <w:lang w:val="x-none" w:eastAsia="ru-RU"/>
    </w:rPr>
  </w:style>
  <w:style w:type="paragraph" w:customStyle="1" w:styleId="1f4">
    <w:name w:val="Знак1"/>
    <w:basedOn w:val="a"/>
    <w:rsid w:val="00A85C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Body Text"/>
    <w:basedOn w:val="a"/>
    <w:link w:val="25"/>
    <w:unhideWhenUsed/>
    <w:qFormat/>
    <w:rsid w:val="00A85CBD"/>
    <w:pPr>
      <w:spacing w:after="120"/>
    </w:pPr>
    <w:rPr>
      <w:rFonts w:ascii="Calibri" w:eastAsia="Calibri" w:hAnsi="Calibri" w:cs="Times New Roman"/>
    </w:rPr>
  </w:style>
  <w:style w:type="character" w:customStyle="1" w:styleId="25">
    <w:name w:val="Основной текст Знак2"/>
    <w:basedOn w:val="a0"/>
    <w:link w:val="af4"/>
    <w:uiPriority w:val="99"/>
    <w:semiHidden/>
    <w:rsid w:val="00A85CBD"/>
    <w:rPr>
      <w:rFonts w:ascii="Calibri" w:eastAsia="Calibri" w:hAnsi="Calibri" w:cs="Times New Roman"/>
    </w:rPr>
  </w:style>
  <w:style w:type="character" w:customStyle="1" w:styleId="1f5">
    <w:name w:val="Верхний колонтитул Знак1"/>
    <w:uiPriority w:val="99"/>
    <w:semiHidden/>
    <w:rsid w:val="00A85CBD"/>
  </w:style>
  <w:style w:type="character" w:customStyle="1" w:styleId="26">
    <w:name w:val="Нижний колонтитул Знак2"/>
    <w:uiPriority w:val="99"/>
    <w:semiHidden/>
    <w:rsid w:val="00A85CBD"/>
  </w:style>
  <w:style w:type="character" w:customStyle="1" w:styleId="27">
    <w:name w:val="Основной текст с отступом Знак2"/>
    <w:uiPriority w:val="99"/>
    <w:semiHidden/>
    <w:rsid w:val="00A85CBD"/>
  </w:style>
  <w:style w:type="character" w:customStyle="1" w:styleId="90">
    <w:name w:val="Заголовок 9 Знак"/>
    <w:basedOn w:val="a0"/>
    <w:link w:val="9"/>
    <w:rsid w:val="00304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2">
    <w:name w:val="Body Text Indent 3"/>
    <w:basedOn w:val="a"/>
    <w:link w:val="33"/>
    <w:unhideWhenUsed/>
    <w:rsid w:val="003041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04198"/>
    <w:rPr>
      <w:sz w:val="16"/>
      <w:szCs w:val="16"/>
    </w:rPr>
  </w:style>
  <w:style w:type="numbering" w:customStyle="1" w:styleId="34">
    <w:name w:val="Нет списка3"/>
    <w:next w:val="a2"/>
    <w:semiHidden/>
    <w:rsid w:val="00304198"/>
  </w:style>
  <w:style w:type="paragraph" w:styleId="35">
    <w:name w:val="Body Text 3"/>
    <w:basedOn w:val="a"/>
    <w:link w:val="36"/>
    <w:rsid w:val="003041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304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3041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">
    <w:name w:val="Сетка таблицы4"/>
    <w:basedOn w:val="a1"/>
    <w:next w:val="a7"/>
    <w:uiPriority w:val="59"/>
    <w:rsid w:val="0030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rsid w:val="003041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304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041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304198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5">
    <w:name w:val="Без отступа"/>
    <w:basedOn w:val="a"/>
    <w:rsid w:val="0030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304198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f6">
    <w:name w:val="Название Знак1"/>
    <w:locked/>
    <w:rsid w:val="00304198"/>
    <w:rPr>
      <w:b/>
      <w:bCs/>
      <w:sz w:val="32"/>
      <w:szCs w:val="24"/>
      <w:lang w:val="ru-RU" w:eastAsia="ru-RU" w:bidi="ar-SA"/>
    </w:rPr>
  </w:style>
  <w:style w:type="paragraph" w:customStyle="1" w:styleId="2a">
    <w:name w:val="Основной текст с отступом2"/>
    <w:basedOn w:val="a"/>
    <w:rsid w:val="003041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Текст выноски1"/>
    <w:basedOn w:val="a"/>
    <w:rsid w:val="003041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rsid w:val="0030419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b">
    <w:name w:val="заголовок 2"/>
    <w:basedOn w:val="a"/>
    <w:next w:val="a"/>
    <w:rsid w:val="0030419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2">
    <w:name w:val="заголовок 4"/>
    <w:basedOn w:val="a"/>
    <w:next w:val="a"/>
    <w:rsid w:val="0030419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3041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304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3041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304198"/>
    <w:pPr>
      <w:numPr>
        <w:numId w:val="2"/>
      </w:numPr>
    </w:pPr>
  </w:style>
  <w:style w:type="character" w:customStyle="1" w:styleId="noprint">
    <w:name w:val="noprint"/>
    <w:basedOn w:val="a0"/>
    <w:rsid w:val="00304198"/>
  </w:style>
  <w:style w:type="paragraph" w:styleId="1f8">
    <w:name w:val="toc 1"/>
    <w:basedOn w:val="a"/>
    <w:next w:val="a"/>
    <w:autoRedefine/>
    <w:unhideWhenUsed/>
    <w:rsid w:val="00304198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"/>
    <w:next w:val="a"/>
    <w:autoRedefine/>
    <w:unhideWhenUsed/>
    <w:rsid w:val="00304198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7">
    <w:name w:val="toc 3"/>
    <w:basedOn w:val="a"/>
    <w:next w:val="a"/>
    <w:autoRedefine/>
    <w:unhideWhenUsed/>
    <w:rsid w:val="00304198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3">
    <w:name w:val="toc 4"/>
    <w:basedOn w:val="a"/>
    <w:next w:val="a"/>
    <w:autoRedefine/>
    <w:unhideWhenUsed/>
    <w:rsid w:val="00304198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2">
    <w:name w:val="toc 5"/>
    <w:basedOn w:val="a"/>
    <w:next w:val="a"/>
    <w:autoRedefine/>
    <w:unhideWhenUsed/>
    <w:rsid w:val="0030419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nhideWhenUsed/>
    <w:rsid w:val="0030419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nhideWhenUsed/>
    <w:rsid w:val="0030419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nhideWhenUsed/>
    <w:rsid w:val="0030419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nhideWhenUsed/>
    <w:rsid w:val="0030419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itleChar">
    <w:name w:val="Title Char"/>
    <w:locked/>
    <w:rsid w:val="00304198"/>
    <w:rPr>
      <w:b/>
      <w:bCs/>
      <w:sz w:val="32"/>
      <w:szCs w:val="24"/>
      <w:lang w:val="ru-RU" w:eastAsia="ru-RU" w:bidi="ar-SA"/>
    </w:rPr>
  </w:style>
  <w:style w:type="character" w:customStyle="1" w:styleId="1f9">
    <w:name w:val="Знак Знак1"/>
    <w:locked/>
    <w:rsid w:val="00304198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304198"/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7"/>
    <w:uiPriority w:val="59"/>
    <w:rsid w:val="0030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B2240C"/>
  </w:style>
  <w:style w:type="table" w:customStyle="1" w:styleId="63">
    <w:name w:val="Сетка таблицы6"/>
    <w:basedOn w:val="a1"/>
    <w:next w:val="a7"/>
    <w:rsid w:val="00B2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24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b">
    <w:name w:val="Заголовок 11"/>
    <w:basedOn w:val="a"/>
    <w:uiPriority w:val="1"/>
    <w:qFormat/>
    <w:rsid w:val="00B2240C"/>
    <w:pPr>
      <w:widowControl w:val="0"/>
      <w:spacing w:after="0" w:line="240" w:lineRule="auto"/>
      <w:ind w:left="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4">
    <w:name w:val="Заголовок 21"/>
    <w:basedOn w:val="a"/>
    <w:uiPriority w:val="1"/>
    <w:qFormat/>
    <w:rsid w:val="00B2240C"/>
    <w:pPr>
      <w:widowControl w:val="0"/>
      <w:spacing w:before="66" w:after="0" w:line="240" w:lineRule="auto"/>
      <w:ind w:left="162"/>
      <w:outlineLvl w:val="2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11">
    <w:name w:val="Заголовок 31"/>
    <w:basedOn w:val="a"/>
    <w:uiPriority w:val="9"/>
    <w:qFormat/>
    <w:rsid w:val="00B2240C"/>
    <w:pPr>
      <w:widowControl w:val="0"/>
      <w:spacing w:before="72" w:after="0" w:line="240" w:lineRule="auto"/>
      <w:ind w:left="582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410">
    <w:name w:val="Заголовок 41"/>
    <w:basedOn w:val="a"/>
    <w:uiPriority w:val="1"/>
    <w:qFormat/>
    <w:rsid w:val="00B2240C"/>
    <w:pPr>
      <w:widowControl w:val="0"/>
      <w:spacing w:before="5" w:after="0" w:line="240" w:lineRule="auto"/>
      <w:ind w:left="191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0">
    <w:name w:val="Заголовок 51"/>
    <w:basedOn w:val="a"/>
    <w:uiPriority w:val="1"/>
    <w:qFormat/>
    <w:rsid w:val="00B2240C"/>
    <w:pPr>
      <w:widowControl w:val="0"/>
      <w:spacing w:before="75" w:after="0" w:line="240" w:lineRule="auto"/>
      <w:ind w:left="147"/>
      <w:outlineLvl w:val="5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B224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475316"/>
  </w:style>
  <w:style w:type="numbering" w:customStyle="1" w:styleId="124">
    <w:name w:val="Нет списка12"/>
    <w:next w:val="a2"/>
    <w:uiPriority w:val="99"/>
    <w:semiHidden/>
    <w:unhideWhenUsed/>
    <w:rsid w:val="00475316"/>
  </w:style>
  <w:style w:type="character" w:styleId="aff6">
    <w:name w:val="footnote reference"/>
    <w:rsid w:val="00475316"/>
    <w:rPr>
      <w:vertAlign w:val="superscript"/>
    </w:rPr>
  </w:style>
  <w:style w:type="numbering" w:customStyle="1" w:styleId="1120">
    <w:name w:val="Нет списка112"/>
    <w:next w:val="a2"/>
    <w:uiPriority w:val="99"/>
    <w:semiHidden/>
    <w:unhideWhenUsed/>
    <w:rsid w:val="00475316"/>
  </w:style>
  <w:style w:type="table" w:customStyle="1" w:styleId="125">
    <w:name w:val="Сетка таблицы12"/>
    <w:basedOn w:val="a1"/>
    <w:next w:val="a7"/>
    <w:uiPriority w:val="59"/>
    <w:rsid w:val="0047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75316"/>
  </w:style>
  <w:style w:type="numbering" w:customStyle="1" w:styleId="11111">
    <w:name w:val="Нет списка11111"/>
    <w:next w:val="a2"/>
    <w:uiPriority w:val="99"/>
    <w:semiHidden/>
    <w:unhideWhenUsed/>
    <w:rsid w:val="00475316"/>
  </w:style>
  <w:style w:type="numbering" w:customStyle="1" w:styleId="215">
    <w:name w:val="Нет списка21"/>
    <w:next w:val="a2"/>
    <w:uiPriority w:val="99"/>
    <w:semiHidden/>
    <w:unhideWhenUsed/>
    <w:rsid w:val="00475316"/>
  </w:style>
  <w:style w:type="numbering" w:customStyle="1" w:styleId="111111">
    <w:name w:val="Нет списка111111"/>
    <w:next w:val="a2"/>
    <w:uiPriority w:val="99"/>
    <w:semiHidden/>
    <w:unhideWhenUsed/>
    <w:rsid w:val="00475316"/>
  </w:style>
  <w:style w:type="paragraph" w:customStyle="1" w:styleId="aff7">
    <w:name w:val="Знак Знак Знак Знак Знак Знак Знак Знак Знак Знак Знак Знак Знак"/>
    <w:basedOn w:val="a"/>
    <w:rsid w:val="0047531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2">
    <w:name w:val="Нет списка31"/>
    <w:next w:val="a2"/>
    <w:uiPriority w:val="99"/>
    <w:semiHidden/>
    <w:unhideWhenUsed/>
    <w:rsid w:val="00475316"/>
  </w:style>
  <w:style w:type="numbering" w:customStyle="1" w:styleId="1210">
    <w:name w:val="Нет списка121"/>
    <w:next w:val="a2"/>
    <w:uiPriority w:val="99"/>
    <w:semiHidden/>
    <w:unhideWhenUsed/>
    <w:rsid w:val="00475316"/>
  </w:style>
  <w:style w:type="numbering" w:customStyle="1" w:styleId="411">
    <w:name w:val="Нет списка41"/>
    <w:next w:val="a2"/>
    <w:uiPriority w:val="99"/>
    <w:semiHidden/>
    <w:unhideWhenUsed/>
    <w:rsid w:val="00475316"/>
  </w:style>
  <w:style w:type="numbering" w:customStyle="1" w:styleId="131">
    <w:name w:val="Нет списка13"/>
    <w:next w:val="a2"/>
    <w:uiPriority w:val="99"/>
    <w:semiHidden/>
    <w:unhideWhenUsed/>
    <w:rsid w:val="00475316"/>
  </w:style>
  <w:style w:type="numbering" w:customStyle="1" w:styleId="1111111">
    <w:name w:val="Нет списка1111111"/>
    <w:next w:val="a2"/>
    <w:uiPriority w:val="99"/>
    <w:semiHidden/>
    <w:unhideWhenUsed/>
    <w:rsid w:val="00475316"/>
  </w:style>
  <w:style w:type="numbering" w:customStyle="1" w:styleId="2110">
    <w:name w:val="Нет списка211"/>
    <w:next w:val="a2"/>
    <w:uiPriority w:val="99"/>
    <w:semiHidden/>
    <w:unhideWhenUsed/>
    <w:rsid w:val="00475316"/>
  </w:style>
  <w:style w:type="numbering" w:customStyle="1" w:styleId="11111111">
    <w:name w:val="Нет списка11111111"/>
    <w:next w:val="a2"/>
    <w:uiPriority w:val="99"/>
    <w:semiHidden/>
    <w:unhideWhenUsed/>
    <w:rsid w:val="00475316"/>
  </w:style>
  <w:style w:type="numbering" w:customStyle="1" w:styleId="3110">
    <w:name w:val="Нет списка311"/>
    <w:next w:val="a2"/>
    <w:uiPriority w:val="99"/>
    <w:semiHidden/>
    <w:unhideWhenUsed/>
    <w:rsid w:val="00475316"/>
  </w:style>
  <w:style w:type="numbering" w:customStyle="1" w:styleId="1211">
    <w:name w:val="Нет списка1211"/>
    <w:next w:val="a2"/>
    <w:uiPriority w:val="99"/>
    <w:semiHidden/>
    <w:unhideWhenUsed/>
    <w:rsid w:val="00475316"/>
  </w:style>
  <w:style w:type="numbering" w:customStyle="1" w:styleId="511">
    <w:name w:val="Нет списка51"/>
    <w:next w:val="a2"/>
    <w:uiPriority w:val="99"/>
    <w:semiHidden/>
    <w:unhideWhenUsed/>
    <w:rsid w:val="00475316"/>
  </w:style>
  <w:style w:type="numbering" w:customStyle="1" w:styleId="142">
    <w:name w:val="Нет списка14"/>
    <w:next w:val="a2"/>
    <w:uiPriority w:val="99"/>
    <w:semiHidden/>
    <w:unhideWhenUsed/>
    <w:rsid w:val="00475316"/>
  </w:style>
  <w:style w:type="numbering" w:customStyle="1" w:styleId="1121">
    <w:name w:val="Нет списка1121"/>
    <w:next w:val="a2"/>
    <w:uiPriority w:val="99"/>
    <w:semiHidden/>
    <w:unhideWhenUsed/>
    <w:rsid w:val="00475316"/>
  </w:style>
  <w:style w:type="numbering" w:customStyle="1" w:styleId="221">
    <w:name w:val="Нет списка22"/>
    <w:next w:val="a2"/>
    <w:uiPriority w:val="99"/>
    <w:semiHidden/>
    <w:unhideWhenUsed/>
    <w:rsid w:val="00475316"/>
  </w:style>
  <w:style w:type="numbering" w:customStyle="1" w:styleId="11120">
    <w:name w:val="Нет списка1112"/>
    <w:next w:val="a2"/>
    <w:uiPriority w:val="99"/>
    <w:semiHidden/>
    <w:unhideWhenUsed/>
    <w:rsid w:val="00475316"/>
  </w:style>
  <w:style w:type="numbering" w:customStyle="1" w:styleId="320">
    <w:name w:val="Нет списка32"/>
    <w:next w:val="a2"/>
    <w:uiPriority w:val="99"/>
    <w:semiHidden/>
    <w:unhideWhenUsed/>
    <w:rsid w:val="00475316"/>
  </w:style>
  <w:style w:type="numbering" w:customStyle="1" w:styleId="1221">
    <w:name w:val="Нет списка122"/>
    <w:next w:val="a2"/>
    <w:uiPriority w:val="99"/>
    <w:semiHidden/>
    <w:unhideWhenUsed/>
    <w:rsid w:val="00475316"/>
  </w:style>
  <w:style w:type="character" w:customStyle="1" w:styleId="313">
    <w:name w:val="Заголовок 3 Знак1"/>
    <w:basedOn w:val="a0"/>
    <w:uiPriority w:val="9"/>
    <w:semiHidden/>
    <w:rsid w:val="00475316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475316"/>
  </w:style>
  <w:style w:type="numbering" w:customStyle="1" w:styleId="151">
    <w:name w:val="Нет списка15"/>
    <w:next w:val="a2"/>
    <w:uiPriority w:val="99"/>
    <w:semiHidden/>
    <w:unhideWhenUsed/>
    <w:rsid w:val="00475316"/>
  </w:style>
  <w:style w:type="numbering" w:customStyle="1" w:styleId="1130">
    <w:name w:val="Нет списка113"/>
    <w:next w:val="a2"/>
    <w:uiPriority w:val="99"/>
    <w:semiHidden/>
    <w:unhideWhenUsed/>
    <w:rsid w:val="00475316"/>
  </w:style>
  <w:style w:type="table" w:customStyle="1" w:styleId="1122">
    <w:name w:val="Сетка таблицы112"/>
    <w:basedOn w:val="a1"/>
    <w:next w:val="a7"/>
    <w:uiPriority w:val="59"/>
    <w:rsid w:val="0047531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7"/>
    <w:uiPriority w:val="59"/>
    <w:rsid w:val="004753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75316"/>
  </w:style>
  <w:style w:type="table" w:customStyle="1" w:styleId="314">
    <w:name w:val="Сетка таблицы31"/>
    <w:basedOn w:val="a1"/>
    <w:next w:val="a7"/>
    <w:uiPriority w:val="59"/>
    <w:rsid w:val="004753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475316"/>
  </w:style>
  <w:style w:type="numbering" w:customStyle="1" w:styleId="21110">
    <w:name w:val="Нет списка2111"/>
    <w:next w:val="a2"/>
    <w:uiPriority w:val="99"/>
    <w:semiHidden/>
    <w:unhideWhenUsed/>
    <w:rsid w:val="00475316"/>
  </w:style>
  <w:style w:type="numbering" w:customStyle="1" w:styleId="330">
    <w:name w:val="Нет списка33"/>
    <w:next w:val="a2"/>
    <w:uiPriority w:val="99"/>
    <w:semiHidden/>
    <w:unhideWhenUsed/>
    <w:rsid w:val="00475316"/>
  </w:style>
  <w:style w:type="table" w:customStyle="1" w:styleId="412">
    <w:name w:val="Сетка таблицы41"/>
    <w:basedOn w:val="a1"/>
    <w:next w:val="a7"/>
    <w:uiPriority w:val="59"/>
    <w:rsid w:val="004753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"/>
    <w:basedOn w:val="a1"/>
    <w:next w:val="a7"/>
    <w:uiPriority w:val="59"/>
    <w:rsid w:val="004753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475316"/>
  </w:style>
  <w:style w:type="table" w:customStyle="1" w:styleId="132">
    <w:name w:val="Сетка таблицы13"/>
    <w:basedOn w:val="a1"/>
    <w:next w:val="a7"/>
    <w:uiPriority w:val="59"/>
    <w:rsid w:val="004753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1"/>
    <w:next w:val="a7"/>
    <w:uiPriority w:val="59"/>
    <w:rsid w:val="004753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1"/>
    <w:next w:val="a7"/>
    <w:uiPriority w:val="59"/>
    <w:rsid w:val="00475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7"/>
    <w:uiPriority w:val="59"/>
    <w:rsid w:val="004753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7"/>
    <w:rsid w:val="0047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7"/>
    <w:rsid w:val="0047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75316"/>
  </w:style>
  <w:style w:type="numbering" w:customStyle="1" w:styleId="92">
    <w:name w:val="Нет списка9"/>
    <w:next w:val="a2"/>
    <w:uiPriority w:val="99"/>
    <w:semiHidden/>
    <w:unhideWhenUsed/>
    <w:rsid w:val="00475316"/>
  </w:style>
  <w:style w:type="table" w:customStyle="1" w:styleId="610">
    <w:name w:val="Сетка таблицы61"/>
    <w:basedOn w:val="a1"/>
    <w:next w:val="a7"/>
    <w:uiPriority w:val="39"/>
    <w:rsid w:val="0047531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1CC6-CFBD-4764-B6FB-F22620FA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User</cp:lastModifiedBy>
  <cp:revision>115</cp:revision>
  <cp:lastPrinted>2017-11-10T12:06:00Z</cp:lastPrinted>
  <dcterms:created xsi:type="dcterms:W3CDTF">2015-10-23T06:31:00Z</dcterms:created>
  <dcterms:modified xsi:type="dcterms:W3CDTF">2017-11-10T12:50:00Z</dcterms:modified>
</cp:coreProperties>
</file>