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18" w:rsidRPr="001455A9" w:rsidRDefault="00D36218" w:rsidP="00D36218">
      <w:pPr>
        <w:pStyle w:val="2"/>
        <w:ind w:left="2124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D36218">
        <w:rPr>
          <w:rFonts w:ascii="Times New Roman" w:hAnsi="Times New Roman" w:cs="Times New Roman"/>
          <w:color w:val="auto"/>
          <w:sz w:val="32"/>
          <w:szCs w:val="32"/>
        </w:rPr>
        <w:t xml:space="preserve">    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СОВЕТ ДЕПУТАТО</w:t>
      </w:r>
      <w:r>
        <w:rPr>
          <w:rFonts w:ascii="Times New Roman" w:hAnsi="Times New Roman" w:cs="Times New Roman"/>
          <w:color w:val="auto"/>
          <w:sz w:val="32"/>
          <w:szCs w:val="32"/>
        </w:rPr>
        <w:t>В</w:t>
      </w:r>
      <w:r w:rsidRPr="00D36218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D36218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 w:rsidRPr="0049048D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FB586A">
        <w:rPr>
          <w:rFonts w:ascii="Times New Roman" w:hAnsi="Times New Roman" w:cs="Times New Roman"/>
          <w:b w:val="0"/>
          <w:i/>
          <w:color w:val="auto"/>
        </w:rPr>
        <w:tab/>
      </w:r>
      <w:r w:rsidRPr="00D36218">
        <w:rPr>
          <w:rFonts w:ascii="Times New Roman" w:hAnsi="Times New Roman" w:cs="Times New Roman"/>
          <w:b w:val="0"/>
          <w:i/>
          <w:color w:val="auto"/>
        </w:rPr>
        <w:tab/>
      </w:r>
      <w:r w:rsidRPr="00D36218">
        <w:rPr>
          <w:rFonts w:ascii="Times New Roman" w:hAnsi="Times New Roman" w:cs="Times New Roman"/>
          <w:b w:val="0"/>
          <w:i/>
          <w:color w:val="auto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ЦАРИЦЫНО</w:t>
      </w:r>
    </w:p>
    <w:p w:rsidR="00D36218" w:rsidRPr="001455A9" w:rsidRDefault="00D36218" w:rsidP="00D36218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r w:rsidRPr="00D36218"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</w:t>
      </w:r>
      <w:proofErr w:type="gramStart"/>
      <w:r w:rsidRPr="001455A9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Pr="001455A9">
        <w:rPr>
          <w:rFonts w:ascii="Times New Roman" w:hAnsi="Times New Roman" w:cs="Times New Roman"/>
          <w:color w:val="auto"/>
          <w:sz w:val="36"/>
          <w:szCs w:val="36"/>
        </w:rPr>
        <w:t xml:space="preserve"> Е Ш Е Н И Е</w:t>
      </w:r>
    </w:p>
    <w:p w:rsidR="00D36218" w:rsidRDefault="00D36218" w:rsidP="00D36218">
      <w:pPr>
        <w:pStyle w:val="ab"/>
      </w:pPr>
    </w:p>
    <w:p w:rsidR="00D36218" w:rsidRDefault="00D36218" w:rsidP="00D36218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DA128C" w:rsidRDefault="00C03761" w:rsidP="00182CA4">
      <w:pPr>
        <w:pStyle w:val="ab"/>
        <w:rPr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D36218">
        <w:rPr>
          <w:rFonts w:ascii="Times New Roman" w:hAnsi="Times New Roman"/>
          <w:b/>
          <w:sz w:val="28"/>
          <w:szCs w:val="28"/>
          <w:u w:val="single"/>
        </w:rPr>
        <w:t>.10.2016 №ЦА-</w:t>
      </w:r>
      <w:r w:rsidR="00D36218" w:rsidRPr="00FB586A">
        <w:rPr>
          <w:rFonts w:ascii="Times New Roman" w:hAnsi="Times New Roman"/>
          <w:b/>
          <w:sz w:val="28"/>
          <w:szCs w:val="28"/>
          <w:u w:val="single"/>
        </w:rPr>
        <w:t>01-05-13-/</w:t>
      </w:r>
      <w:r w:rsidR="00182CA4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DA128C" w:rsidRDefault="00DA128C" w:rsidP="000929E0">
      <w:pPr>
        <w:ind w:left="-993"/>
        <w:jc w:val="center"/>
        <w:rPr>
          <w:b/>
        </w:rPr>
      </w:pPr>
    </w:p>
    <w:tbl>
      <w:tblPr>
        <w:tblW w:w="9996" w:type="dxa"/>
        <w:tblLook w:val="01E0"/>
      </w:tblPr>
      <w:tblGrid>
        <w:gridCol w:w="5211"/>
        <w:gridCol w:w="4785"/>
      </w:tblGrid>
      <w:tr w:rsidR="00610B7C" w:rsidRPr="00DC48CF" w:rsidTr="0061135A">
        <w:tc>
          <w:tcPr>
            <w:tcW w:w="5211" w:type="dxa"/>
            <w:hideMark/>
          </w:tcPr>
          <w:p w:rsidR="00610B7C" w:rsidRPr="00DC48CF" w:rsidRDefault="00610B7C" w:rsidP="00610B7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DC48CF">
              <w:rPr>
                <w:b/>
                <w:sz w:val="28"/>
                <w:szCs w:val="28"/>
                <w:lang w:eastAsia="en-US"/>
              </w:rPr>
              <w:t>О проекте межевания  территории квартала района Царицыно ограниченного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  <w:r w:rsidRPr="00DC48CF">
              <w:rPr>
                <w:b/>
                <w:sz w:val="28"/>
                <w:szCs w:val="28"/>
                <w:lang w:eastAsia="en-US"/>
              </w:rPr>
              <w:t xml:space="preserve"> улиц</w:t>
            </w:r>
            <w:r>
              <w:rPr>
                <w:b/>
                <w:sz w:val="28"/>
                <w:szCs w:val="28"/>
                <w:lang w:eastAsia="en-US"/>
              </w:rPr>
              <w:t>ей</w:t>
            </w:r>
            <w:r w:rsidRPr="00DC48C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Каспийская</w:t>
            </w:r>
            <w:r w:rsidRPr="00DC48CF">
              <w:rPr>
                <w:b/>
                <w:sz w:val="28"/>
                <w:szCs w:val="28"/>
                <w:lang w:eastAsia="en-US"/>
              </w:rPr>
              <w:t>, улиц</w:t>
            </w:r>
            <w:r>
              <w:rPr>
                <w:b/>
                <w:sz w:val="28"/>
                <w:szCs w:val="28"/>
                <w:lang w:eastAsia="en-US"/>
              </w:rPr>
              <w:t>ей</w:t>
            </w:r>
            <w:r w:rsidRPr="00DC48C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Бакинская</w:t>
            </w:r>
            <w:r w:rsidRPr="00DC48CF">
              <w:rPr>
                <w:b/>
                <w:sz w:val="28"/>
                <w:szCs w:val="28"/>
                <w:lang w:eastAsia="en-US"/>
              </w:rPr>
              <w:t>, улиц</w:t>
            </w:r>
            <w:r>
              <w:rPr>
                <w:b/>
                <w:sz w:val="28"/>
                <w:szCs w:val="28"/>
                <w:lang w:eastAsia="en-US"/>
              </w:rPr>
              <w:t>ей</w:t>
            </w:r>
            <w:r w:rsidRPr="00DC48C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Макеевская</w:t>
            </w:r>
            <w:r w:rsidRPr="00DC48CF">
              <w:rPr>
                <w:b/>
                <w:sz w:val="28"/>
                <w:szCs w:val="28"/>
                <w:lang w:eastAsia="en-US"/>
              </w:rPr>
              <w:t>, улиц</w:t>
            </w:r>
            <w:r>
              <w:rPr>
                <w:b/>
                <w:sz w:val="28"/>
                <w:szCs w:val="28"/>
                <w:lang w:eastAsia="en-US"/>
              </w:rPr>
              <w:t>ей</w:t>
            </w:r>
            <w:r w:rsidRPr="00DC48CF">
              <w:rPr>
                <w:b/>
                <w:sz w:val="28"/>
                <w:szCs w:val="28"/>
                <w:lang w:eastAsia="en-US"/>
              </w:rPr>
              <w:t xml:space="preserve"> Севанской</w:t>
            </w:r>
          </w:p>
        </w:tc>
        <w:tc>
          <w:tcPr>
            <w:tcW w:w="4785" w:type="dxa"/>
          </w:tcPr>
          <w:p w:rsidR="00610B7C" w:rsidRPr="00DC48CF" w:rsidRDefault="00610B7C" w:rsidP="0061135A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10B7C" w:rsidRPr="00DC48CF" w:rsidRDefault="00610B7C" w:rsidP="00610B7C">
      <w:pPr>
        <w:rPr>
          <w:b/>
          <w:sz w:val="28"/>
          <w:szCs w:val="28"/>
        </w:rPr>
      </w:pPr>
    </w:p>
    <w:p w:rsidR="00610B7C" w:rsidRPr="00DC48CF" w:rsidRDefault="00610B7C" w:rsidP="00610B7C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DC48CF">
        <w:rPr>
          <w:sz w:val="28"/>
          <w:szCs w:val="28"/>
        </w:rPr>
        <w:t xml:space="preserve">В соответствии с частью 4 статьи 69 Закона города Москвы от 25 июля 2008 № 28 «Градостроительного кодекса города Москвы», подпункта д пункта </w:t>
      </w:r>
      <w:r>
        <w:rPr>
          <w:sz w:val="28"/>
          <w:szCs w:val="28"/>
        </w:rPr>
        <w:t xml:space="preserve"> </w:t>
      </w:r>
      <w:r w:rsidRPr="00DC48CF">
        <w:rPr>
          <w:sz w:val="28"/>
          <w:szCs w:val="28"/>
        </w:rPr>
        <w:t xml:space="preserve">22 статьи 3 Устава </w:t>
      </w:r>
      <w:r w:rsidRPr="00DC48CF">
        <w:rPr>
          <w:color w:val="000000"/>
          <w:sz w:val="28"/>
          <w:szCs w:val="28"/>
        </w:rPr>
        <w:t xml:space="preserve">муниципального округа Царицыно, обращением префектуры Южного административного округа города Москвы от  </w:t>
      </w:r>
      <w:r>
        <w:rPr>
          <w:color w:val="000000"/>
          <w:sz w:val="28"/>
          <w:szCs w:val="28"/>
        </w:rPr>
        <w:t>05</w:t>
      </w:r>
      <w:r w:rsidRPr="00DC48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Pr="00DC48C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DC48CF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</w:t>
      </w:r>
      <w:r w:rsidRPr="00DC48CF">
        <w:rPr>
          <w:color w:val="000000"/>
          <w:sz w:val="28"/>
          <w:szCs w:val="28"/>
        </w:rPr>
        <w:t>№ 01-53-</w:t>
      </w:r>
      <w:r>
        <w:rPr>
          <w:color w:val="000000"/>
          <w:sz w:val="28"/>
          <w:szCs w:val="28"/>
        </w:rPr>
        <w:t>5</w:t>
      </w:r>
      <w:r w:rsidRPr="00DC48C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447/6</w:t>
      </w:r>
      <w:r w:rsidRPr="00DC48CF">
        <w:rPr>
          <w:color w:val="000000"/>
          <w:sz w:val="28"/>
          <w:szCs w:val="28"/>
        </w:rPr>
        <w:t xml:space="preserve"> о рассмотрении и представлении предложений по проекту межевания</w:t>
      </w:r>
      <w:proofErr w:type="gramEnd"/>
    </w:p>
    <w:p w:rsidR="00610B7C" w:rsidRDefault="00610B7C" w:rsidP="00610B7C">
      <w:pPr>
        <w:jc w:val="both"/>
        <w:rPr>
          <w:b/>
          <w:sz w:val="28"/>
          <w:szCs w:val="28"/>
        </w:rPr>
      </w:pPr>
      <w:r w:rsidRPr="00DC48CF">
        <w:rPr>
          <w:b/>
          <w:sz w:val="28"/>
          <w:szCs w:val="28"/>
        </w:rPr>
        <w:t xml:space="preserve">Совет депутатов муниципального округа Царицыно решил: </w:t>
      </w:r>
      <w:r w:rsidRPr="00DC48CF">
        <w:rPr>
          <w:b/>
          <w:sz w:val="28"/>
          <w:szCs w:val="28"/>
        </w:rPr>
        <w:tab/>
      </w:r>
      <w:r w:rsidRPr="00DC48CF">
        <w:rPr>
          <w:b/>
          <w:sz w:val="28"/>
          <w:szCs w:val="28"/>
        </w:rPr>
        <w:tab/>
      </w:r>
      <w:r w:rsidRPr="00DC48CF">
        <w:rPr>
          <w:b/>
          <w:sz w:val="28"/>
          <w:szCs w:val="28"/>
        </w:rPr>
        <w:tab/>
      </w:r>
    </w:p>
    <w:p w:rsidR="00131BCF" w:rsidRPr="00131BCF" w:rsidRDefault="00610B7C" w:rsidP="00610B7C">
      <w:pPr>
        <w:pStyle w:val="ab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1. По проекту межевания территории квартала района Царицыно 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>ограниченного</w:t>
      </w:r>
      <w:r w:rsidR="0064615B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улиц</w:t>
      </w:r>
      <w:r w:rsidR="0064615B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64615B"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Каспийская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4615B"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</w:t>
      </w:r>
      <w:r w:rsidR="0064615B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Бакинской, </w:t>
      </w:r>
      <w:r w:rsidR="0064615B"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</w:t>
      </w:r>
      <w:r w:rsidR="0064615B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64615B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Макеевская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64615B"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>улиц</w:t>
      </w:r>
      <w:r w:rsidR="0064615B"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Pr="00DC48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Севанской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замечаний и предложений нет</w:t>
      </w: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610B7C" w:rsidRPr="00DC48CF" w:rsidRDefault="00610B7C" w:rsidP="00610B7C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комиссию при Правительстве Москвы по вопросам градостроительства, землепользования и застройки  по Южному административному округу города Москвы, управу района Царицыно города Москвы.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B7C" w:rsidRPr="00DC48CF" w:rsidRDefault="00610B7C" w:rsidP="00610B7C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proofErr w:type="gramStart"/>
      <w:r w:rsidRPr="00DC48CF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его принятия.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="0064615B">
        <w:rPr>
          <w:rFonts w:ascii="Times New Roman" w:eastAsia="Times New Roman" w:hAnsi="Times New Roman" w:cs="Times New Roman"/>
          <w:sz w:val="28"/>
          <w:szCs w:val="28"/>
        </w:rPr>
        <w:tab/>
      </w:r>
      <w:r w:rsidR="0064615B">
        <w:rPr>
          <w:rFonts w:ascii="Times New Roman" w:eastAsia="Times New Roman" w:hAnsi="Times New Roman" w:cs="Times New Roman"/>
          <w:sz w:val="28"/>
          <w:szCs w:val="28"/>
        </w:rPr>
        <w:tab/>
      </w:r>
      <w:r w:rsidR="0064615B">
        <w:rPr>
          <w:rFonts w:ascii="Times New Roman" w:eastAsia="Times New Roman" w:hAnsi="Times New Roman" w:cs="Times New Roman"/>
          <w:sz w:val="28"/>
          <w:szCs w:val="28"/>
        </w:rPr>
        <w:tab/>
      </w:r>
      <w:r w:rsidR="0064615B">
        <w:rPr>
          <w:rFonts w:ascii="Times New Roman" w:eastAsia="Times New Roman" w:hAnsi="Times New Roman" w:cs="Times New Roman"/>
          <w:sz w:val="28"/>
          <w:szCs w:val="28"/>
        </w:rPr>
        <w:tab/>
      </w:r>
      <w:r w:rsidR="0064615B">
        <w:rPr>
          <w:rFonts w:ascii="Times New Roman" w:eastAsia="Times New Roman" w:hAnsi="Times New Roman" w:cs="Times New Roman"/>
          <w:sz w:val="28"/>
          <w:szCs w:val="28"/>
        </w:rPr>
        <w:tab/>
      </w:r>
      <w:r w:rsidR="0064615B">
        <w:rPr>
          <w:rFonts w:ascii="Times New Roman" w:eastAsia="Times New Roman" w:hAnsi="Times New Roman" w:cs="Times New Roman"/>
          <w:sz w:val="28"/>
          <w:szCs w:val="28"/>
        </w:rPr>
        <w:tab/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C48CF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</w:t>
      </w:r>
      <w:r w:rsidR="0064615B">
        <w:rPr>
          <w:rFonts w:ascii="Times New Roman" w:eastAsia="Times New Roman" w:hAnsi="Times New Roman" w:cs="Times New Roman"/>
          <w:sz w:val="28"/>
          <w:szCs w:val="28"/>
        </w:rPr>
        <w:t>С.И. Буртника</w:t>
      </w:r>
      <w:r w:rsidRPr="00DC48CF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610B7C" w:rsidRDefault="00610B7C" w:rsidP="00610B7C">
      <w:pPr>
        <w:rPr>
          <w:b/>
          <w:sz w:val="28"/>
          <w:szCs w:val="28"/>
        </w:rPr>
      </w:pPr>
    </w:p>
    <w:p w:rsidR="00610B7C" w:rsidRDefault="00610B7C" w:rsidP="00610B7C">
      <w:pPr>
        <w:rPr>
          <w:b/>
          <w:sz w:val="28"/>
          <w:szCs w:val="28"/>
        </w:rPr>
      </w:pPr>
    </w:p>
    <w:p w:rsidR="00097999" w:rsidRDefault="00097999" w:rsidP="0009799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AA5FEA" w:rsidRDefault="00097999" w:rsidP="00610B7C">
      <w:pPr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p w:rsidR="00AA5FEA" w:rsidRDefault="00AA5FEA" w:rsidP="00610B7C">
      <w:pPr>
        <w:ind w:left="-993"/>
        <w:jc w:val="both"/>
        <w:rPr>
          <w:b/>
          <w:sz w:val="28"/>
          <w:szCs w:val="28"/>
        </w:rPr>
      </w:pPr>
    </w:p>
    <w:p w:rsidR="00AA5FEA" w:rsidRDefault="00AA5FEA" w:rsidP="00610B7C">
      <w:pPr>
        <w:ind w:left="-993"/>
        <w:jc w:val="both"/>
        <w:rPr>
          <w:b/>
          <w:sz w:val="28"/>
          <w:szCs w:val="28"/>
        </w:rPr>
      </w:pPr>
    </w:p>
    <w:p w:rsidR="00AA5FEA" w:rsidRDefault="00AA5FEA" w:rsidP="00610B7C">
      <w:pPr>
        <w:ind w:left="-993"/>
        <w:jc w:val="both"/>
        <w:rPr>
          <w:b/>
          <w:sz w:val="28"/>
          <w:szCs w:val="28"/>
        </w:rPr>
      </w:pPr>
    </w:p>
    <w:p w:rsidR="00AA5FEA" w:rsidRDefault="00AA5FEA" w:rsidP="00610B7C">
      <w:pPr>
        <w:ind w:left="-993"/>
        <w:jc w:val="both"/>
        <w:rPr>
          <w:b/>
          <w:sz w:val="28"/>
          <w:szCs w:val="28"/>
        </w:rPr>
      </w:pPr>
    </w:p>
    <w:p w:rsidR="00AA5FEA" w:rsidRDefault="00AA5FEA" w:rsidP="00610B7C">
      <w:pPr>
        <w:ind w:left="-993"/>
        <w:jc w:val="both"/>
        <w:rPr>
          <w:b/>
          <w:sz w:val="28"/>
          <w:szCs w:val="28"/>
        </w:rPr>
      </w:pPr>
    </w:p>
    <w:sectPr w:rsidR="00AA5FEA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BF" w:rsidRDefault="00832BBF">
      <w:r>
        <w:separator/>
      </w:r>
    </w:p>
  </w:endnote>
  <w:endnote w:type="continuationSeparator" w:id="0">
    <w:p w:rsidR="00832BBF" w:rsidRDefault="0083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BF" w:rsidRDefault="00832BBF">
      <w:r>
        <w:separator/>
      </w:r>
    </w:p>
  </w:footnote>
  <w:footnote w:type="continuationSeparator" w:id="0">
    <w:p w:rsidR="00832BBF" w:rsidRDefault="00832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4454E"/>
    <w:rsid w:val="0006337E"/>
    <w:rsid w:val="00081776"/>
    <w:rsid w:val="000929E0"/>
    <w:rsid w:val="000932E9"/>
    <w:rsid w:val="00093E72"/>
    <w:rsid w:val="00097999"/>
    <w:rsid w:val="000A142B"/>
    <w:rsid w:val="000A2514"/>
    <w:rsid w:val="000A270E"/>
    <w:rsid w:val="000A3EB9"/>
    <w:rsid w:val="000A54EA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3591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3F6880"/>
    <w:rsid w:val="0040310D"/>
    <w:rsid w:val="00404086"/>
    <w:rsid w:val="00417068"/>
    <w:rsid w:val="004234C9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67DC1"/>
    <w:rsid w:val="00572D24"/>
    <w:rsid w:val="00585658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32BBF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9047E"/>
    <w:rsid w:val="00993109"/>
    <w:rsid w:val="0099414D"/>
    <w:rsid w:val="00996AAE"/>
    <w:rsid w:val="009A77FD"/>
    <w:rsid w:val="009B4739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1BB"/>
    <w:rsid w:val="00DA4AE9"/>
    <w:rsid w:val="00DA60DA"/>
    <w:rsid w:val="00DB6174"/>
    <w:rsid w:val="00DB6545"/>
    <w:rsid w:val="00DC09A8"/>
    <w:rsid w:val="00DD22C1"/>
    <w:rsid w:val="00DE047B"/>
    <w:rsid w:val="00DE17E8"/>
    <w:rsid w:val="00DF0D3D"/>
    <w:rsid w:val="00DF59D0"/>
    <w:rsid w:val="00E1008B"/>
    <w:rsid w:val="00E13E6A"/>
    <w:rsid w:val="00E23068"/>
    <w:rsid w:val="00E403A3"/>
    <w:rsid w:val="00E423AD"/>
    <w:rsid w:val="00E66D3A"/>
    <w:rsid w:val="00E7203B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6286F"/>
    <w:rsid w:val="00F76FEB"/>
    <w:rsid w:val="00F86B92"/>
    <w:rsid w:val="00FA4E55"/>
    <w:rsid w:val="00FA765A"/>
    <w:rsid w:val="00FB586A"/>
    <w:rsid w:val="00FC07DA"/>
    <w:rsid w:val="00FC56F9"/>
    <w:rsid w:val="00FD0775"/>
    <w:rsid w:val="00FE43D1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0A73-1362-4808-A56A-7A9BD3F0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3</cp:revision>
  <cp:lastPrinted>2016-10-21T06:28:00Z</cp:lastPrinted>
  <dcterms:created xsi:type="dcterms:W3CDTF">2016-10-25T09:52:00Z</dcterms:created>
  <dcterms:modified xsi:type="dcterms:W3CDTF">2016-10-25T10:01:00Z</dcterms:modified>
</cp:coreProperties>
</file>