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EE" w:rsidRPr="001455A9" w:rsidRDefault="00DE17E8" w:rsidP="00924BE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</w:t>
      </w:r>
      <w:r w:rsidR="00924BEE"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ДЕПУТАТОВ</w:t>
      </w:r>
      <w:r w:rsidR="00924BEE">
        <w:rPr>
          <w:rFonts w:ascii="Times New Roman" w:hAnsi="Times New Roman" w:cs="Times New Roman"/>
          <w:color w:val="auto"/>
          <w:sz w:val="32"/>
          <w:szCs w:val="32"/>
        </w:rPr>
        <w:tab/>
      </w:r>
      <w:r w:rsidR="00924BEE">
        <w:rPr>
          <w:rFonts w:ascii="Times New Roman" w:hAnsi="Times New Roman" w:cs="Times New Roman"/>
          <w:color w:val="auto"/>
          <w:sz w:val="32"/>
          <w:szCs w:val="32"/>
        </w:rPr>
        <w:tab/>
      </w:r>
      <w:r w:rsidR="00924BEE">
        <w:rPr>
          <w:rFonts w:ascii="Times New Roman" w:hAnsi="Times New Roman" w:cs="Times New Roman"/>
          <w:color w:val="auto"/>
          <w:sz w:val="32"/>
          <w:szCs w:val="32"/>
        </w:rPr>
        <w:tab/>
      </w:r>
      <w:r w:rsidR="00924BEE">
        <w:rPr>
          <w:rFonts w:ascii="Times New Roman" w:hAnsi="Times New Roman" w:cs="Times New Roman"/>
          <w:color w:val="auto"/>
          <w:sz w:val="32"/>
          <w:szCs w:val="32"/>
        </w:rPr>
        <w:tab/>
        <w:t xml:space="preserve">  </w:t>
      </w:r>
      <w:r w:rsidR="00924BEE" w:rsidRPr="00FB586A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924BEE" w:rsidRPr="00924BEE">
        <w:rPr>
          <w:rFonts w:ascii="Times New Roman" w:hAnsi="Times New Roman" w:cs="Times New Roman"/>
          <w:color w:val="auto"/>
          <w:sz w:val="32"/>
          <w:szCs w:val="32"/>
        </w:rPr>
        <w:tab/>
      </w:r>
      <w:r w:rsidR="00924BEE" w:rsidRPr="00924BEE">
        <w:rPr>
          <w:rFonts w:ascii="Times New Roman" w:hAnsi="Times New Roman" w:cs="Times New Roman"/>
          <w:color w:val="auto"/>
          <w:sz w:val="32"/>
          <w:szCs w:val="32"/>
        </w:rPr>
        <w:tab/>
        <w:t xml:space="preserve">                       </w:t>
      </w:r>
      <w:r w:rsidR="00924BEE"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="00924BEE" w:rsidRPr="001455A9">
        <w:rPr>
          <w:rFonts w:ascii="Times New Roman" w:hAnsi="Times New Roman" w:cs="Times New Roman"/>
          <w:b w:val="0"/>
          <w:i/>
          <w:color w:val="auto"/>
        </w:rPr>
        <w:tab/>
      </w:r>
      <w:r w:rsidR="00924BEE" w:rsidRPr="001455A9">
        <w:rPr>
          <w:rFonts w:ascii="Times New Roman" w:hAnsi="Times New Roman" w:cs="Times New Roman"/>
          <w:b w:val="0"/>
          <w:i/>
          <w:color w:val="auto"/>
        </w:rPr>
        <w:tab/>
      </w:r>
      <w:r w:rsidR="00924BEE" w:rsidRPr="0049048D">
        <w:rPr>
          <w:rFonts w:ascii="Times New Roman" w:hAnsi="Times New Roman" w:cs="Times New Roman"/>
          <w:b w:val="0"/>
          <w:i/>
          <w:color w:val="auto"/>
        </w:rPr>
        <w:t xml:space="preserve">          </w:t>
      </w:r>
      <w:r w:rsidR="00924BEE">
        <w:rPr>
          <w:rFonts w:ascii="Times New Roman" w:hAnsi="Times New Roman" w:cs="Times New Roman"/>
          <w:b w:val="0"/>
          <w:i/>
          <w:color w:val="auto"/>
        </w:rPr>
        <w:tab/>
      </w:r>
      <w:r w:rsidR="00924BEE">
        <w:rPr>
          <w:rFonts w:ascii="Times New Roman" w:hAnsi="Times New Roman" w:cs="Times New Roman"/>
          <w:b w:val="0"/>
          <w:i/>
          <w:color w:val="auto"/>
        </w:rPr>
        <w:tab/>
      </w:r>
      <w:r w:rsidR="00924BEE" w:rsidRPr="0049048D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924BEE"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924BEE" w:rsidRPr="001455A9" w:rsidRDefault="00D353F8" w:rsidP="00D353F8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 w:rsidRPr="00A249FD"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   </w:t>
      </w:r>
      <w:proofErr w:type="gramStart"/>
      <w:r w:rsidR="00924BEE" w:rsidRPr="001455A9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="00924BEE" w:rsidRPr="001455A9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924BEE" w:rsidRDefault="00924BEE" w:rsidP="00924BEE">
      <w:pPr>
        <w:pStyle w:val="ab"/>
      </w:pPr>
    </w:p>
    <w:p w:rsidR="00924BEE" w:rsidRDefault="00924BEE" w:rsidP="00924BEE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62" w:type="dxa"/>
        <w:tblCellMar>
          <w:left w:w="0" w:type="dxa"/>
          <w:right w:w="0" w:type="dxa"/>
        </w:tblCellMar>
        <w:tblLook w:val="04A0"/>
      </w:tblPr>
      <w:tblGrid>
        <w:gridCol w:w="5920"/>
        <w:gridCol w:w="4342"/>
      </w:tblGrid>
      <w:tr w:rsidR="007D2974" w:rsidRPr="00960891" w:rsidTr="002876A1">
        <w:trPr>
          <w:trHeight w:val="2827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65" w:rsidRPr="00CD3F8D" w:rsidRDefault="003474BA" w:rsidP="007D2974">
            <w:pPr>
              <w:keepNext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="00924BEE">
              <w:rPr>
                <w:b/>
                <w:sz w:val="28"/>
                <w:szCs w:val="28"/>
                <w:u w:val="single"/>
              </w:rPr>
              <w:t>.10.2016 №ЦА-</w:t>
            </w:r>
            <w:r w:rsidR="00924BEE" w:rsidRPr="00FB586A">
              <w:rPr>
                <w:b/>
                <w:sz w:val="28"/>
                <w:szCs w:val="28"/>
                <w:u w:val="single"/>
              </w:rPr>
              <w:t>01-05-13-/</w:t>
            </w:r>
            <w:bookmarkStart w:id="0" w:name="_GoBack"/>
            <w:bookmarkEnd w:id="0"/>
            <w:r w:rsidR="00BF3A1F" w:rsidRPr="00CD3F8D">
              <w:rPr>
                <w:b/>
                <w:sz w:val="28"/>
                <w:szCs w:val="28"/>
                <w:u w:val="single"/>
              </w:rPr>
              <w:t>5</w:t>
            </w:r>
          </w:p>
          <w:p w:rsidR="0067562D" w:rsidRPr="00CD3F8D" w:rsidRDefault="0067562D" w:rsidP="007D2974">
            <w:pPr>
              <w:keepNext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2876A1" w:rsidRPr="00960891" w:rsidRDefault="007D2974" w:rsidP="002876A1">
            <w:pPr>
              <w:keepNext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60891">
              <w:rPr>
                <w:b/>
                <w:bCs/>
                <w:sz w:val="28"/>
                <w:szCs w:val="28"/>
                <w:lang w:eastAsia="en-US"/>
              </w:rPr>
              <w:t>О согласовании адресного перечня объектов озеленения 3-й категории, расположенных в зоне жилой застройки района Царицыно на осенний период 2016 года,</w:t>
            </w:r>
            <w:r w:rsidRPr="00960891">
              <w:rPr>
                <w:sz w:val="28"/>
                <w:szCs w:val="28"/>
                <w:lang w:eastAsia="en-US"/>
              </w:rPr>
              <w:t xml:space="preserve"> </w:t>
            </w:r>
            <w:r w:rsidRPr="00960891">
              <w:rPr>
                <w:b/>
                <w:bCs/>
                <w:sz w:val="28"/>
                <w:szCs w:val="28"/>
                <w:lang w:eastAsia="en-US"/>
              </w:rPr>
              <w:t>в рамках мероприятий по компенсационному озеленению</w:t>
            </w:r>
          </w:p>
        </w:tc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74" w:rsidRPr="00960891" w:rsidRDefault="007D2974" w:rsidP="0096089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7562D" w:rsidRPr="0067562D" w:rsidRDefault="007D2974" w:rsidP="007D2974">
      <w:pPr>
        <w:ind w:firstLine="708"/>
        <w:jc w:val="both"/>
        <w:rPr>
          <w:sz w:val="28"/>
          <w:szCs w:val="28"/>
        </w:rPr>
      </w:pPr>
      <w:proofErr w:type="gramStart"/>
      <w:r w:rsidRPr="00960891">
        <w:rPr>
          <w:sz w:val="28"/>
          <w:szCs w:val="28"/>
        </w:rPr>
        <w:t xml:space="preserve">В соответствии с пунктом 4 части 2 статьи 1 Закона города Москвы </w:t>
      </w:r>
      <w:r w:rsidR="00D90CE1" w:rsidRPr="00960891">
        <w:rPr>
          <w:sz w:val="28"/>
          <w:szCs w:val="28"/>
        </w:rPr>
        <w:t xml:space="preserve">                   от </w:t>
      </w:r>
      <w:r w:rsidRPr="00960891">
        <w:rPr>
          <w:sz w:val="28"/>
          <w:szCs w:val="28"/>
        </w:rPr>
        <w:t>11 июля 2012 года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</w:t>
      </w:r>
      <w:proofErr w:type="gramEnd"/>
      <w:r w:rsidRPr="00960891">
        <w:rPr>
          <w:sz w:val="28"/>
          <w:szCs w:val="28"/>
        </w:rPr>
        <w:t xml:space="preserve"> 3-й категории, расположенных в зоне жилой застройки, и капитальному ремонту многоквартирных домов»</w:t>
      </w:r>
      <w:r w:rsidR="00D90CE1" w:rsidRPr="00960891">
        <w:rPr>
          <w:sz w:val="28"/>
          <w:szCs w:val="28"/>
        </w:rPr>
        <w:t>,</w:t>
      </w:r>
      <w:r w:rsidRPr="00960891">
        <w:rPr>
          <w:sz w:val="28"/>
          <w:szCs w:val="28"/>
        </w:rPr>
        <w:t xml:space="preserve"> принимая во внимание обращение управы района Царицыно города Москвы от </w:t>
      </w:r>
      <w:r w:rsidR="00D90CE1" w:rsidRPr="00960891">
        <w:rPr>
          <w:sz w:val="28"/>
          <w:szCs w:val="28"/>
        </w:rPr>
        <w:t xml:space="preserve">30 </w:t>
      </w:r>
      <w:r w:rsidRPr="00960891">
        <w:rPr>
          <w:sz w:val="28"/>
          <w:szCs w:val="28"/>
        </w:rPr>
        <w:t>сентября 201</w:t>
      </w:r>
      <w:r w:rsidR="00D90CE1" w:rsidRPr="00960891">
        <w:rPr>
          <w:sz w:val="28"/>
          <w:szCs w:val="28"/>
        </w:rPr>
        <w:t>6</w:t>
      </w:r>
      <w:r w:rsidRPr="00960891">
        <w:rPr>
          <w:sz w:val="28"/>
          <w:szCs w:val="28"/>
        </w:rPr>
        <w:t xml:space="preserve"> года №ЦА-16-4</w:t>
      </w:r>
      <w:r w:rsidR="00D90CE1" w:rsidRPr="00960891">
        <w:rPr>
          <w:sz w:val="28"/>
          <w:szCs w:val="28"/>
        </w:rPr>
        <w:t>59/6 и  значимость проведения акции «Миллион деревьев»</w:t>
      </w:r>
      <w:r w:rsidRPr="00960891">
        <w:rPr>
          <w:sz w:val="28"/>
          <w:szCs w:val="28"/>
        </w:rPr>
        <w:t xml:space="preserve"> </w:t>
      </w:r>
    </w:p>
    <w:p w:rsidR="0067562D" w:rsidRPr="0067562D" w:rsidRDefault="007D2974" w:rsidP="007D2974">
      <w:pPr>
        <w:ind w:firstLine="708"/>
        <w:jc w:val="both"/>
        <w:rPr>
          <w:sz w:val="28"/>
          <w:szCs w:val="28"/>
        </w:rPr>
      </w:pPr>
      <w:r w:rsidRPr="00960891">
        <w:rPr>
          <w:b/>
          <w:bCs/>
          <w:sz w:val="28"/>
          <w:szCs w:val="28"/>
        </w:rPr>
        <w:t>Совет депутатов муниципального округа Царицыно решил</w:t>
      </w:r>
      <w:r w:rsidRPr="00960891">
        <w:rPr>
          <w:sz w:val="28"/>
          <w:szCs w:val="28"/>
        </w:rPr>
        <w:t>:</w:t>
      </w:r>
    </w:p>
    <w:p w:rsidR="007D2974" w:rsidRPr="00960891" w:rsidRDefault="007D2974" w:rsidP="007D2974">
      <w:pPr>
        <w:ind w:firstLine="708"/>
        <w:jc w:val="both"/>
        <w:rPr>
          <w:sz w:val="28"/>
          <w:szCs w:val="28"/>
        </w:rPr>
      </w:pPr>
      <w:r w:rsidRPr="00960891">
        <w:rPr>
          <w:sz w:val="28"/>
          <w:szCs w:val="28"/>
        </w:rPr>
        <w:t>1. Согласовать адресный перечень объектов озеленения 3-й категории, расположенных в зоне жилой застройки района Царицыно на осенний  период 201</w:t>
      </w:r>
      <w:r w:rsidR="00D90CE1" w:rsidRPr="00960891">
        <w:rPr>
          <w:sz w:val="28"/>
          <w:szCs w:val="28"/>
        </w:rPr>
        <w:t>6</w:t>
      </w:r>
      <w:r w:rsidRPr="00960891">
        <w:rPr>
          <w:sz w:val="28"/>
          <w:szCs w:val="28"/>
        </w:rPr>
        <w:t xml:space="preserve"> года, в рамках мероприятий по компенсационному</w:t>
      </w:r>
      <w:r w:rsidR="00025069" w:rsidRPr="00960891">
        <w:rPr>
          <w:sz w:val="28"/>
          <w:szCs w:val="28"/>
        </w:rPr>
        <w:t xml:space="preserve"> озеленению  согласно приложениям</w:t>
      </w:r>
      <w:r w:rsidRPr="00960891">
        <w:rPr>
          <w:sz w:val="28"/>
          <w:szCs w:val="28"/>
        </w:rPr>
        <w:t> </w:t>
      </w:r>
      <w:r w:rsidR="00025069" w:rsidRPr="00960891">
        <w:rPr>
          <w:sz w:val="28"/>
          <w:szCs w:val="28"/>
        </w:rPr>
        <w:t>№ 1, №</w:t>
      </w:r>
      <w:r w:rsidR="003E4258" w:rsidRPr="00960891">
        <w:rPr>
          <w:sz w:val="28"/>
          <w:szCs w:val="28"/>
        </w:rPr>
        <w:t xml:space="preserve"> </w:t>
      </w:r>
      <w:r w:rsidR="00025069" w:rsidRPr="00960891">
        <w:rPr>
          <w:sz w:val="28"/>
          <w:szCs w:val="28"/>
        </w:rPr>
        <w:t>2</w:t>
      </w:r>
      <w:r w:rsidRPr="00960891">
        <w:rPr>
          <w:sz w:val="28"/>
          <w:szCs w:val="28"/>
        </w:rPr>
        <w:t xml:space="preserve"> к настоящему решению. </w:t>
      </w:r>
    </w:p>
    <w:p w:rsidR="007D2974" w:rsidRPr="00960891" w:rsidRDefault="00025069" w:rsidP="007D2974">
      <w:pPr>
        <w:ind w:firstLine="708"/>
        <w:jc w:val="both"/>
        <w:rPr>
          <w:sz w:val="28"/>
          <w:szCs w:val="28"/>
        </w:rPr>
      </w:pPr>
      <w:r w:rsidRPr="00960891">
        <w:rPr>
          <w:sz w:val="28"/>
          <w:szCs w:val="28"/>
        </w:rPr>
        <w:t>2</w:t>
      </w:r>
      <w:r w:rsidR="007D2974" w:rsidRPr="00960891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7D2974" w:rsidRPr="00960891" w:rsidRDefault="007D2974" w:rsidP="007D2974">
      <w:pPr>
        <w:ind w:firstLine="708"/>
        <w:jc w:val="both"/>
        <w:rPr>
          <w:sz w:val="28"/>
          <w:szCs w:val="28"/>
        </w:rPr>
      </w:pPr>
      <w:r w:rsidRPr="00960891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25069" w:rsidRDefault="00025069" w:rsidP="00025069">
      <w:pPr>
        <w:ind w:firstLine="708"/>
        <w:jc w:val="both"/>
        <w:rPr>
          <w:sz w:val="28"/>
          <w:szCs w:val="28"/>
        </w:rPr>
      </w:pPr>
      <w:r w:rsidRPr="00960891">
        <w:rPr>
          <w:sz w:val="28"/>
          <w:szCs w:val="28"/>
        </w:rPr>
        <w:t xml:space="preserve"> 4. </w:t>
      </w:r>
      <w:proofErr w:type="gramStart"/>
      <w:r w:rsidRPr="00960891">
        <w:rPr>
          <w:sz w:val="28"/>
          <w:szCs w:val="28"/>
        </w:rPr>
        <w:t>Контроль за</w:t>
      </w:r>
      <w:proofErr w:type="gramEnd"/>
      <w:r w:rsidRPr="00960891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С.И. Буртника. </w:t>
      </w:r>
    </w:p>
    <w:p w:rsidR="003E2193" w:rsidRDefault="003E2193" w:rsidP="00025069">
      <w:pPr>
        <w:ind w:firstLine="708"/>
        <w:jc w:val="both"/>
        <w:rPr>
          <w:sz w:val="28"/>
          <w:szCs w:val="28"/>
        </w:rPr>
      </w:pPr>
    </w:p>
    <w:p w:rsidR="003E2193" w:rsidRDefault="00025069" w:rsidP="003E21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0891">
        <w:rPr>
          <w:sz w:val="28"/>
          <w:szCs w:val="28"/>
        </w:rPr>
        <w:t xml:space="preserve"> </w:t>
      </w:r>
      <w:r w:rsidR="003E2193">
        <w:rPr>
          <w:b/>
          <w:sz w:val="28"/>
          <w:szCs w:val="28"/>
        </w:rPr>
        <w:t>Заместитель Председателя Совета депутатов</w:t>
      </w:r>
    </w:p>
    <w:p w:rsidR="009F7C5F" w:rsidRPr="008638F6" w:rsidRDefault="003E2193" w:rsidP="003E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О.И. Харченко</w:t>
      </w:r>
    </w:p>
    <w:p w:rsidR="003E2193" w:rsidRDefault="00025069" w:rsidP="00F76FEB">
      <w:r w:rsidRPr="000A142B">
        <w:lastRenderedPageBreak/>
        <w:t xml:space="preserve"> </w:t>
      </w:r>
      <w:r w:rsidR="00F76FEB">
        <w:t xml:space="preserve">                                                                                             </w:t>
      </w:r>
    </w:p>
    <w:p w:rsidR="007D2974" w:rsidRPr="007D2974" w:rsidRDefault="00F76FEB" w:rsidP="003E2193">
      <w:pPr>
        <w:ind w:left="4956" w:firstLine="708"/>
        <w:rPr>
          <w:sz w:val="22"/>
          <w:szCs w:val="22"/>
        </w:rPr>
      </w:pPr>
      <w:r>
        <w:t xml:space="preserve"> </w:t>
      </w:r>
      <w:r w:rsidR="007D2974" w:rsidRPr="007D2974">
        <w:rPr>
          <w:sz w:val="22"/>
          <w:szCs w:val="22"/>
        </w:rPr>
        <w:t>Приложение</w:t>
      </w:r>
      <w:r w:rsidR="00025069">
        <w:rPr>
          <w:sz w:val="22"/>
          <w:szCs w:val="22"/>
        </w:rPr>
        <w:t xml:space="preserve"> № 1</w:t>
      </w:r>
    </w:p>
    <w:p w:rsidR="007D2974" w:rsidRPr="007D2974" w:rsidRDefault="007D2974" w:rsidP="007D2974">
      <w:pPr>
        <w:ind w:left="5812"/>
        <w:jc w:val="both"/>
        <w:rPr>
          <w:sz w:val="22"/>
          <w:szCs w:val="22"/>
        </w:rPr>
      </w:pPr>
      <w:r w:rsidRPr="007D2974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7D2974" w:rsidRPr="007D2974" w:rsidRDefault="007D2974" w:rsidP="007D2974">
      <w:pPr>
        <w:ind w:left="5812"/>
        <w:jc w:val="both"/>
        <w:rPr>
          <w:sz w:val="22"/>
          <w:szCs w:val="22"/>
        </w:rPr>
      </w:pPr>
      <w:r w:rsidRPr="007D2974">
        <w:rPr>
          <w:sz w:val="22"/>
          <w:szCs w:val="22"/>
        </w:rPr>
        <w:t xml:space="preserve">от </w:t>
      </w:r>
      <w:r w:rsidR="00F76FEB">
        <w:rPr>
          <w:sz w:val="22"/>
          <w:szCs w:val="22"/>
        </w:rPr>
        <w:t>20</w:t>
      </w:r>
      <w:r w:rsidRPr="007D2974">
        <w:rPr>
          <w:sz w:val="22"/>
          <w:szCs w:val="22"/>
        </w:rPr>
        <w:t xml:space="preserve"> октября 201</w:t>
      </w:r>
      <w:r w:rsidR="00025069">
        <w:rPr>
          <w:sz w:val="22"/>
          <w:szCs w:val="22"/>
        </w:rPr>
        <w:t>6 №ЦА-01-05-</w:t>
      </w:r>
      <w:r w:rsidR="000C5758">
        <w:rPr>
          <w:sz w:val="22"/>
          <w:szCs w:val="22"/>
        </w:rPr>
        <w:t>13/5</w:t>
      </w:r>
    </w:p>
    <w:p w:rsidR="007D2974" w:rsidRPr="007D2974" w:rsidRDefault="007D2974" w:rsidP="007D2974">
      <w:pPr>
        <w:autoSpaceDE w:val="0"/>
        <w:autoSpaceDN w:val="0"/>
        <w:adjustRightInd w:val="0"/>
        <w:ind w:left="5500"/>
        <w:rPr>
          <w:color w:val="000000"/>
        </w:rPr>
      </w:pPr>
    </w:p>
    <w:p w:rsidR="0002654C" w:rsidRDefault="007D2974" w:rsidP="007D2974">
      <w:pPr>
        <w:jc w:val="center"/>
        <w:rPr>
          <w:b/>
        </w:rPr>
      </w:pPr>
      <w:r w:rsidRPr="007D2974">
        <w:rPr>
          <w:b/>
        </w:rPr>
        <w:t>Адресный перечень объектов озеленения 3-й категории, расположенных в зоне жилой застройки района Царицыно на осенний период 201</w:t>
      </w:r>
      <w:r w:rsidR="00025069">
        <w:rPr>
          <w:b/>
        </w:rPr>
        <w:t>6</w:t>
      </w:r>
      <w:r w:rsidRPr="007D2974">
        <w:rPr>
          <w:b/>
        </w:rPr>
        <w:t xml:space="preserve"> года, </w:t>
      </w:r>
    </w:p>
    <w:p w:rsidR="007D2974" w:rsidRPr="007D2974" w:rsidRDefault="007D2974" w:rsidP="007D2974">
      <w:pPr>
        <w:jc w:val="center"/>
        <w:rPr>
          <w:b/>
        </w:rPr>
      </w:pPr>
      <w:r w:rsidRPr="007D2974">
        <w:rPr>
          <w:b/>
        </w:rPr>
        <w:t>в рамках мероприятий по компенсационному озеленению</w:t>
      </w:r>
    </w:p>
    <w:p w:rsidR="00D66A86" w:rsidRDefault="00D66A86" w:rsidP="00D66A86">
      <w:pPr>
        <w:ind w:left="-993"/>
        <w:jc w:val="center"/>
        <w:rPr>
          <w:b/>
        </w:rPr>
      </w:pPr>
    </w:p>
    <w:tbl>
      <w:tblPr>
        <w:tblStyle w:val="afb"/>
        <w:tblW w:w="10632" w:type="dxa"/>
        <w:tblInd w:w="-885" w:type="dxa"/>
        <w:tblLayout w:type="fixed"/>
        <w:tblLook w:val="04A0"/>
      </w:tblPr>
      <w:tblGrid>
        <w:gridCol w:w="426"/>
        <w:gridCol w:w="993"/>
        <w:gridCol w:w="1701"/>
        <w:gridCol w:w="1417"/>
        <w:gridCol w:w="850"/>
        <w:gridCol w:w="1560"/>
        <w:gridCol w:w="992"/>
        <w:gridCol w:w="1276"/>
        <w:gridCol w:w="1417"/>
      </w:tblGrid>
      <w:tr w:rsidR="000929E0" w:rsidRPr="008D3071" w:rsidTr="008D3071">
        <w:tc>
          <w:tcPr>
            <w:tcW w:w="426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№</w:t>
            </w:r>
          </w:p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п/п</w:t>
            </w:r>
          </w:p>
        </w:tc>
        <w:tc>
          <w:tcPr>
            <w:tcW w:w="993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  <w:lang w:val="en-US"/>
              </w:rPr>
              <w:t xml:space="preserve">ID  </w:t>
            </w:r>
            <w:r w:rsidRPr="008D3071">
              <w:rPr>
                <w:sz w:val="20"/>
                <w:szCs w:val="20"/>
              </w:rPr>
              <w:t>дворовой территории</w:t>
            </w:r>
          </w:p>
        </w:tc>
        <w:tc>
          <w:tcPr>
            <w:tcW w:w="1701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Адрес объекта озеленения</w:t>
            </w:r>
          </w:p>
        </w:tc>
        <w:tc>
          <w:tcPr>
            <w:tcW w:w="1417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 xml:space="preserve">Порода деревьев </w:t>
            </w:r>
          </w:p>
        </w:tc>
        <w:tc>
          <w:tcPr>
            <w:tcW w:w="850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Кол-во деревьев</w:t>
            </w:r>
          </w:p>
        </w:tc>
        <w:tc>
          <w:tcPr>
            <w:tcW w:w="1560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Порода кустарников</w:t>
            </w:r>
          </w:p>
        </w:tc>
        <w:tc>
          <w:tcPr>
            <w:tcW w:w="992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Кол-во кустарников</w:t>
            </w:r>
          </w:p>
        </w:tc>
        <w:tc>
          <w:tcPr>
            <w:tcW w:w="1276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 xml:space="preserve">Номер заключений </w:t>
            </w:r>
          </w:p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ГУП «</w:t>
            </w:r>
            <w:proofErr w:type="spellStart"/>
            <w:r w:rsidRPr="008D3071">
              <w:rPr>
                <w:sz w:val="20"/>
                <w:szCs w:val="20"/>
              </w:rPr>
              <w:t>Мосгоргеотрест</w:t>
            </w:r>
            <w:proofErr w:type="spellEnd"/>
            <w:r w:rsidRPr="008D3071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2654C" w:rsidRPr="008D3071" w:rsidRDefault="0002654C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 xml:space="preserve">Получено заключение </w:t>
            </w:r>
            <w:proofErr w:type="spellStart"/>
            <w:r w:rsidRPr="008D3071">
              <w:rPr>
                <w:sz w:val="20"/>
                <w:szCs w:val="20"/>
              </w:rPr>
              <w:t>геотреста</w:t>
            </w:r>
            <w:proofErr w:type="spellEnd"/>
          </w:p>
        </w:tc>
      </w:tr>
      <w:tr w:rsidR="000929E0" w:rsidRPr="008D3071" w:rsidTr="008D3071">
        <w:tc>
          <w:tcPr>
            <w:tcW w:w="426" w:type="dxa"/>
            <w:vMerge w:val="restart"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194366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Орех серый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Лапчатка кустарниковая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11570-15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частичное</w:t>
            </w:r>
          </w:p>
        </w:tc>
      </w:tr>
      <w:tr w:rsidR="000929E0" w:rsidRPr="008D3071" w:rsidTr="008D3071">
        <w:tc>
          <w:tcPr>
            <w:tcW w:w="426" w:type="dxa"/>
            <w:vMerge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194366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Робиния лжеакация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 xml:space="preserve">Спирея </w:t>
            </w:r>
            <w:proofErr w:type="spellStart"/>
            <w:r w:rsidRPr="008D3071">
              <w:rPr>
                <w:color w:val="000000"/>
                <w:sz w:val="20"/>
                <w:szCs w:val="20"/>
              </w:rPr>
              <w:t>Вангутта</w:t>
            </w:r>
            <w:proofErr w:type="spellEnd"/>
            <w:r w:rsidRPr="008D30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11570-15</w:t>
            </w:r>
          </w:p>
        </w:tc>
        <w:tc>
          <w:tcPr>
            <w:tcW w:w="1417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частичное</w:t>
            </w:r>
          </w:p>
        </w:tc>
      </w:tr>
      <w:tr w:rsidR="000929E0" w:rsidRPr="008D3071" w:rsidTr="008D3071">
        <w:tc>
          <w:tcPr>
            <w:tcW w:w="426" w:type="dxa"/>
            <w:vMerge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194366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Лиственница сибирская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 xml:space="preserve">Барбарис обыкновенный 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11570-15</w:t>
            </w:r>
          </w:p>
        </w:tc>
        <w:tc>
          <w:tcPr>
            <w:tcW w:w="1417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частичное</w:t>
            </w:r>
          </w:p>
        </w:tc>
      </w:tr>
      <w:tr w:rsidR="000929E0" w:rsidRPr="008D3071" w:rsidTr="008D3071">
        <w:tc>
          <w:tcPr>
            <w:tcW w:w="426" w:type="dxa"/>
            <w:vMerge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194366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 xml:space="preserve">Чубушник венечный 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11570-15</w:t>
            </w:r>
          </w:p>
        </w:tc>
        <w:tc>
          <w:tcPr>
            <w:tcW w:w="1417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частичное</w:t>
            </w:r>
          </w:p>
        </w:tc>
      </w:tr>
      <w:tr w:rsidR="000929E0" w:rsidRPr="008D3071" w:rsidTr="008D3071">
        <w:tc>
          <w:tcPr>
            <w:tcW w:w="426" w:type="dxa"/>
            <w:vMerge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194366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11570-15</w:t>
            </w:r>
          </w:p>
        </w:tc>
        <w:tc>
          <w:tcPr>
            <w:tcW w:w="1417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частичное</w:t>
            </w:r>
          </w:p>
        </w:tc>
      </w:tr>
      <w:tr w:rsidR="000929E0" w:rsidRPr="008D3071" w:rsidTr="008D3071">
        <w:tc>
          <w:tcPr>
            <w:tcW w:w="426" w:type="dxa"/>
            <w:vMerge w:val="restart"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194626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23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Робиния лжеакация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11572-15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положительное</w:t>
            </w:r>
          </w:p>
        </w:tc>
      </w:tr>
      <w:tr w:rsidR="000929E0" w:rsidRPr="008D3071" w:rsidTr="008D3071">
        <w:tc>
          <w:tcPr>
            <w:tcW w:w="426" w:type="dxa"/>
            <w:vMerge/>
          </w:tcPr>
          <w:p w:rsidR="000929E0" w:rsidRPr="008D3071" w:rsidRDefault="000929E0" w:rsidP="0061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9E0" w:rsidRPr="008D3071" w:rsidRDefault="000929E0" w:rsidP="000929E0">
            <w:pPr>
              <w:jc w:val="center"/>
              <w:rPr>
                <w:sz w:val="20"/>
                <w:szCs w:val="20"/>
              </w:rPr>
            </w:pPr>
            <w:r w:rsidRPr="008D3071">
              <w:rPr>
                <w:sz w:val="20"/>
                <w:szCs w:val="20"/>
              </w:rPr>
              <w:t>194626</w:t>
            </w:r>
          </w:p>
        </w:tc>
        <w:tc>
          <w:tcPr>
            <w:tcW w:w="1701" w:type="dxa"/>
          </w:tcPr>
          <w:p w:rsidR="000929E0" w:rsidRPr="008D3071" w:rsidRDefault="000929E0" w:rsidP="000929E0">
            <w:pPr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ул. Кантемировская, д. 23</w:t>
            </w:r>
          </w:p>
        </w:tc>
        <w:tc>
          <w:tcPr>
            <w:tcW w:w="1417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Лиственница сибирская</w:t>
            </w:r>
          </w:p>
        </w:tc>
        <w:tc>
          <w:tcPr>
            <w:tcW w:w="85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 xml:space="preserve">Чубушник венечный </w:t>
            </w:r>
          </w:p>
        </w:tc>
        <w:tc>
          <w:tcPr>
            <w:tcW w:w="992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929E0" w:rsidRPr="008D3071" w:rsidRDefault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11572-15</w:t>
            </w:r>
          </w:p>
        </w:tc>
        <w:tc>
          <w:tcPr>
            <w:tcW w:w="1417" w:type="dxa"/>
            <w:vAlign w:val="center"/>
          </w:tcPr>
          <w:p w:rsidR="000929E0" w:rsidRPr="008D3071" w:rsidRDefault="000929E0" w:rsidP="0061135A">
            <w:pPr>
              <w:jc w:val="center"/>
              <w:rPr>
                <w:color w:val="000000"/>
                <w:sz w:val="20"/>
                <w:szCs w:val="20"/>
              </w:rPr>
            </w:pPr>
            <w:r w:rsidRPr="008D3071">
              <w:rPr>
                <w:color w:val="000000"/>
                <w:sz w:val="20"/>
                <w:szCs w:val="20"/>
              </w:rPr>
              <w:t>положительное</w:t>
            </w:r>
          </w:p>
        </w:tc>
      </w:tr>
      <w:tr w:rsidR="008D3071" w:rsidRPr="008D3071" w:rsidTr="008D3071">
        <w:tc>
          <w:tcPr>
            <w:tcW w:w="3120" w:type="dxa"/>
            <w:gridSpan w:val="3"/>
          </w:tcPr>
          <w:p w:rsidR="000929E0" w:rsidRPr="008D3071" w:rsidRDefault="000929E0" w:rsidP="0061135A">
            <w:pPr>
              <w:jc w:val="center"/>
              <w:rPr>
                <w:b/>
                <w:sz w:val="20"/>
                <w:szCs w:val="20"/>
              </w:rPr>
            </w:pPr>
            <w:r w:rsidRPr="008D307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0929E0" w:rsidRPr="008D3071" w:rsidRDefault="000929E0" w:rsidP="00611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29E0" w:rsidRPr="008D3071" w:rsidRDefault="000929E0" w:rsidP="0061135A">
            <w:pPr>
              <w:jc w:val="center"/>
              <w:rPr>
                <w:b/>
                <w:sz w:val="20"/>
                <w:szCs w:val="20"/>
              </w:rPr>
            </w:pPr>
            <w:r w:rsidRPr="008D307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0929E0" w:rsidRPr="008D3071" w:rsidRDefault="000929E0" w:rsidP="00611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929E0" w:rsidRPr="008D3071" w:rsidRDefault="000929E0" w:rsidP="000929E0">
            <w:pPr>
              <w:jc w:val="center"/>
              <w:rPr>
                <w:b/>
                <w:sz w:val="20"/>
                <w:szCs w:val="20"/>
              </w:rPr>
            </w:pPr>
            <w:r w:rsidRPr="008D3071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276" w:type="dxa"/>
          </w:tcPr>
          <w:p w:rsidR="000929E0" w:rsidRPr="008D3071" w:rsidRDefault="000929E0" w:rsidP="00611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29E0" w:rsidRPr="008D3071" w:rsidRDefault="000929E0" w:rsidP="006113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3B72" w:rsidRDefault="0002654C" w:rsidP="00C23B72">
      <w:pPr>
        <w:jc w:val="center"/>
        <w:rPr>
          <w:b/>
          <w:sz w:val="20"/>
          <w:szCs w:val="20"/>
        </w:rPr>
      </w:pPr>
      <w:r w:rsidRPr="008D3071">
        <w:rPr>
          <w:b/>
          <w:sz w:val="20"/>
          <w:szCs w:val="20"/>
        </w:rPr>
        <w:tab/>
      </w:r>
    </w:p>
    <w:p w:rsidR="00C23B72" w:rsidRPr="00C23B72" w:rsidRDefault="00C23B72" w:rsidP="00C23B72">
      <w:pPr>
        <w:ind w:left="-993"/>
        <w:rPr>
          <w:b/>
          <w:sz w:val="20"/>
          <w:szCs w:val="20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02654C" w:rsidRPr="0002654C" w:rsidRDefault="00C23B72" w:rsidP="00C23B72">
      <w:pPr>
        <w:ind w:left="-993"/>
        <w:jc w:val="center"/>
        <w:rPr>
          <w:b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О.И. Харченко</w:t>
      </w:r>
    </w:p>
    <w:p w:rsidR="0002654C" w:rsidRPr="0002654C" w:rsidRDefault="0002654C" w:rsidP="0002654C">
      <w:pPr>
        <w:ind w:left="-993"/>
        <w:jc w:val="center"/>
        <w:rPr>
          <w:b/>
        </w:rPr>
      </w:pPr>
      <w:r w:rsidRPr="0002654C">
        <w:rPr>
          <w:b/>
        </w:rPr>
        <w:t xml:space="preserve"> </w:t>
      </w:r>
    </w:p>
    <w:p w:rsidR="00025069" w:rsidRDefault="00025069" w:rsidP="00D66A86">
      <w:pPr>
        <w:ind w:left="-993"/>
        <w:jc w:val="center"/>
        <w:rPr>
          <w:b/>
        </w:rPr>
      </w:pPr>
    </w:p>
    <w:p w:rsidR="00025069" w:rsidRDefault="00025069" w:rsidP="00D66A86">
      <w:pPr>
        <w:ind w:left="-993"/>
        <w:jc w:val="center"/>
        <w:rPr>
          <w:b/>
        </w:rPr>
      </w:pPr>
    </w:p>
    <w:p w:rsidR="00025069" w:rsidRDefault="00025069" w:rsidP="00D66A86">
      <w:pPr>
        <w:ind w:left="-993"/>
        <w:jc w:val="center"/>
        <w:rPr>
          <w:b/>
        </w:rPr>
      </w:pPr>
    </w:p>
    <w:p w:rsidR="00025069" w:rsidRDefault="00025069" w:rsidP="00D66A86">
      <w:pPr>
        <w:ind w:left="-993"/>
        <w:jc w:val="center"/>
        <w:rPr>
          <w:b/>
        </w:rPr>
      </w:pPr>
    </w:p>
    <w:p w:rsidR="00025069" w:rsidRDefault="00025069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929E0" w:rsidRDefault="000929E0" w:rsidP="00D66A86">
      <w:pPr>
        <w:ind w:left="-993"/>
        <w:jc w:val="center"/>
        <w:rPr>
          <w:b/>
        </w:rPr>
      </w:pPr>
    </w:p>
    <w:p w:rsidR="00025069" w:rsidRDefault="00025069" w:rsidP="00D66A86">
      <w:pPr>
        <w:ind w:left="-993"/>
        <w:jc w:val="center"/>
        <w:rPr>
          <w:b/>
        </w:rPr>
      </w:pPr>
    </w:p>
    <w:p w:rsidR="00C23B72" w:rsidRDefault="00C23B72" w:rsidP="00025069">
      <w:pPr>
        <w:ind w:left="5812"/>
        <w:jc w:val="both"/>
        <w:rPr>
          <w:sz w:val="22"/>
          <w:szCs w:val="22"/>
        </w:rPr>
      </w:pPr>
    </w:p>
    <w:p w:rsidR="00025069" w:rsidRPr="007D2974" w:rsidRDefault="00025069" w:rsidP="00025069">
      <w:pPr>
        <w:ind w:left="5812"/>
        <w:jc w:val="both"/>
        <w:rPr>
          <w:sz w:val="22"/>
          <w:szCs w:val="22"/>
        </w:rPr>
      </w:pPr>
      <w:r w:rsidRPr="007D297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025069" w:rsidRPr="007D2974" w:rsidRDefault="00025069" w:rsidP="00025069">
      <w:pPr>
        <w:ind w:left="5812"/>
        <w:jc w:val="both"/>
        <w:rPr>
          <w:sz w:val="22"/>
          <w:szCs w:val="22"/>
        </w:rPr>
      </w:pPr>
      <w:r w:rsidRPr="007D2974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025069" w:rsidRPr="007D2974" w:rsidRDefault="00025069" w:rsidP="00025069">
      <w:pPr>
        <w:ind w:left="5812"/>
        <w:jc w:val="both"/>
        <w:rPr>
          <w:sz w:val="22"/>
          <w:szCs w:val="22"/>
        </w:rPr>
      </w:pPr>
      <w:r w:rsidRPr="007D2974">
        <w:rPr>
          <w:sz w:val="22"/>
          <w:szCs w:val="22"/>
        </w:rPr>
        <w:t xml:space="preserve">от </w:t>
      </w:r>
      <w:r w:rsidR="00303696">
        <w:rPr>
          <w:sz w:val="22"/>
          <w:szCs w:val="22"/>
        </w:rPr>
        <w:t>20</w:t>
      </w:r>
      <w:r w:rsidRPr="007D2974">
        <w:rPr>
          <w:sz w:val="22"/>
          <w:szCs w:val="22"/>
        </w:rPr>
        <w:t xml:space="preserve"> октября 201</w:t>
      </w:r>
      <w:r>
        <w:rPr>
          <w:sz w:val="22"/>
          <w:szCs w:val="22"/>
        </w:rPr>
        <w:t>6 №ЦА-01-05-</w:t>
      </w:r>
      <w:r w:rsidR="00FF4BC4">
        <w:rPr>
          <w:sz w:val="22"/>
          <w:szCs w:val="22"/>
        </w:rPr>
        <w:t>13/5</w:t>
      </w:r>
    </w:p>
    <w:p w:rsidR="00025069" w:rsidRPr="007D2974" w:rsidRDefault="00025069" w:rsidP="00025069">
      <w:pPr>
        <w:autoSpaceDE w:val="0"/>
        <w:autoSpaceDN w:val="0"/>
        <w:adjustRightInd w:val="0"/>
        <w:ind w:left="5500"/>
        <w:rPr>
          <w:color w:val="000000"/>
        </w:rPr>
      </w:pPr>
    </w:p>
    <w:p w:rsidR="0002654C" w:rsidRDefault="00025069" w:rsidP="002725D7">
      <w:pPr>
        <w:jc w:val="center"/>
        <w:rPr>
          <w:b/>
        </w:rPr>
      </w:pPr>
      <w:r w:rsidRPr="007D2974">
        <w:rPr>
          <w:b/>
        </w:rPr>
        <w:t>Адресный перечень объектов озеленения 3-й категории, расположенных в зоне жилой застройки района Царицыно на осенний период 201</w:t>
      </w:r>
      <w:r>
        <w:rPr>
          <w:b/>
        </w:rPr>
        <w:t>6</w:t>
      </w:r>
      <w:r w:rsidRPr="007D2974">
        <w:rPr>
          <w:b/>
        </w:rPr>
        <w:t xml:space="preserve"> года, </w:t>
      </w:r>
    </w:p>
    <w:p w:rsidR="002725D7" w:rsidRDefault="00025069" w:rsidP="002725D7">
      <w:pPr>
        <w:jc w:val="center"/>
        <w:rPr>
          <w:b/>
        </w:rPr>
      </w:pPr>
      <w:r w:rsidRPr="007D2974">
        <w:rPr>
          <w:b/>
        </w:rPr>
        <w:t>в рамках мероприятий по компенсационному озеленению</w:t>
      </w:r>
      <w:r w:rsidR="002725D7">
        <w:rPr>
          <w:b/>
        </w:rPr>
        <w:t xml:space="preserve">, </w:t>
      </w:r>
      <w:r w:rsidR="002725D7" w:rsidRPr="002725D7">
        <w:rPr>
          <w:b/>
        </w:rPr>
        <w:t xml:space="preserve">по данным  портала </w:t>
      </w:r>
    </w:p>
    <w:p w:rsidR="002725D7" w:rsidRDefault="002725D7" w:rsidP="002725D7">
      <w:pPr>
        <w:jc w:val="center"/>
        <w:rPr>
          <w:b/>
        </w:rPr>
      </w:pPr>
      <w:r w:rsidRPr="002725D7">
        <w:rPr>
          <w:b/>
        </w:rPr>
        <w:t xml:space="preserve">«Активный гражданин» по </w:t>
      </w:r>
      <w:r>
        <w:rPr>
          <w:b/>
        </w:rPr>
        <w:t>Южному административному округу</w:t>
      </w:r>
    </w:p>
    <w:p w:rsidR="002725D7" w:rsidRDefault="002725D7" w:rsidP="002725D7">
      <w:pPr>
        <w:jc w:val="center"/>
        <w:rPr>
          <w:b/>
        </w:rPr>
      </w:pPr>
    </w:p>
    <w:tbl>
      <w:tblPr>
        <w:tblStyle w:val="afb"/>
        <w:tblW w:w="10774" w:type="dxa"/>
        <w:tblInd w:w="-743" w:type="dxa"/>
        <w:tblLayout w:type="fixed"/>
        <w:tblLook w:val="04A0"/>
      </w:tblPr>
      <w:tblGrid>
        <w:gridCol w:w="523"/>
        <w:gridCol w:w="1300"/>
        <w:gridCol w:w="1271"/>
        <w:gridCol w:w="1054"/>
        <w:gridCol w:w="1039"/>
        <w:gridCol w:w="1415"/>
        <w:gridCol w:w="1396"/>
        <w:gridCol w:w="1642"/>
        <w:gridCol w:w="1134"/>
      </w:tblGrid>
      <w:tr w:rsidR="002725D7" w:rsidTr="002725D7">
        <w:tc>
          <w:tcPr>
            <w:tcW w:w="523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№</w:t>
            </w:r>
          </w:p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п/п</w:t>
            </w:r>
          </w:p>
        </w:tc>
        <w:tc>
          <w:tcPr>
            <w:tcW w:w="1300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  <w:lang w:val="en-US"/>
              </w:rPr>
              <w:t xml:space="preserve">ID  </w:t>
            </w:r>
            <w:r w:rsidRPr="002725D7">
              <w:rPr>
                <w:sz w:val="22"/>
                <w:szCs w:val="22"/>
              </w:rPr>
              <w:t>дворовой территории</w:t>
            </w:r>
          </w:p>
        </w:tc>
        <w:tc>
          <w:tcPr>
            <w:tcW w:w="1271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Адрес объекта озеленения</w:t>
            </w:r>
          </w:p>
        </w:tc>
        <w:tc>
          <w:tcPr>
            <w:tcW w:w="1054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 xml:space="preserve">Порода деревьев </w:t>
            </w:r>
          </w:p>
        </w:tc>
        <w:tc>
          <w:tcPr>
            <w:tcW w:w="1039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Кол-во деревьев</w:t>
            </w:r>
          </w:p>
        </w:tc>
        <w:tc>
          <w:tcPr>
            <w:tcW w:w="1415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Порода кустарников</w:t>
            </w:r>
          </w:p>
        </w:tc>
        <w:tc>
          <w:tcPr>
            <w:tcW w:w="1396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Кол-во кустарников</w:t>
            </w:r>
          </w:p>
        </w:tc>
        <w:tc>
          <w:tcPr>
            <w:tcW w:w="1642" w:type="dxa"/>
          </w:tcPr>
          <w:p w:rsidR="002725D7" w:rsidRDefault="002725D7" w:rsidP="0027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заключений </w:t>
            </w:r>
          </w:p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</w:t>
            </w:r>
            <w:proofErr w:type="spellStart"/>
            <w:r>
              <w:rPr>
                <w:sz w:val="22"/>
                <w:szCs w:val="22"/>
              </w:rPr>
              <w:t>Мосгоргеотрест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725D7" w:rsidRPr="002725D7" w:rsidRDefault="002725D7" w:rsidP="00272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дата посадки</w:t>
            </w:r>
          </w:p>
        </w:tc>
      </w:tr>
      <w:tr w:rsidR="0002654C" w:rsidTr="000929E0">
        <w:tc>
          <w:tcPr>
            <w:tcW w:w="523" w:type="dxa"/>
          </w:tcPr>
          <w:p w:rsidR="0002654C" w:rsidRPr="002725D7" w:rsidRDefault="0002654C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195321</w:t>
            </w:r>
          </w:p>
        </w:tc>
        <w:tc>
          <w:tcPr>
            <w:tcW w:w="1271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ул. Кантемировская, д. 39</w:t>
            </w:r>
          </w:p>
        </w:tc>
        <w:tc>
          <w:tcPr>
            <w:tcW w:w="1054" w:type="dxa"/>
          </w:tcPr>
          <w:p w:rsidR="0002654C" w:rsidRPr="002725D7" w:rsidRDefault="000929E0" w:rsidP="0009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02654C" w:rsidRPr="002725D7" w:rsidRDefault="000929E0" w:rsidP="0009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 xml:space="preserve">Спирея </w:t>
            </w:r>
            <w:proofErr w:type="spellStart"/>
            <w:r w:rsidRPr="00D90CE1">
              <w:rPr>
                <w:color w:val="000000"/>
              </w:rPr>
              <w:t>Вангутта</w:t>
            </w:r>
            <w:proofErr w:type="spellEnd"/>
          </w:p>
        </w:tc>
        <w:tc>
          <w:tcPr>
            <w:tcW w:w="1396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50</w:t>
            </w:r>
          </w:p>
        </w:tc>
        <w:tc>
          <w:tcPr>
            <w:tcW w:w="1642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АГ-1767-16</w:t>
            </w:r>
          </w:p>
        </w:tc>
        <w:tc>
          <w:tcPr>
            <w:tcW w:w="1134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D90CE1">
              <w:rPr>
                <w:color w:val="000000"/>
                <w:sz w:val="20"/>
                <w:szCs w:val="20"/>
              </w:rPr>
              <w:t>21.11.2016</w:t>
            </w:r>
          </w:p>
        </w:tc>
      </w:tr>
      <w:tr w:rsidR="0002654C" w:rsidTr="000929E0">
        <w:tc>
          <w:tcPr>
            <w:tcW w:w="523" w:type="dxa"/>
          </w:tcPr>
          <w:p w:rsidR="0002654C" w:rsidRPr="002725D7" w:rsidRDefault="0002654C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183927</w:t>
            </w:r>
          </w:p>
        </w:tc>
        <w:tc>
          <w:tcPr>
            <w:tcW w:w="1271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ул. Севанская, д. 17</w:t>
            </w:r>
          </w:p>
        </w:tc>
        <w:tc>
          <w:tcPr>
            <w:tcW w:w="1054" w:type="dxa"/>
          </w:tcPr>
          <w:p w:rsidR="0002654C" w:rsidRPr="002725D7" w:rsidRDefault="000929E0" w:rsidP="0009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02654C" w:rsidRPr="002725D7" w:rsidRDefault="000929E0" w:rsidP="0009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Сирень венгерская</w:t>
            </w:r>
          </w:p>
        </w:tc>
        <w:tc>
          <w:tcPr>
            <w:tcW w:w="1396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30</w:t>
            </w:r>
          </w:p>
        </w:tc>
        <w:tc>
          <w:tcPr>
            <w:tcW w:w="1642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АГ-1768-16</w:t>
            </w:r>
          </w:p>
        </w:tc>
        <w:tc>
          <w:tcPr>
            <w:tcW w:w="1134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D90CE1">
              <w:rPr>
                <w:color w:val="000000"/>
                <w:sz w:val="20"/>
                <w:szCs w:val="20"/>
              </w:rPr>
              <w:t>21.11.2016</w:t>
            </w:r>
          </w:p>
        </w:tc>
      </w:tr>
      <w:tr w:rsidR="0002654C" w:rsidTr="000929E0">
        <w:tc>
          <w:tcPr>
            <w:tcW w:w="523" w:type="dxa"/>
          </w:tcPr>
          <w:p w:rsidR="0002654C" w:rsidRPr="002725D7" w:rsidRDefault="0002654C" w:rsidP="002725D7">
            <w:pPr>
              <w:jc w:val="center"/>
              <w:rPr>
                <w:sz w:val="22"/>
                <w:szCs w:val="22"/>
              </w:rPr>
            </w:pPr>
            <w:r w:rsidRPr="002725D7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182611</w:t>
            </w:r>
          </w:p>
        </w:tc>
        <w:tc>
          <w:tcPr>
            <w:tcW w:w="1271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ул. Севанская, д. 4</w:t>
            </w:r>
          </w:p>
        </w:tc>
        <w:tc>
          <w:tcPr>
            <w:tcW w:w="1054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2"/>
                <w:szCs w:val="22"/>
              </w:rPr>
            </w:pPr>
            <w:r w:rsidRPr="00D90CE1">
              <w:rPr>
                <w:color w:val="000000"/>
                <w:sz w:val="22"/>
                <w:szCs w:val="22"/>
              </w:rPr>
              <w:t>Дуб красный</w:t>
            </w:r>
          </w:p>
        </w:tc>
        <w:tc>
          <w:tcPr>
            <w:tcW w:w="1039" w:type="dxa"/>
          </w:tcPr>
          <w:p w:rsidR="0002654C" w:rsidRDefault="0002654C" w:rsidP="000929E0">
            <w:pPr>
              <w:jc w:val="center"/>
              <w:rPr>
                <w:sz w:val="22"/>
                <w:szCs w:val="22"/>
              </w:rPr>
            </w:pPr>
          </w:p>
          <w:p w:rsidR="0002654C" w:rsidRPr="002725D7" w:rsidRDefault="0002654C" w:rsidP="0009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Кизильник блестящий</w:t>
            </w:r>
          </w:p>
        </w:tc>
        <w:tc>
          <w:tcPr>
            <w:tcW w:w="1396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230</w:t>
            </w:r>
          </w:p>
        </w:tc>
        <w:tc>
          <w:tcPr>
            <w:tcW w:w="1642" w:type="dxa"/>
          </w:tcPr>
          <w:p w:rsidR="0002654C" w:rsidRPr="00D90CE1" w:rsidRDefault="0002654C" w:rsidP="000929E0">
            <w:pPr>
              <w:jc w:val="center"/>
              <w:rPr>
                <w:color w:val="000000"/>
              </w:rPr>
            </w:pPr>
            <w:r w:rsidRPr="00D90CE1">
              <w:rPr>
                <w:color w:val="000000"/>
              </w:rPr>
              <w:t>АГ-1769-16</w:t>
            </w:r>
          </w:p>
        </w:tc>
        <w:tc>
          <w:tcPr>
            <w:tcW w:w="1134" w:type="dxa"/>
          </w:tcPr>
          <w:p w:rsidR="0002654C" w:rsidRPr="00D90CE1" w:rsidRDefault="0002654C" w:rsidP="000929E0">
            <w:pPr>
              <w:jc w:val="center"/>
              <w:rPr>
                <w:color w:val="000000"/>
                <w:sz w:val="20"/>
                <w:szCs w:val="20"/>
              </w:rPr>
            </w:pPr>
            <w:r w:rsidRPr="00D90CE1">
              <w:rPr>
                <w:color w:val="000000"/>
                <w:sz w:val="20"/>
                <w:szCs w:val="20"/>
              </w:rPr>
              <w:t>21.11.2016</w:t>
            </w:r>
          </w:p>
        </w:tc>
      </w:tr>
      <w:tr w:rsidR="0002654C" w:rsidTr="0061135A">
        <w:tc>
          <w:tcPr>
            <w:tcW w:w="3094" w:type="dxa"/>
            <w:gridSpan w:val="3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  <w:r w:rsidRPr="0002654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54" w:type="dxa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  <w:r w:rsidRPr="0002654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5" w:type="dxa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  <w:r w:rsidRPr="0002654C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642" w:type="dxa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2654C" w:rsidRPr="0002654C" w:rsidRDefault="0002654C" w:rsidP="002725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29E0" w:rsidRDefault="000929E0" w:rsidP="002725D7">
      <w:pPr>
        <w:jc w:val="center"/>
        <w:rPr>
          <w:b/>
        </w:rPr>
      </w:pPr>
    </w:p>
    <w:p w:rsidR="000929E0" w:rsidRDefault="000929E0" w:rsidP="000929E0">
      <w:pPr>
        <w:ind w:left="-993"/>
        <w:jc w:val="center"/>
        <w:rPr>
          <w:b/>
        </w:rPr>
      </w:pPr>
    </w:p>
    <w:p w:rsidR="000929E0" w:rsidRPr="0002654C" w:rsidRDefault="000929E0" w:rsidP="000929E0">
      <w:pPr>
        <w:ind w:left="-993"/>
        <w:jc w:val="center"/>
        <w:rPr>
          <w:b/>
        </w:rPr>
      </w:pPr>
    </w:p>
    <w:p w:rsidR="00C23B72" w:rsidRDefault="000929E0" w:rsidP="00C23B72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 w:rsidRPr="0002654C">
        <w:rPr>
          <w:b/>
        </w:rPr>
        <w:t xml:space="preserve"> </w:t>
      </w:r>
      <w:r w:rsidR="00C23B72">
        <w:rPr>
          <w:b/>
          <w:sz w:val="28"/>
          <w:szCs w:val="28"/>
        </w:rPr>
        <w:t>Заместитель Председателя Совета депутатов</w:t>
      </w:r>
    </w:p>
    <w:p w:rsidR="00DA128C" w:rsidRDefault="00C23B72" w:rsidP="00CD3F8D">
      <w:pPr>
        <w:ind w:left="-851"/>
        <w:jc w:val="center"/>
        <w:rPr>
          <w:b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О.И. Харченко</w:t>
      </w: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DA128C" w:rsidRDefault="00DA128C" w:rsidP="000929E0">
      <w:pPr>
        <w:ind w:left="-993"/>
        <w:jc w:val="center"/>
        <w:rPr>
          <w:b/>
        </w:rPr>
      </w:pPr>
    </w:p>
    <w:p w:rsidR="008E49B8" w:rsidRDefault="008E49B8" w:rsidP="000929E0">
      <w:pPr>
        <w:ind w:left="-993"/>
        <w:jc w:val="center"/>
        <w:rPr>
          <w:b/>
        </w:rPr>
      </w:pPr>
    </w:p>
    <w:p w:rsidR="008E49B8" w:rsidRDefault="008E49B8" w:rsidP="000929E0">
      <w:pPr>
        <w:ind w:left="-993"/>
        <w:jc w:val="center"/>
        <w:rPr>
          <w:b/>
        </w:rPr>
      </w:pPr>
    </w:p>
    <w:p w:rsidR="008E49B8" w:rsidRDefault="008E49B8" w:rsidP="000929E0">
      <w:pPr>
        <w:ind w:left="-993"/>
        <w:jc w:val="center"/>
        <w:rPr>
          <w:b/>
        </w:rPr>
      </w:pPr>
    </w:p>
    <w:p w:rsidR="008E49B8" w:rsidRDefault="008E49B8" w:rsidP="000929E0">
      <w:pPr>
        <w:ind w:left="-993"/>
        <w:jc w:val="center"/>
        <w:rPr>
          <w:b/>
        </w:rPr>
      </w:pPr>
    </w:p>
    <w:sectPr w:rsidR="008E49B8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67" w:rsidRDefault="00847567">
      <w:r>
        <w:separator/>
      </w:r>
    </w:p>
  </w:endnote>
  <w:endnote w:type="continuationSeparator" w:id="0">
    <w:p w:rsidR="00847567" w:rsidRDefault="0084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67" w:rsidRDefault="00847567">
      <w:r>
        <w:separator/>
      </w:r>
    </w:p>
  </w:footnote>
  <w:footnote w:type="continuationSeparator" w:id="0">
    <w:p w:rsidR="00847567" w:rsidRDefault="0084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365F5"/>
    <w:rsid w:val="0004454E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54EA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3591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03654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47567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9047E"/>
    <w:rsid w:val="00993109"/>
    <w:rsid w:val="0099414D"/>
    <w:rsid w:val="00996AAE"/>
    <w:rsid w:val="009A77FD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D3F8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586A"/>
    <w:rsid w:val="00FC07DA"/>
    <w:rsid w:val="00FC56F9"/>
    <w:rsid w:val="00FD0775"/>
    <w:rsid w:val="00FE43D1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E8E2-AE01-4BD9-9145-7A157CBC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3</cp:revision>
  <cp:lastPrinted>2016-10-21T06:28:00Z</cp:lastPrinted>
  <dcterms:created xsi:type="dcterms:W3CDTF">2016-10-25T09:51:00Z</dcterms:created>
  <dcterms:modified xsi:type="dcterms:W3CDTF">2016-10-25T09:57:00Z</dcterms:modified>
</cp:coreProperties>
</file>