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15050C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B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/8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7B5BB5" w:rsidRPr="00F92309" w:rsidTr="00633FBC">
        <w:tc>
          <w:tcPr>
            <w:tcW w:w="5211" w:type="dxa"/>
            <w:hideMark/>
          </w:tcPr>
          <w:p w:rsidR="007B5BB5" w:rsidRPr="00874C26" w:rsidRDefault="007B5BB5" w:rsidP="006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обращении в КСП Москвы по вопросу</w:t>
            </w:r>
            <w:r w:rsidRPr="00874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74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внешней проверки годового отчёта об исполнении бюджета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Царицыно </w:t>
            </w:r>
            <w:r w:rsidRPr="00874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2015 год </w:t>
            </w:r>
          </w:p>
        </w:tc>
      </w:tr>
    </w:tbl>
    <w:p w:rsidR="007B5BB5" w:rsidRPr="00F92309" w:rsidRDefault="007B5BB5" w:rsidP="007B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B5" w:rsidRPr="00F92309" w:rsidRDefault="007B5BB5" w:rsidP="007B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B5" w:rsidRDefault="007B5BB5" w:rsidP="007B5B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264.4. Бюджетного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2015 года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37/01-14</w:t>
      </w:r>
    </w:p>
    <w:p w:rsidR="007B5BB5" w:rsidRPr="00874C26" w:rsidRDefault="007B5BB5" w:rsidP="007B5B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округа Царицыно</w:t>
      </w:r>
      <w:r w:rsidRPr="008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7B5BB5" w:rsidRDefault="007B5BB5" w:rsidP="007B5B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Обратиться 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</w:t>
      </w:r>
      <w:r w:rsidRPr="008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счетную палату Москвы с просьбой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Царицыно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год.</w:t>
      </w:r>
    </w:p>
    <w:p w:rsidR="007B5BB5" w:rsidRPr="00874C26" w:rsidRDefault="007B5BB5" w:rsidP="007B5B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Совета депутатов </w:t>
      </w:r>
      <w:r w:rsidRPr="00DE15E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 w:rsidRPr="00DE15E1">
        <w:rPr>
          <w:rFonts w:ascii="Times New Roman" w:hAnsi="Times New Roman" w:cs="Times New Roman"/>
          <w:sz w:val="28"/>
          <w:szCs w:val="28"/>
        </w:rPr>
        <w:t xml:space="preserve"> проинформировать Контрольно-счетную палату Москвы о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DE15E1">
        <w:rPr>
          <w:rFonts w:ascii="Times New Roman" w:hAnsi="Times New Roman" w:cs="Times New Roman"/>
          <w:sz w:val="28"/>
          <w:szCs w:val="28"/>
        </w:rPr>
        <w:t xml:space="preserve"> решении</w:t>
      </w:r>
      <w:r>
        <w:rPr>
          <w:rFonts w:ascii="Times New Roman" w:hAnsi="Times New Roman" w:cs="Times New Roman"/>
          <w:sz w:val="28"/>
          <w:szCs w:val="28"/>
        </w:rPr>
        <w:t xml:space="preserve"> до 1 декабря 2015 года</w:t>
      </w:r>
      <w:r w:rsidRPr="00DE1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B5BB5" w:rsidRPr="003E22D2" w:rsidRDefault="007B5BB5" w:rsidP="007B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8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7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BB5" w:rsidRPr="003E22D2" w:rsidRDefault="007B5BB5" w:rsidP="007B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E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7B5BB5" w:rsidRDefault="007B5BB5" w:rsidP="007B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BB5" w:rsidRPr="003E22D2" w:rsidRDefault="007B5BB5" w:rsidP="007B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5" w:rsidRPr="003E22D2" w:rsidRDefault="007B5BB5" w:rsidP="007B5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В.С. Козлов</w:t>
      </w:r>
    </w:p>
    <w:p w:rsidR="007B5BB5" w:rsidRDefault="007B5BB5" w:rsidP="007B5BB5">
      <w:pPr>
        <w:rPr>
          <w:rFonts w:ascii="Times New Roman" w:hAnsi="Times New Roman" w:cs="Times New Roman"/>
          <w:sz w:val="28"/>
          <w:szCs w:val="28"/>
        </w:rPr>
      </w:pPr>
    </w:p>
    <w:p w:rsidR="0015050C" w:rsidRDefault="0015050C" w:rsidP="00E13B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50C" w:rsidSect="006F438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02FBD"/>
    <w:rsid w:val="0015050C"/>
    <w:rsid w:val="00154E02"/>
    <w:rsid w:val="004B6A71"/>
    <w:rsid w:val="00566EB7"/>
    <w:rsid w:val="00576781"/>
    <w:rsid w:val="00645CB4"/>
    <w:rsid w:val="006F438D"/>
    <w:rsid w:val="00755303"/>
    <w:rsid w:val="007B5BB5"/>
    <w:rsid w:val="008C0AC5"/>
    <w:rsid w:val="00CC31B2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13</cp:revision>
  <cp:lastPrinted>2015-03-12T08:28:00Z</cp:lastPrinted>
  <dcterms:created xsi:type="dcterms:W3CDTF">2015-03-05T12:34:00Z</dcterms:created>
  <dcterms:modified xsi:type="dcterms:W3CDTF">2015-11-16T06:44:00Z</dcterms:modified>
</cp:coreProperties>
</file>