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06C" w:rsidRDefault="0007006C" w:rsidP="0007006C">
      <w:pPr>
        <w:pStyle w:val="2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СОВЕТ ДЕПУТАТОВ</w:t>
      </w:r>
    </w:p>
    <w:p w:rsidR="0007006C" w:rsidRPr="007712BB" w:rsidRDefault="0007006C" w:rsidP="0007006C">
      <w:pPr>
        <w:pStyle w:val="1"/>
        <w:contextualSpacing/>
        <w:jc w:val="center"/>
        <w:rPr>
          <w:b w:val="0"/>
          <w:i/>
          <w:szCs w:val="28"/>
        </w:rPr>
      </w:pPr>
      <w:r w:rsidRPr="007712BB">
        <w:rPr>
          <w:b w:val="0"/>
          <w:i/>
        </w:rPr>
        <w:t>МУНИЦИПАЛЬНОГО ОКРУГА</w:t>
      </w:r>
    </w:p>
    <w:p w:rsidR="0007006C" w:rsidRPr="00F96515" w:rsidRDefault="0007006C" w:rsidP="0007006C">
      <w:pPr>
        <w:pStyle w:val="2"/>
        <w:contextualSpacing/>
        <w:jc w:val="center"/>
        <w:rPr>
          <w:sz w:val="32"/>
          <w:szCs w:val="32"/>
        </w:rPr>
      </w:pPr>
      <w:r w:rsidRPr="00F96515">
        <w:rPr>
          <w:sz w:val="32"/>
          <w:szCs w:val="32"/>
        </w:rPr>
        <w:t>ЦАРИЦЫНО</w:t>
      </w:r>
    </w:p>
    <w:p w:rsidR="0007006C" w:rsidRPr="00F96515" w:rsidRDefault="0007006C" w:rsidP="0007006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7006C" w:rsidRPr="007712BB" w:rsidRDefault="0007006C" w:rsidP="0007006C">
      <w:pPr>
        <w:pStyle w:val="2"/>
        <w:contextualSpacing/>
        <w:jc w:val="center"/>
        <w:rPr>
          <w:sz w:val="36"/>
          <w:szCs w:val="36"/>
        </w:rPr>
      </w:pPr>
      <w:proofErr w:type="gramStart"/>
      <w:r w:rsidRPr="00F96515">
        <w:rPr>
          <w:sz w:val="36"/>
          <w:szCs w:val="36"/>
        </w:rPr>
        <w:t>Р</w:t>
      </w:r>
      <w:proofErr w:type="gramEnd"/>
      <w:r w:rsidRPr="00F96515">
        <w:rPr>
          <w:sz w:val="36"/>
          <w:szCs w:val="36"/>
        </w:rPr>
        <w:t xml:space="preserve"> Е Ш Е Н И Е</w:t>
      </w:r>
    </w:p>
    <w:p w:rsidR="0007006C" w:rsidRDefault="0007006C" w:rsidP="0007006C">
      <w:pPr>
        <w:pStyle w:val="a3"/>
      </w:pPr>
    </w:p>
    <w:p w:rsidR="0007006C" w:rsidRPr="00E87501" w:rsidRDefault="0007006C" w:rsidP="0007006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4465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  <w:r w:rsidR="0084465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.2013 №МЦА-03-1</w:t>
      </w:r>
      <w:r w:rsidR="0084465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E87012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D70F89" w:rsidRDefault="00D70F89" w:rsidP="00047563">
      <w:pPr>
        <w:pStyle w:val="Default"/>
        <w:tabs>
          <w:tab w:val="left" w:pos="5529"/>
        </w:tabs>
        <w:ind w:right="3968"/>
        <w:jc w:val="both"/>
        <w:rPr>
          <w:b/>
          <w:bCs/>
          <w:sz w:val="28"/>
          <w:szCs w:val="28"/>
        </w:rPr>
      </w:pPr>
    </w:p>
    <w:p w:rsidR="00844651" w:rsidRDefault="00844651" w:rsidP="008446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1B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согласовании места размещения</w:t>
      </w:r>
    </w:p>
    <w:p w:rsidR="00844651" w:rsidRDefault="00844651" w:rsidP="008446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ярмарки выходного дня</w:t>
      </w:r>
      <w:r w:rsidRPr="005E41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адресу:</w:t>
      </w:r>
    </w:p>
    <w:p w:rsidR="00844651" w:rsidRDefault="00844651" w:rsidP="008446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Пролетарский проспект, владение 24 </w:t>
      </w:r>
    </w:p>
    <w:p w:rsidR="00844651" w:rsidRDefault="00844651" w:rsidP="008446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651" w:rsidRDefault="00844651" w:rsidP="008446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651" w:rsidRDefault="00844651" w:rsidP="00844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880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частью 9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 </w:t>
      </w:r>
    </w:p>
    <w:p w:rsidR="00844651" w:rsidRPr="002B1B9B" w:rsidRDefault="00844651" w:rsidP="00844651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B9B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муниципального округа Царицыно решил:</w:t>
      </w:r>
    </w:p>
    <w:p w:rsidR="00844651" w:rsidRPr="001D6880" w:rsidRDefault="00844651" w:rsidP="00844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Согласовать предлагаемое управой района Царицыно место размещения ярмарки выходного дня по адресу:  Пролетарский проспект, владение 24</w:t>
      </w:r>
      <w:r w:rsidR="00B6441A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E41380">
        <w:rPr>
          <w:rFonts w:ascii="Times New Roman" w:hAnsi="Times New Roman" w:cs="Times New Roman"/>
          <w:sz w:val="28"/>
          <w:szCs w:val="28"/>
        </w:rPr>
        <w:t>.</w:t>
      </w:r>
    </w:p>
    <w:p w:rsidR="00844651" w:rsidRDefault="00844651" w:rsidP="00844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в </w:t>
      </w:r>
      <w:r w:rsidRPr="001B0156">
        <w:rPr>
          <w:rFonts w:ascii="Times New Roman" w:hAnsi="Times New Roman" w:cs="Times New Roman"/>
          <w:sz w:val="28"/>
          <w:szCs w:val="28"/>
        </w:rPr>
        <w:t>Департамент территориальных органов исполнительной власти города Москвы</w:t>
      </w:r>
      <w:r>
        <w:rPr>
          <w:rFonts w:ascii="Times New Roman" w:hAnsi="Times New Roman" w:cs="Times New Roman"/>
          <w:sz w:val="28"/>
          <w:szCs w:val="28"/>
        </w:rPr>
        <w:t xml:space="preserve">, в префектуру Южного административного округа города Москвы и управу района Царицыно. </w:t>
      </w:r>
    </w:p>
    <w:p w:rsidR="00844651" w:rsidRDefault="00844651" w:rsidP="008446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12A4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</w:t>
      </w:r>
      <w:r w:rsidRPr="00064612">
        <w:rPr>
          <w:rFonts w:ascii="Times New Roman" w:hAnsi="Times New Roman" w:cs="Times New Roman"/>
          <w:sz w:val="28"/>
          <w:szCs w:val="28"/>
        </w:rPr>
        <w:t>бюллетене «Мо</w:t>
      </w:r>
      <w:r>
        <w:rPr>
          <w:rFonts w:ascii="Times New Roman" w:hAnsi="Times New Roman" w:cs="Times New Roman"/>
          <w:sz w:val="28"/>
          <w:szCs w:val="28"/>
        </w:rPr>
        <w:t xml:space="preserve">сковский муниципальный вестник» </w:t>
      </w:r>
      <w:r w:rsidRPr="008A12A4">
        <w:rPr>
          <w:rFonts w:ascii="Times New Roman" w:hAnsi="Times New Roman" w:cs="Times New Roman"/>
          <w:sz w:val="28"/>
          <w:szCs w:val="28"/>
        </w:rPr>
        <w:t xml:space="preserve"> и </w:t>
      </w:r>
      <w:r w:rsidRPr="0094089F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муниципального округа </w:t>
      </w:r>
      <w:r>
        <w:rPr>
          <w:rFonts w:ascii="Times New Roman" w:hAnsi="Times New Roman" w:cs="Times New Roman"/>
          <w:sz w:val="28"/>
          <w:szCs w:val="28"/>
        </w:rPr>
        <w:t>Царицыно</w:t>
      </w:r>
      <w:r w:rsidRPr="0094089F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Интернет.</w:t>
      </w:r>
    </w:p>
    <w:p w:rsidR="00844651" w:rsidRPr="00455638" w:rsidRDefault="00E41380" w:rsidP="00844651">
      <w:pPr>
        <w:pStyle w:val="a3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44651" w:rsidRPr="00455638">
        <w:rPr>
          <w:rFonts w:ascii="Times New Roman" w:eastAsia="Times New Roman" w:hAnsi="Times New Roman" w:cs="Times New Roman"/>
          <w:sz w:val="28"/>
          <w:szCs w:val="28"/>
        </w:rPr>
        <w:t xml:space="preserve">. Настоящее решение вступает в силу со дня его </w:t>
      </w:r>
      <w:r w:rsidR="00844651">
        <w:rPr>
          <w:rFonts w:ascii="Times New Roman" w:eastAsia="Times New Roman" w:hAnsi="Times New Roman" w:cs="Times New Roman"/>
          <w:sz w:val="28"/>
          <w:szCs w:val="28"/>
        </w:rPr>
        <w:t>подписания</w:t>
      </w:r>
      <w:r w:rsidR="00844651" w:rsidRPr="004556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651" w:rsidRPr="008C006E" w:rsidRDefault="00E41380" w:rsidP="00844651">
      <w:pPr>
        <w:pStyle w:val="Default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44651" w:rsidRPr="008C006E">
        <w:rPr>
          <w:sz w:val="28"/>
          <w:szCs w:val="28"/>
        </w:rPr>
        <w:t xml:space="preserve">. </w:t>
      </w:r>
      <w:proofErr w:type="gramStart"/>
      <w:r w:rsidR="00844651" w:rsidRPr="008C006E">
        <w:rPr>
          <w:bCs/>
          <w:sz w:val="28"/>
          <w:szCs w:val="28"/>
        </w:rPr>
        <w:t>Контроль</w:t>
      </w:r>
      <w:r w:rsidR="00844651" w:rsidRPr="008C006E">
        <w:rPr>
          <w:sz w:val="28"/>
          <w:szCs w:val="28"/>
        </w:rPr>
        <w:t xml:space="preserve"> за</w:t>
      </w:r>
      <w:proofErr w:type="gramEnd"/>
      <w:r w:rsidR="00844651" w:rsidRPr="008C006E">
        <w:rPr>
          <w:sz w:val="28"/>
          <w:szCs w:val="28"/>
        </w:rPr>
        <w:t xml:space="preserve"> выполнением н</w:t>
      </w:r>
      <w:r w:rsidR="00844651">
        <w:rPr>
          <w:sz w:val="28"/>
          <w:szCs w:val="28"/>
        </w:rPr>
        <w:t>астоящего решения возложить на г</w:t>
      </w:r>
      <w:r w:rsidR="00844651" w:rsidRPr="008C006E">
        <w:rPr>
          <w:sz w:val="28"/>
          <w:szCs w:val="28"/>
        </w:rPr>
        <w:t xml:space="preserve">лаву муниципального округа Царицыно  В.С. Козлова.  </w:t>
      </w:r>
    </w:p>
    <w:p w:rsidR="00844651" w:rsidRDefault="00844651" w:rsidP="008446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4651" w:rsidRDefault="00844651" w:rsidP="008446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4651" w:rsidRPr="002361CF" w:rsidRDefault="00844651" w:rsidP="008446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361CF">
        <w:rPr>
          <w:rFonts w:ascii="Times New Roman" w:hAnsi="Times New Roman" w:cs="Times New Roman"/>
          <w:b/>
          <w:sz w:val="28"/>
          <w:szCs w:val="28"/>
        </w:rPr>
        <w:t>Глава муниципального округа</w:t>
      </w:r>
    </w:p>
    <w:p w:rsidR="00844651" w:rsidRDefault="00844651" w:rsidP="0084465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1CF">
        <w:rPr>
          <w:rFonts w:ascii="Times New Roman" w:hAnsi="Times New Roman" w:cs="Times New Roman"/>
          <w:b/>
          <w:sz w:val="28"/>
          <w:szCs w:val="28"/>
        </w:rPr>
        <w:t xml:space="preserve">Царицыно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В.С. Козлов</w:t>
      </w:r>
    </w:p>
    <w:p w:rsidR="00844651" w:rsidRDefault="00844651" w:rsidP="00844651">
      <w:pPr>
        <w:jc w:val="both"/>
        <w:rPr>
          <w:sz w:val="28"/>
          <w:szCs w:val="28"/>
        </w:rPr>
      </w:pPr>
    </w:p>
    <w:p w:rsidR="00844651" w:rsidRDefault="00844651" w:rsidP="00844651">
      <w:pPr>
        <w:jc w:val="both"/>
        <w:rPr>
          <w:sz w:val="28"/>
          <w:szCs w:val="28"/>
        </w:rPr>
      </w:pPr>
    </w:p>
    <w:p w:rsidR="00E41380" w:rsidRDefault="00E41380" w:rsidP="00844651">
      <w:pPr>
        <w:jc w:val="both"/>
        <w:rPr>
          <w:sz w:val="28"/>
          <w:szCs w:val="28"/>
        </w:rPr>
      </w:pPr>
    </w:p>
    <w:p w:rsidR="00E41380" w:rsidRDefault="00E41380" w:rsidP="00844651">
      <w:pPr>
        <w:jc w:val="both"/>
        <w:rPr>
          <w:sz w:val="28"/>
          <w:szCs w:val="28"/>
        </w:rPr>
      </w:pPr>
    </w:p>
    <w:p w:rsidR="00E41380" w:rsidRDefault="00E41380" w:rsidP="00844651">
      <w:pPr>
        <w:jc w:val="both"/>
        <w:rPr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Pr="00844651" w:rsidRDefault="00844651" w:rsidP="00844651">
      <w:pPr>
        <w:pStyle w:val="a3"/>
        <w:jc w:val="right"/>
        <w:rPr>
          <w:rFonts w:ascii="Times New Roman" w:hAnsi="Times New Roman" w:cs="Times New Roman"/>
        </w:rPr>
      </w:pPr>
      <w:r w:rsidRPr="00844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4651">
        <w:rPr>
          <w:rFonts w:ascii="Times New Roman" w:hAnsi="Times New Roman" w:cs="Times New Roman"/>
        </w:rPr>
        <w:t xml:space="preserve">Приложение </w:t>
      </w:r>
    </w:p>
    <w:p w:rsidR="00844651" w:rsidRPr="002278C0" w:rsidRDefault="00844651" w:rsidP="00844651">
      <w:pPr>
        <w:pStyle w:val="a3"/>
        <w:jc w:val="right"/>
      </w:pPr>
      <w:r w:rsidRPr="00844651">
        <w:rPr>
          <w:rFonts w:ascii="Times New Roman" w:hAnsi="Times New Roman" w:cs="Times New Roman"/>
        </w:rPr>
        <w:t>к решению Совета депутатов муниципального округа Царицыно</w:t>
      </w:r>
    </w:p>
    <w:p w:rsidR="00844651" w:rsidRDefault="00844651" w:rsidP="00844651">
      <w:pPr>
        <w:pStyle w:val="Default"/>
        <w:tabs>
          <w:tab w:val="left" w:pos="0"/>
          <w:tab w:val="left" w:pos="2977"/>
        </w:tabs>
        <w:ind w:right="-1"/>
        <w:jc w:val="right"/>
        <w:rPr>
          <w:b/>
          <w:bCs/>
          <w:sz w:val="28"/>
          <w:szCs w:val="28"/>
        </w:rPr>
      </w:pPr>
      <w:r w:rsidRPr="002278C0">
        <w:t>от 14</w:t>
      </w:r>
      <w:r>
        <w:t xml:space="preserve"> ноября </w:t>
      </w:r>
      <w:r w:rsidRPr="002278C0">
        <w:t>2013 №МЦА-03-15/</w:t>
      </w:r>
      <w:r w:rsidR="00E41380">
        <w:t>3</w:t>
      </w: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  <w:r w:rsidRPr="00844651">
        <w:rPr>
          <w:b/>
          <w:bCs/>
          <w:sz w:val="28"/>
          <w:szCs w:val="28"/>
        </w:rP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6pt;height:483.65pt" o:ole="">
            <v:imagedata r:id="rId7" o:title=""/>
          </v:shape>
          <o:OLEObject Type="Embed" ProgID="AcroExch.Document.7" ShapeID="_x0000_i1025" DrawAspect="Content" ObjectID="_1446033218" r:id="rId8"/>
        </w:object>
      </w: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p w:rsidR="00844651" w:rsidRDefault="00844651" w:rsidP="00D70F89">
      <w:pPr>
        <w:pStyle w:val="Default"/>
        <w:tabs>
          <w:tab w:val="left" w:pos="5529"/>
        </w:tabs>
        <w:ind w:right="3685"/>
        <w:jc w:val="both"/>
        <w:rPr>
          <w:b/>
          <w:bCs/>
          <w:sz w:val="28"/>
          <w:szCs w:val="28"/>
        </w:rPr>
      </w:pPr>
    </w:p>
    <w:sectPr w:rsidR="00844651" w:rsidSect="00E45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78F" w:rsidRDefault="000A478F" w:rsidP="0007006C">
      <w:pPr>
        <w:spacing w:after="0" w:line="240" w:lineRule="auto"/>
      </w:pPr>
      <w:r>
        <w:separator/>
      </w:r>
    </w:p>
  </w:endnote>
  <w:endnote w:type="continuationSeparator" w:id="0">
    <w:p w:rsidR="000A478F" w:rsidRDefault="000A478F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78F" w:rsidRDefault="000A478F" w:rsidP="0007006C">
      <w:pPr>
        <w:spacing w:after="0" w:line="240" w:lineRule="auto"/>
      </w:pPr>
      <w:r>
        <w:separator/>
      </w:r>
    </w:p>
  </w:footnote>
  <w:footnote w:type="continuationSeparator" w:id="0">
    <w:p w:rsidR="000A478F" w:rsidRDefault="000A478F" w:rsidP="00070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07006C"/>
    <w:rsid w:val="00000281"/>
    <w:rsid w:val="00000D80"/>
    <w:rsid w:val="000010E1"/>
    <w:rsid w:val="0000139B"/>
    <w:rsid w:val="00001911"/>
    <w:rsid w:val="000020EF"/>
    <w:rsid w:val="0000234C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78F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035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B007F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634"/>
    <w:rsid w:val="001E1E20"/>
    <w:rsid w:val="001E2BB2"/>
    <w:rsid w:val="001E2C31"/>
    <w:rsid w:val="001E2DBC"/>
    <w:rsid w:val="001E300D"/>
    <w:rsid w:val="001E3153"/>
    <w:rsid w:val="001E3276"/>
    <w:rsid w:val="001E3446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2FA"/>
    <w:rsid w:val="003206B5"/>
    <w:rsid w:val="00321519"/>
    <w:rsid w:val="00321761"/>
    <w:rsid w:val="0032288E"/>
    <w:rsid w:val="003235F8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C42"/>
    <w:rsid w:val="003C5F43"/>
    <w:rsid w:val="003C68E1"/>
    <w:rsid w:val="003C79BD"/>
    <w:rsid w:val="003C7FA1"/>
    <w:rsid w:val="003D03EC"/>
    <w:rsid w:val="003D0704"/>
    <w:rsid w:val="003D1A72"/>
    <w:rsid w:val="003D1FA4"/>
    <w:rsid w:val="003D20ED"/>
    <w:rsid w:val="003D284C"/>
    <w:rsid w:val="003D2BED"/>
    <w:rsid w:val="003D2C51"/>
    <w:rsid w:val="003D362C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28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4F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2B4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8E1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651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87C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58B"/>
    <w:rsid w:val="00933CE9"/>
    <w:rsid w:val="00933CEA"/>
    <w:rsid w:val="009345DA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6DE2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7316"/>
    <w:rsid w:val="00A1746E"/>
    <w:rsid w:val="00A17B4D"/>
    <w:rsid w:val="00A17E0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81E"/>
    <w:rsid w:val="00A53929"/>
    <w:rsid w:val="00A53B21"/>
    <w:rsid w:val="00A54089"/>
    <w:rsid w:val="00A54818"/>
    <w:rsid w:val="00A55051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691"/>
    <w:rsid w:val="00AB092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7440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441A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961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D4B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0F89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472"/>
    <w:rsid w:val="00DB189C"/>
    <w:rsid w:val="00DB1F17"/>
    <w:rsid w:val="00DB2018"/>
    <w:rsid w:val="00DB2D7F"/>
    <w:rsid w:val="00DB3270"/>
    <w:rsid w:val="00DB35BC"/>
    <w:rsid w:val="00DB3A93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380"/>
    <w:rsid w:val="00E416E6"/>
    <w:rsid w:val="00E41CE6"/>
    <w:rsid w:val="00E41EB3"/>
    <w:rsid w:val="00E4266A"/>
    <w:rsid w:val="00E42719"/>
    <w:rsid w:val="00E433EE"/>
    <w:rsid w:val="00E43915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34D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012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77FA"/>
    <w:rsid w:val="00F900B0"/>
    <w:rsid w:val="00F90290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494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0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styleId="ab">
    <w:name w:val="page number"/>
    <w:basedOn w:val="a0"/>
    <w:uiPriority w:val="99"/>
    <w:rsid w:val="0084465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D1AC2-36B7-4DD8-9F82-105476824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2011</cp:lastModifiedBy>
  <cp:revision>11</cp:revision>
  <dcterms:created xsi:type="dcterms:W3CDTF">2013-10-11T06:16:00Z</dcterms:created>
  <dcterms:modified xsi:type="dcterms:W3CDTF">2013-11-15T11:07:00Z</dcterms:modified>
</cp:coreProperties>
</file>