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7A8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917A8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 w:rsidR="00917A8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934816" w:rsidRDefault="00934816" w:rsidP="00934816"/>
    <w:p w:rsidR="00917A8D" w:rsidRPr="00917A8D" w:rsidRDefault="00917A8D" w:rsidP="00917A8D">
      <w:pPr>
        <w:autoSpaceDE w:val="0"/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17A8D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адресного перечня  работ по устройству наружного  освещения                 в муниципальном округе  Царицыно                    в 2014 году </w:t>
      </w:r>
    </w:p>
    <w:p w:rsidR="00917A8D" w:rsidRPr="00D37189" w:rsidRDefault="00917A8D" w:rsidP="00917A8D">
      <w:pPr>
        <w:pStyle w:val="Default"/>
        <w:tabs>
          <w:tab w:val="left" w:pos="552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</w:t>
      </w:r>
      <w:r w:rsidRPr="00D3718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37189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Москвы от </w:t>
      </w:r>
      <w:r w:rsidRPr="00D37189">
        <w:rPr>
          <w:sz w:val="28"/>
          <w:szCs w:val="28"/>
        </w:rPr>
        <w:t xml:space="preserve">11 июля 2012 года </w:t>
      </w:r>
      <w:r>
        <w:rPr>
          <w:sz w:val="28"/>
          <w:szCs w:val="28"/>
        </w:rPr>
        <w:t xml:space="preserve">                   </w:t>
      </w:r>
      <w:r w:rsidRPr="00D37189">
        <w:rPr>
          <w:sz w:val="28"/>
          <w:szCs w:val="28"/>
        </w:rPr>
        <w:t xml:space="preserve">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8"/>
          <w:szCs w:val="28"/>
        </w:rPr>
        <w:t xml:space="preserve">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 и принимая во внимание согласование главы</w:t>
      </w:r>
      <w:proofErr w:type="gramEnd"/>
      <w:r>
        <w:rPr>
          <w:sz w:val="28"/>
          <w:szCs w:val="28"/>
        </w:rPr>
        <w:t xml:space="preserve"> управы района Царицыно города Москвы</w:t>
      </w:r>
    </w:p>
    <w:p w:rsidR="00917A8D" w:rsidRDefault="00917A8D" w:rsidP="00917A8D">
      <w:pPr>
        <w:pStyle w:val="Default"/>
        <w:ind w:firstLine="700"/>
        <w:jc w:val="both"/>
        <w:rPr>
          <w:b/>
          <w:bCs/>
          <w:sz w:val="28"/>
          <w:szCs w:val="28"/>
        </w:rPr>
      </w:pPr>
    </w:p>
    <w:p w:rsidR="00917A8D" w:rsidRDefault="00917A8D" w:rsidP="00917A8D">
      <w:pPr>
        <w:pStyle w:val="Default"/>
        <w:ind w:firstLine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917A8D" w:rsidRDefault="00917A8D" w:rsidP="00917A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189">
        <w:rPr>
          <w:rFonts w:ascii="Times New Roman" w:hAnsi="Times New Roman" w:cs="Times New Roman"/>
          <w:sz w:val="28"/>
          <w:szCs w:val="28"/>
        </w:rPr>
        <w:t xml:space="preserve">1. Согласовать адресный перечень </w:t>
      </w:r>
      <w:r>
        <w:rPr>
          <w:rFonts w:ascii="Times New Roman" w:hAnsi="Times New Roman" w:cs="Times New Roman"/>
          <w:sz w:val="28"/>
          <w:szCs w:val="28"/>
        </w:rPr>
        <w:t xml:space="preserve">работ по устройству наружного освещения в муниципальном округе Царицыно в 2014 году </w:t>
      </w:r>
      <w:r w:rsidRPr="00D37189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37189">
        <w:rPr>
          <w:rFonts w:ascii="Times New Roman" w:hAnsi="Times New Roman" w:cs="Times New Roman"/>
          <w:sz w:val="28"/>
          <w:szCs w:val="28"/>
        </w:rPr>
        <w:t>).</w:t>
      </w:r>
    </w:p>
    <w:p w:rsidR="00917A8D" w:rsidRPr="00D37189" w:rsidRDefault="00917A8D" w:rsidP="00917A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7189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территориальных органов исполнительной власти города Москвы, в префектуру Южного административного округа города Москвы и в </w:t>
      </w:r>
      <w:r w:rsidRPr="00D37189">
        <w:rPr>
          <w:rFonts w:ascii="Times New Roman" w:hAnsi="Times New Roman" w:cs="Times New Roman"/>
          <w:sz w:val="28"/>
          <w:szCs w:val="28"/>
        </w:rPr>
        <w:t>управу района Царицыно города Москвы.</w:t>
      </w:r>
      <w:r w:rsidRPr="00047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A8D" w:rsidRDefault="00917A8D" w:rsidP="00917A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718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D37189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округа Царицыно в информационно-телекоммуникационной сети Интернет.</w:t>
      </w:r>
    </w:p>
    <w:p w:rsidR="00917A8D" w:rsidRDefault="00917A8D" w:rsidP="00917A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3389"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Pr="00445C88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45C88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круга Царицыно от 10 октября 2013 года </w:t>
      </w:r>
      <w:r w:rsidR="007D3389">
        <w:rPr>
          <w:rFonts w:ascii="Times New Roman" w:hAnsi="Times New Roman" w:cs="Times New Roman"/>
          <w:sz w:val="28"/>
          <w:szCs w:val="28"/>
        </w:rPr>
        <w:t>№МЦА-03-14/3 «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Pr="00D37189">
        <w:rPr>
          <w:rFonts w:ascii="Times New Roman" w:hAnsi="Times New Roman" w:cs="Times New Roman"/>
          <w:sz w:val="28"/>
          <w:szCs w:val="28"/>
        </w:rPr>
        <w:t>адресн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7189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7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 по устройству наружного освещения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Царицыно в 2014 году»</w:t>
      </w:r>
      <w:r w:rsidRPr="00D37189">
        <w:rPr>
          <w:rFonts w:ascii="Times New Roman" w:hAnsi="Times New Roman" w:cs="Times New Roman"/>
          <w:sz w:val="28"/>
          <w:szCs w:val="28"/>
        </w:rPr>
        <w:t>.</w:t>
      </w:r>
    </w:p>
    <w:p w:rsidR="00917A8D" w:rsidRPr="00D37189" w:rsidRDefault="00917A8D" w:rsidP="00917A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7189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917A8D" w:rsidRPr="00D37189" w:rsidRDefault="00917A8D" w:rsidP="00917A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7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7189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D3718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3718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37189">
        <w:rPr>
          <w:rFonts w:ascii="Times New Roman" w:hAnsi="Times New Roman" w:cs="Times New Roman"/>
          <w:sz w:val="28"/>
          <w:szCs w:val="28"/>
        </w:rPr>
        <w:t xml:space="preserve">лаву муниципального округа Царицыно  В.С. Козлова.  </w:t>
      </w:r>
    </w:p>
    <w:p w:rsidR="00917A8D" w:rsidRDefault="00917A8D" w:rsidP="00917A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7A8D" w:rsidRDefault="00917A8D" w:rsidP="00917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   Царицыно                                В.С. Козлов</w:t>
      </w:r>
    </w:p>
    <w:p w:rsidR="00917A8D" w:rsidRDefault="00917A8D" w:rsidP="00917A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7A8D" w:rsidRPr="00904415" w:rsidRDefault="00917A8D" w:rsidP="00917A8D">
      <w:pPr>
        <w:pStyle w:val="a3"/>
      </w:pPr>
    </w:p>
    <w:tbl>
      <w:tblPr>
        <w:tblW w:w="11824" w:type="dxa"/>
        <w:tblInd w:w="-743" w:type="dxa"/>
        <w:tblLook w:val="04A0"/>
      </w:tblPr>
      <w:tblGrid>
        <w:gridCol w:w="222"/>
        <w:gridCol w:w="5722"/>
        <w:gridCol w:w="861"/>
        <w:gridCol w:w="4176"/>
        <w:gridCol w:w="177"/>
        <w:gridCol w:w="222"/>
        <w:gridCol w:w="222"/>
        <w:gridCol w:w="222"/>
      </w:tblGrid>
      <w:tr w:rsidR="00917A8D" w:rsidRPr="00D105F1" w:rsidTr="007D4F3C">
        <w:trPr>
          <w:gridAfter w:val="4"/>
          <w:wAfter w:w="843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A8D" w:rsidRPr="00D105F1" w:rsidRDefault="00917A8D" w:rsidP="00B534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A8D" w:rsidRPr="00D105F1" w:rsidRDefault="00917A8D" w:rsidP="00B53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A8D" w:rsidRDefault="00917A8D" w:rsidP="00B53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A8D" w:rsidRPr="00D105F1" w:rsidRDefault="00917A8D" w:rsidP="00B53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A8D" w:rsidRPr="00917A8D" w:rsidRDefault="00D75224" w:rsidP="00B53438">
            <w:pPr>
              <w:rPr>
                <w:rFonts w:ascii="Times New Roman" w:hAnsi="Times New Roman" w:cs="Times New Roman"/>
                <w:color w:val="000000"/>
              </w:rPr>
            </w:pPr>
            <w:r w:rsidRPr="00917A8D">
              <w:rPr>
                <w:rFonts w:ascii="Times New Roman" w:hAnsi="Times New Roman" w:cs="Times New Roman"/>
                <w:color w:val="000000"/>
              </w:rPr>
              <w:t>П</w:t>
            </w:r>
            <w:r w:rsidR="00917A8D" w:rsidRPr="00917A8D">
              <w:rPr>
                <w:rFonts w:ascii="Times New Roman" w:hAnsi="Times New Roman" w:cs="Times New Roman"/>
                <w:color w:val="000000"/>
              </w:rPr>
              <w:t>риложение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="00917A8D" w:rsidRPr="00917A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17A8D" w:rsidRPr="00D105F1" w:rsidTr="007D4F3C">
        <w:trPr>
          <w:gridAfter w:val="4"/>
          <w:wAfter w:w="843" w:type="dxa"/>
          <w:trHeight w:val="8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A8D" w:rsidRPr="00D105F1" w:rsidRDefault="00917A8D" w:rsidP="00B534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A8D" w:rsidRPr="00D105F1" w:rsidRDefault="00917A8D" w:rsidP="00B53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A8D" w:rsidRPr="00D105F1" w:rsidRDefault="00917A8D" w:rsidP="00B53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F3C" w:rsidRDefault="00917A8D" w:rsidP="00B53438">
            <w:pPr>
              <w:rPr>
                <w:rFonts w:ascii="Times New Roman" w:hAnsi="Times New Roman" w:cs="Times New Roman"/>
                <w:color w:val="000000"/>
              </w:rPr>
            </w:pPr>
            <w:r w:rsidRPr="00917A8D">
              <w:rPr>
                <w:rFonts w:ascii="Times New Roman" w:hAnsi="Times New Roman" w:cs="Times New Roman"/>
                <w:color w:val="000000"/>
              </w:rPr>
              <w:t>к решению Совета депутатов муниципального округа Царицыно</w:t>
            </w:r>
          </w:p>
          <w:p w:rsidR="00917A8D" w:rsidRPr="00917A8D" w:rsidRDefault="00917A8D" w:rsidP="007D4F3C">
            <w:pPr>
              <w:rPr>
                <w:rFonts w:ascii="Times New Roman" w:hAnsi="Times New Roman" w:cs="Times New Roman"/>
                <w:color w:val="000000"/>
              </w:rPr>
            </w:pPr>
            <w:r w:rsidRPr="00917A8D">
              <w:rPr>
                <w:rFonts w:ascii="Times New Roman" w:hAnsi="Times New Roman" w:cs="Times New Roman"/>
                <w:color w:val="000000"/>
              </w:rPr>
              <w:t xml:space="preserve"> от</w:t>
            </w:r>
            <w:r w:rsidR="007D4F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7A8D">
              <w:rPr>
                <w:rFonts w:ascii="Times New Roman" w:hAnsi="Times New Roman" w:cs="Times New Roman"/>
                <w:color w:val="000000"/>
              </w:rPr>
              <w:t>14 ноября  2013 №МЦА-03-15/</w:t>
            </w:r>
            <w:r w:rsidR="007D4F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17A8D" w:rsidRPr="00917A8D" w:rsidTr="007D4F3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A8D" w:rsidRPr="00917A8D" w:rsidRDefault="00917A8D" w:rsidP="00917A8D">
            <w:pPr>
              <w:pStyle w:val="a3"/>
              <w:rPr>
                <w:rFonts w:ascii="Times New Roman" w:hAnsi="Times New Roman" w:cs="Times New Roman"/>
              </w:rPr>
            </w:pPr>
          </w:p>
          <w:p w:rsidR="00917A8D" w:rsidRPr="00917A8D" w:rsidRDefault="00917A8D" w:rsidP="00917A8D">
            <w:pPr>
              <w:pStyle w:val="a3"/>
              <w:rPr>
                <w:rFonts w:ascii="Times New Roman" w:hAnsi="Times New Roman" w:cs="Times New Roman"/>
              </w:rPr>
            </w:pPr>
          </w:p>
          <w:p w:rsidR="00917A8D" w:rsidRPr="00917A8D" w:rsidRDefault="00917A8D" w:rsidP="00917A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F3C" w:rsidRDefault="00917A8D" w:rsidP="00917A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A8D">
              <w:rPr>
                <w:rFonts w:ascii="Times New Roman" w:hAnsi="Times New Roman" w:cs="Times New Roman"/>
                <w:b/>
                <w:bCs/>
              </w:rPr>
              <w:t>Адресный перечень работ по устройству наружного</w:t>
            </w:r>
          </w:p>
          <w:p w:rsidR="00917A8D" w:rsidRPr="00917A8D" w:rsidRDefault="00917A8D" w:rsidP="00917A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A8D">
              <w:rPr>
                <w:rFonts w:ascii="Times New Roman" w:hAnsi="Times New Roman" w:cs="Times New Roman"/>
                <w:b/>
                <w:bCs/>
              </w:rPr>
              <w:t xml:space="preserve"> освещения в муниципальном округе Царицыно в 2014 году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A8D" w:rsidRPr="00917A8D" w:rsidRDefault="00917A8D" w:rsidP="00917A8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7A8D" w:rsidRPr="00917A8D" w:rsidTr="007D4F3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A8D" w:rsidRPr="00917A8D" w:rsidRDefault="00917A8D" w:rsidP="00917A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A8D" w:rsidRPr="00917A8D" w:rsidRDefault="00917A8D" w:rsidP="00917A8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A8D" w:rsidRPr="00917A8D" w:rsidRDefault="00917A8D" w:rsidP="00917A8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7A8D" w:rsidRPr="00917A8D" w:rsidTr="007D4F3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A8D" w:rsidRPr="00917A8D" w:rsidRDefault="00917A8D" w:rsidP="00917A8D">
            <w:pPr>
              <w:pStyle w:val="a3"/>
              <w:rPr>
                <w:rFonts w:ascii="Times New Roman" w:hAnsi="Times New Roman" w:cs="Times New Roman"/>
              </w:rPr>
            </w:pPr>
            <w:bookmarkStart w:id="0" w:name="RANGE!A5:V7"/>
            <w:bookmarkEnd w:id="0"/>
          </w:p>
        </w:tc>
        <w:tc>
          <w:tcPr>
            <w:tcW w:w="10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09" w:type="dxa"/>
              <w:tblLook w:val="04A0"/>
            </w:tblPr>
            <w:tblGrid>
              <w:gridCol w:w="656"/>
              <w:gridCol w:w="3119"/>
              <w:gridCol w:w="3257"/>
              <w:gridCol w:w="1701"/>
              <w:gridCol w:w="1302"/>
            </w:tblGrid>
            <w:tr w:rsidR="007D4F3C" w:rsidRPr="007D4F3C" w:rsidTr="007D4F3C">
              <w:trPr>
                <w:trHeight w:val="975"/>
              </w:trPr>
              <w:tc>
                <w:tcPr>
                  <w:tcW w:w="6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" w:name="RANGE!A9:R179"/>
                  <w:r w:rsidRPr="007D4F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7D4F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bookmarkEnd w:id="1"/>
                  <w:proofErr w:type="spellEnd"/>
                </w:p>
              </w:tc>
              <w:tc>
                <w:tcPr>
                  <w:tcW w:w="311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325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Потребность (шт.)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Стоимость работ (тыс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.р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уб.)</w:t>
                  </w:r>
                </w:p>
              </w:tc>
            </w:tr>
            <w:tr w:rsidR="007D4F3C" w:rsidRPr="007D4F3C" w:rsidTr="007D4F3C">
              <w:trPr>
                <w:trHeight w:val="1035"/>
              </w:trPr>
              <w:tc>
                <w:tcPr>
                  <w:tcW w:w="6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5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установки опор освещения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7D4F3C" w:rsidRPr="007D4F3C" w:rsidTr="007D4F3C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Царицыно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акинская, д.21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тротуарная дорожка у </w:t>
                  </w:r>
                  <w:proofErr w:type="spell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спорт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.п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лощадки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акинская, д.29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тротуарная дорожка около 10 подъезда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 детских площадки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Пролетарский </w:t>
                  </w:r>
                  <w:proofErr w:type="spell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пр-т</w:t>
                  </w:r>
                  <w:proofErr w:type="spell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, д.18 к.1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дорожка от метро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ул. Бехтерева д.13 к.2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дорожка вдоль ограждения школы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Каспийская ул. д.2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дорожка за домом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Каспийская ул. д.4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дорожка к автобусной остановке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Кавказский </w:t>
                  </w:r>
                  <w:proofErr w:type="spell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б-р</w:t>
                  </w:r>
                  <w:proofErr w:type="spell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д.29 кор.1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дорожка к автобусной остановке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Бакинская ул.д.8 д.10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дворовая территория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ул. Каспийская, д.20, к.3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парковка (за домом)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спортивные тренажеры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дорожка от дома к детской площадке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Каспийская д.28 кор.4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парковка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акинская, д.14,16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акинская, д.19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спортивная площадка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ехтерева, д.25/49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спортивная площадка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ехтерева, д.31, к.2, 3, 4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спортивная площадка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 детские площадки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.Е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реванская, д.10, к.1,2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спортивная площадка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тротуарная 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дорожка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ведущая к аллее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7D4F3C" w:rsidRPr="007D4F3C" w:rsidTr="007D4F3C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Севанская</w:t>
                  </w:r>
                  <w:proofErr w:type="spell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ул. д.3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дорожки за домом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750</w:t>
                  </w:r>
                </w:p>
              </w:tc>
            </w:tr>
            <w:tr w:rsidR="007D4F3C" w:rsidRPr="007D4F3C" w:rsidTr="007D4F3C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акинская, д.11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</w:tr>
            <w:tr w:rsidR="007D4F3C" w:rsidRPr="007D4F3C" w:rsidTr="007D4F3C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акинская, д.23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дворовая территория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7D4F3C" w:rsidRPr="007D4F3C" w:rsidTr="007D4F3C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ехтерева, д.3, к.1,2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7D4F3C" w:rsidRPr="007D4F3C" w:rsidTr="007D4F3C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ехтерева, д.7, к.3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7D4F3C" w:rsidRPr="007D4F3C" w:rsidTr="007D4F3C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ехтерева, д.7, к.2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дворовая территория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7D4F3C" w:rsidRPr="007D4F3C" w:rsidTr="007D4F3C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ехтерева д.9, к.1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дворовая территория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7D4F3C" w:rsidRPr="007D4F3C" w:rsidTr="007D4F3C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ехтерева д.9, к.2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дворовая территория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7D4F3C" w:rsidRPr="007D4F3C" w:rsidTr="007D4F3C">
              <w:trPr>
                <w:trHeight w:val="300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ехтерева д.11, к.1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</w:tr>
            <w:tr w:rsidR="007D4F3C" w:rsidRPr="007D4F3C" w:rsidTr="007D4F3C">
              <w:trPr>
                <w:trHeight w:val="300"/>
              </w:trPr>
              <w:tc>
                <w:tcPr>
                  <w:tcW w:w="65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около детского сада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7D4F3C" w:rsidRPr="007D4F3C" w:rsidTr="007D4F3C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ул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.Е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реванская, д.13, к.1,2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</w:tr>
            <w:tr w:rsidR="007D4F3C" w:rsidRPr="007D4F3C" w:rsidTr="007D4F3C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Пролетарский </w:t>
                  </w:r>
                  <w:proofErr w:type="spell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пр-т</w:t>
                  </w:r>
                  <w:proofErr w:type="spell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, д.14/49, к.1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7D4F3C" w:rsidRPr="007D4F3C" w:rsidTr="007D4F3C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Севанская</w:t>
                  </w:r>
                  <w:proofErr w:type="spell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ул. д.4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дорожки от дома к Веселой улице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7D4F3C" w:rsidRPr="007D4F3C" w:rsidTr="007D4F3C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Севанская</w:t>
                  </w:r>
                  <w:proofErr w:type="spell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ул. д.4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дорожка от </w:t>
                  </w:r>
                  <w:proofErr w:type="spell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Севанской</w:t>
                  </w:r>
                  <w:proofErr w:type="spell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улицы до арки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7D4F3C" w:rsidRPr="007D4F3C" w:rsidTr="007D4F3C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Севанская</w:t>
                  </w:r>
                  <w:proofErr w:type="spell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ул. д.4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спортивная площадка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7D4F3C" w:rsidRPr="007D4F3C" w:rsidTr="007D4F3C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Севанская</w:t>
                  </w:r>
                  <w:proofErr w:type="spell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ул. д.4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7D4F3C" w:rsidRPr="007D4F3C" w:rsidTr="007D4F3C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Кавказский </w:t>
                  </w:r>
                  <w:proofErr w:type="spell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б-р</w:t>
                  </w:r>
                  <w:proofErr w:type="spellEnd"/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парк "Сосенки"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2850</w:t>
                  </w:r>
                </w:p>
              </w:tc>
            </w:tr>
            <w:tr w:rsidR="007D4F3C" w:rsidRPr="007D4F3C" w:rsidTr="007D4F3C">
              <w:trPr>
                <w:trHeight w:val="600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Кавказский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б-р</w:t>
                  </w:r>
                  <w:proofErr w:type="spell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- Промышленная улица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проезд от пересечения Кавказского</w:t>
                  </w:r>
                </w:p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б-ра</w:t>
                  </w:r>
                  <w:proofErr w:type="spell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 ул. </w:t>
                  </w:r>
                  <w:proofErr w:type="gram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Промышленная</w:t>
                  </w:r>
                  <w:proofErr w:type="gramEnd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тупику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</w:tr>
            <w:tr w:rsidR="007D4F3C" w:rsidRPr="007D4F3C" w:rsidTr="007D4F3C">
              <w:trPr>
                <w:trHeight w:val="600"/>
              </w:trPr>
              <w:tc>
                <w:tcPr>
                  <w:tcW w:w="65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дорожка от тупика к платформе </w:t>
                  </w:r>
                  <w:proofErr w:type="spellStart"/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</w:rPr>
                    <w:t>Чертаново</w:t>
                  </w:r>
                  <w:proofErr w:type="spellEnd"/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D4F3C" w:rsidRPr="007D4F3C" w:rsidTr="007D4F3C">
              <w:trPr>
                <w:trHeight w:val="315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Каспийская ул. д.6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площадка для выгула собак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7D4F3C" w:rsidRPr="007D4F3C" w:rsidTr="007D4F3C">
              <w:trPr>
                <w:trHeight w:val="31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Ереванская ул. д.16 кор.2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площадка для выгула собак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7D4F3C" w:rsidRPr="007D4F3C" w:rsidTr="007D4F3C">
              <w:trPr>
                <w:trHeight w:val="31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Промышленная ул. д.3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площадка для выгула собак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7D4F3C" w:rsidRPr="007D4F3C" w:rsidTr="007D4F3C">
              <w:trPr>
                <w:trHeight w:val="78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Ереванская ул.д.16к.4, д.12 кор.3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дорожка вдоль ограждения детского сада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4F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</w:tr>
            <w:tr w:rsidR="007D4F3C" w:rsidRPr="007D4F3C" w:rsidTr="007D4F3C">
              <w:trPr>
                <w:trHeight w:val="315"/>
              </w:trPr>
              <w:tc>
                <w:tcPr>
                  <w:tcW w:w="70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4F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19800</w:t>
                  </w:r>
                </w:p>
              </w:tc>
            </w:tr>
            <w:tr w:rsidR="007D4F3C" w:rsidRPr="007D4F3C" w:rsidTr="007D4F3C">
              <w:trPr>
                <w:trHeight w:val="31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D4F3C" w:rsidRPr="007D4F3C" w:rsidTr="007D4F3C">
              <w:trPr>
                <w:trHeight w:val="31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F3C" w:rsidRPr="007D4F3C" w:rsidRDefault="007D4F3C" w:rsidP="007D4F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17A8D" w:rsidRPr="00917A8D" w:rsidRDefault="00917A8D" w:rsidP="00917A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A8D" w:rsidRPr="00917A8D" w:rsidRDefault="00917A8D" w:rsidP="00917A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A8D" w:rsidRDefault="00917A8D" w:rsidP="00917A8D">
            <w:pPr>
              <w:pStyle w:val="a3"/>
              <w:rPr>
                <w:rFonts w:ascii="Times New Roman" w:hAnsi="Times New Roman" w:cs="Times New Roman"/>
              </w:rPr>
            </w:pPr>
          </w:p>
          <w:p w:rsidR="00210E1E" w:rsidRDefault="00210E1E" w:rsidP="00917A8D">
            <w:pPr>
              <w:pStyle w:val="a3"/>
              <w:rPr>
                <w:rFonts w:ascii="Times New Roman" w:hAnsi="Times New Roman" w:cs="Times New Roman"/>
              </w:rPr>
            </w:pPr>
          </w:p>
          <w:p w:rsidR="00210E1E" w:rsidRDefault="00210E1E" w:rsidP="00917A8D">
            <w:pPr>
              <w:pStyle w:val="a3"/>
              <w:rPr>
                <w:rFonts w:ascii="Times New Roman" w:hAnsi="Times New Roman" w:cs="Times New Roman"/>
              </w:rPr>
            </w:pPr>
          </w:p>
          <w:p w:rsidR="00210E1E" w:rsidRDefault="00210E1E" w:rsidP="00917A8D">
            <w:pPr>
              <w:pStyle w:val="a3"/>
              <w:rPr>
                <w:rFonts w:ascii="Times New Roman" w:hAnsi="Times New Roman" w:cs="Times New Roman"/>
              </w:rPr>
            </w:pPr>
          </w:p>
          <w:p w:rsidR="00210E1E" w:rsidRDefault="00210E1E" w:rsidP="00917A8D">
            <w:pPr>
              <w:pStyle w:val="a3"/>
              <w:rPr>
                <w:rFonts w:ascii="Times New Roman" w:hAnsi="Times New Roman" w:cs="Times New Roman"/>
              </w:rPr>
            </w:pPr>
          </w:p>
          <w:p w:rsidR="00210E1E" w:rsidRDefault="00210E1E" w:rsidP="00917A8D">
            <w:pPr>
              <w:pStyle w:val="a3"/>
              <w:rPr>
                <w:rFonts w:ascii="Times New Roman" w:hAnsi="Times New Roman" w:cs="Times New Roman"/>
              </w:rPr>
            </w:pPr>
          </w:p>
          <w:p w:rsidR="00210E1E" w:rsidRDefault="00210E1E" w:rsidP="00917A8D">
            <w:pPr>
              <w:pStyle w:val="a3"/>
              <w:rPr>
                <w:rFonts w:ascii="Times New Roman" w:hAnsi="Times New Roman" w:cs="Times New Roman"/>
              </w:rPr>
            </w:pPr>
          </w:p>
          <w:p w:rsidR="00210E1E" w:rsidRDefault="00210E1E" w:rsidP="00917A8D">
            <w:pPr>
              <w:pStyle w:val="a3"/>
              <w:rPr>
                <w:rFonts w:ascii="Times New Roman" w:hAnsi="Times New Roman" w:cs="Times New Roman"/>
              </w:rPr>
            </w:pPr>
          </w:p>
          <w:p w:rsidR="00210E1E" w:rsidRDefault="00210E1E" w:rsidP="00917A8D">
            <w:pPr>
              <w:pStyle w:val="a3"/>
              <w:rPr>
                <w:rFonts w:ascii="Times New Roman" w:hAnsi="Times New Roman" w:cs="Times New Roman"/>
              </w:rPr>
            </w:pPr>
          </w:p>
          <w:p w:rsidR="00210E1E" w:rsidRDefault="00210E1E" w:rsidP="00917A8D">
            <w:pPr>
              <w:pStyle w:val="a3"/>
              <w:rPr>
                <w:rFonts w:ascii="Times New Roman" w:hAnsi="Times New Roman" w:cs="Times New Roman"/>
              </w:rPr>
            </w:pPr>
          </w:p>
          <w:p w:rsidR="00210E1E" w:rsidRDefault="00210E1E" w:rsidP="00917A8D">
            <w:pPr>
              <w:pStyle w:val="a3"/>
              <w:rPr>
                <w:rFonts w:ascii="Times New Roman" w:hAnsi="Times New Roman" w:cs="Times New Roman"/>
              </w:rPr>
            </w:pPr>
          </w:p>
          <w:p w:rsidR="00210E1E" w:rsidRDefault="00210E1E" w:rsidP="00917A8D">
            <w:pPr>
              <w:pStyle w:val="a3"/>
              <w:rPr>
                <w:rFonts w:ascii="Times New Roman" w:hAnsi="Times New Roman" w:cs="Times New Roman"/>
              </w:rPr>
            </w:pPr>
          </w:p>
          <w:p w:rsidR="00210E1E" w:rsidRDefault="00210E1E" w:rsidP="00917A8D">
            <w:pPr>
              <w:pStyle w:val="a3"/>
              <w:rPr>
                <w:rFonts w:ascii="Times New Roman" w:hAnsi="Times New Roman" w:cs="Times New Roman"/>
              </w:rPr>
            </w:pPr>
          </w:p>
          <w:p w:rsidR="00210E1E" w:rsidRDefault="00210E1E" w:rsidP="00917A8D">
            <w:pPr>
              <w:pStyle w:val="a3"/>
              <w:rPr>
                <w:rFonts w:ascii="Times New Roman" w:hAnsi="Times New Roman" w:cs="Times New Roman"/>
              </w:rPr>
            </w:pPr>
          </w:p>
          <w:p w:rsidR="00210E1E" w:rsidRDefault="00210E1E" w:rsidP="00917A8D">
            <w:pPr>
              <w:pStyle w:val="a3"/>
              <w:rPr>
                <w:rFonts w:ascii="Times New Roman" w:hAnsi="Times New Roman" w:cs="Times New Roman"/>
              </w:rPr>
            </w:pPr>
          </w:p>
          <w:p w:rsidR="00210E1E" w:rsidRDefault="00210E1E" w:rsidP="00917A8D">
            <w:pPr>
              <w:pStyle w:val="a3"/>
              <w:rPr>
                <w:rFonts w:ascii="Times New Roman" w:hAnsi="Times New Roman" w:cs="Times New Roman"/>
              </w:rPr>
            </w:pPr>
          </w:p>
          <w:p w:rsidR="00210E1E" w:rsidRPr="00917A8D" w:rsidRDefault="00210E1E" w:rsidP="00917A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A8D" w:rsidRPr="00917A8D" w:rsidRDefault="00917A8D" w:rsidP="00917A8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7A8D" w:rsidRPr="00D105F1" w:rsidTr="007D4F3C">
        <w:trPr>
          <w:trHeight w:val="315"/>
        </w:trPr>
        <w:tc>
          <w:tcPr>
            <w:tcW w:w="11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F3C" w:rsidRDefault="00917A8D" w:rsidP="00B5343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      </w:t>
            </w:r>
          </w:p>
          <w:p w:rsidR="00917A8D" w:rsidRPr="00917A8D" w:rsidRDefault="007D4F3C" w:rsidP="00B53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</w:t>
            </w:r>
            <w:r w:rsidR="00917A8D" w:rsidRPr="00917A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Глава муниципального округа Царицыно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</w:t>
            </w:r>
            <w:r w:rsidR="00917A8D" w:rsidRPr="00917A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</w:t>
            </w:r>
            <w:r w:rsidR="00917A8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</w:t>
            </w:r>
            <w:r w:rsidR="00917A8D" w:rsidRPr="00917A8D">
              <w:rPr>
                <w:rFonts w:ascii="Times New Roman" w:hAnsi="Times New Roman" w:cs="Times New Roman"/>
                <w:b/>
                <w:bCs/>
                <w:color w:val="000000"/>
              </w:rPr>
              <w:t>В.С. Козлов</w:t>
            </w:r>
          </w:p>
          <w:p w:rsidR="00917A8D" w:rsidRPr="00917A8D" w:rsidRDefault="00917A8D" w:rsidP="00B53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A8D" w:rsidRPr="00917A8D" w:rsidRDefault="00917A8D" w:rsidP="00B53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A8D" w:rsidRPr="00917A8D" w:rsidRDefault="00917A8D" w:rsidP="00B53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A8D" w:rsidRPr="00917A8D" w:rsidRDefault="00917A8D" w:rsidP="00B53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A8D" w:rsidRPr="00D105F1" w:rsidRDefault="00917A8D" w:rsidP="00B534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7A8D" w:rsidRPr="00D105F1" w:rsidTr="007D4F3C">
        <w:trPr>
          <w:gridAfter w:val="4"/>
          <w:wAfter w:w="843" w:type="dxa"/>
          <w:trHeight w:val="315"/>
        </w:trPr>
        <w:tc>
          <w:tcPr>
            <w:tcW w:w="10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A8D" w:rsidRPr="00394C39" w:rsidRDefault="00917A8D" w:rsidP="00B534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917A8D" w:rsidRDefault="00917A8D" w:rsidP="00917A8D"/>
    <w:p w:rsidR="00917A8D" w:rsidRDefault="00917A8D" w:rsidP="00917A8D"/>
    <w:sectPr w:rsidR="00917A8D" w:rsidSect="00961C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B0" w:rsidRDefault="00D30BB0" w:rsidP="0007006C">
      <w:pPr>
        <w:spacing w:after="0" w:line="240" w:lineRule="auto"/>
      </w:pPr>
      <w:r>
        <w:separator/>
      </w:r>
    </w:p>
  </w:endnote>
  <w:endnote w:type="continuationSeparator" w:id="0">
    <w:p w:rsidR="00D30BB0" w:rsidRDefault="00D30BB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B0" w:rsidRDefault="00D30BB0" w:rsidP="0007006C">
      <w:pPr>
        <w:spacing w:after="0" w:line="240" w:lineRule="auto"/>
      </w:pPr>
      <w:r>
        <w:separator/>
      </w:r>
    </w:p>
  </w:footnote>
  <w:footnote w:type="continuationSeparator" w:id="0">
    <w:p w:rsidR="00D30BB0" w:rsidRDefault="00D30BB0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36C89-2CEF-400A-8DCA-25B907AE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17</cp:revision>
  <cp:lastPrinted>2013-11-18T09:58:00Z</cp:lastPrinted>
  <dcterms:created xsi:type="dcterms:W3CDTF">2013-10-11T06:16:00Z</dcterms:created>
  <dcterms:modified xsi:type="dcterms:W3CDTF">2013-11-18T09:59:00Z</dcterms:modified>
</cp:coreProperties>
</file>