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7669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7669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4294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E0C47">
        <w:rPr>
          <w:rFonts w:ascii="Times New Roman" w:hAnsi="Times New Roman" w:cs="Times New Roman"/>
          <w:b/>
          <w:sz w:val="28"/>
          <w:szCs w:val="28"/>
          <w:u w:val="single"/>
        </w:rPr>
        <w:t>5-12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E0C4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E4294C" w:rsidRDefault="00E4294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690" w:rsidRPr="00176690" w:rsidRDefault="00176690" w:rsidP="00176690">
      <w:pPr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690">
        <w:rPr>
          <w:rFonts w:ascii="Times New Roman" w:hAnsi="Times New Roman" w:cs="Times New Roman"/>
          <w:b/>
          <w:sz w:val="28"/>
          <w:szCs w:val="28"/>
        </w:rPr>
        <w:t>О</w:t>
      </w:r>
      <w:r w:rsidRPr="00176690">
        <w:rPr>
          <w:rFonts w:ascii="Times New Roman" w:hAnsi="Times New Roman" w:cs="Times New Roman"/>
        </w:rPr>
        <w:t xml:space="preserve"> </w:t>
      </w:r>
      <w:r w:rsidRPr="00176690">
        <w:rPr>
          <w:rFonts w:ascii="Times New Roman" w:hAnsi="Times New Roman" w:cs="Times New Roman"/>
          <w:b/>
          <w:sz w:val="28"/>
          <w:szCs w:val="28"/>
        </w:rPr>
        <w:t xml:space="preserve">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2017 году </w:t>
      </w:r>
    </w:p>
    <w:p w:rsidR="00176690" w:rsidRPr="00176690" w:rsidRDefault="00176690" w:rsidP="00AC605D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690"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Правительства Москвы о</w:t>
      </w:r>
      <w:r w:rsidR="002E0C47">
        <w:rPr>
          <w:rFonts w:ascii="Times New Roman" w:hAnsi="Times New Roman" w:cs="Times New Roman"/>
          <w:sz w:val="28"/>
          <w:szCs w:val="28"/>
        </w:rPr>
        <w:t>т 26 декаб</w:t>
      </w:r>
      <w:r w:rsidR="00E12AE2">
        <w:rPr>
          <w:rFonts w:ascii="Times New Roman" w:hAnsi="Times New Roman" w:cs="Times New Roman"/>
          <w:sz w:val="28"/>
          <w:szCs w:val="28"/>
        </w:rPr>
        <w:t>р</w:t>
      </w:r>
      <w:r w:rsidRPr="00176690">
        <w:rPr>
          <w:rFonts w:ascii="Times New Roman" w:hAnsi="Times New Roman" w:cs="Times New Roman"/>
          <w:sz w:val="28"/>
          <w:szCs w:val="28"/>
        </w:rPr>
        <w:t>я</w:t>
      </w:r>
      <w:r w:rsidR="00E12AE2">
        <w:rPr>
          <w:rFonts w:ascii="Times New Roman" w:hAnsi="Times New Roman" w:cs="Times New Roman"/>
          <w:sz w:val="28"/>
          <w:szCs w:val="28"/>
        </w:rPr>
        <w:t xml:space="preserve"> </w:t>
      </w:r>
      <w:r w:rsidRPr="00176690">
        <w:rPr>
          <w:rFonts w:ascii="Times New Roman" w:hAnsi="Times New Roman" w:cs="Times New Roman"/>
          <w:sz w:val="28"/>
          <w:szCs w:val="28"/>
        </w:rPr>
        <w:t xml:space="preserve">2012 года № 849-ПП «О стимулировании управ района   города Москвы» и на основании обращений главы управы района Царицыно города Москвы от 19 июня 2017 года №ЦА28-124/17;ЦА28-125/17 </w:t>
      </w:r>
      <w:r w:rsidR="00ED5D0F">
        <w:rPr>
          <w:rFonts w:ascii="Times New Roman" w:hAnsi="Times New Roman" w:cs="Times New Roman"/>
          <w:sz w:val="28"/>
          <w:szCs w:val="28"/>
        </w:rPr>
        <w:tab/>
      </w:r>
      <w:r w:rsidR="00ED5D0F">
        <w:rPr>
          <w:rFonts w:ascii="Times New Roman" w:hAnsi="Times New Roman" w:cs="Times New Roman"/>
          <w:sz w:val="28"/>
          <w:szCs w:val="28"/>
        </w:rPr>
        <w:tab/>
      </w:r>
      <w:r w:rsidR="00ED5D0F">
        <w:rPr>
          <w:rFonts w:ascii="Times New Roman" w:hAnsi="Times New Roman" w:cs="Times New Roman"/>
          <w:sz w:val="28"/>
          <w:szCs w:val="28"/>
        </w:rPr>
        <w:tab/>
      </w:r>
      <w:r w:rsidRPr="0017669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176690">
        <w:rPr>
          <w:rFonts w:ascii="Times New Roman" w:hAnsi="Times New Roman" w:cs="Times New Roman"/>
          <w:sz w:val="28"/>
          <w:szCs w:val="28"/>
        </w:rPr>
        <w:t>:</w:t>
      </w:r>
      <w:r w:rsidR="00AC605D">
        <w:rPr>
          <w:rFonts w:ascii="Times New Roman" w:hAnsi="Times New Roman" w:cs="Times New Roman"/>
          <w:sz w:val="28"/>
          <w:szCs w:val="28"/>
        </w:rPr>
        <w:t xml:space="preserve">    </w:t>
      </w:r>
      <w:r w:rsidR="00AC605D">
        <w:rPr>
          <w:rFonts w:ascii="Times New Roman" w:hAnsi="Times New Roman" w:cs="Times New Roman"/>
          <w:sz w:val="28"/>
          <w:szCs w:val="28"/>
        </w:rPr>
        <w:tab/>
      </w:r>
      <w:r w:rsidRPr="00176690">
        <w:rPr>
          <w:rFonts w:ascii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2017 году в сумме 7 216 224 (Семь миллионов двести шестнадцать тысяч двести двадцать </w:t>
      </w:r>
      <w:r w:rsidR="003A4979">
        <w:rPr>
          <w:rFonts w:ascii="Times New Roman" w:hAnsi="Times New Roman" w:cs="Times New Roman"/>
          <w:sz w:val="28"/>
          <w:szCs w:val="28"/>
        </w:rPr>
        <w:t>четыре</w:t>
      </w:r>
      <w:r w:rsidRPr="00176690">
        <w:rPr>
          <w:rFonts w:ascii="Times New Roman" w:hAnsi="Times New Roman" w:cs="Times New Roman"/>
          <w:sz w:val="28"/>
          <w:szCs w:val="28"/>
        </w:rPr>
        <w:t xml:space="preserve">) рубля 58 копеек согласно приложению № 1, № 2 к настоящему решению. </w:t>
      </w:r>
      <w:r w:rsidR="00AC605D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r w:rsidR="003A497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76690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6690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="00AC605D">
        <w:rPr>
          <w:rFonts w:ascii="Times New Roman" w:hAnsi="Times New Roman" w:cs="Times New Roman"/>
          <w:sz w:val="28"/>
          <w:szCs w:val="28"/>
        </w:rPr>
        <w:tab/>
      </w:r>
      <w:r w:rsidR="00AC605D">
        <w:rPr>
          <w:rFonts w:ascii="Times New Roman" w:hAnsi="Times New Roman" w:cs="Times New Roman"/>
          <w:sz w:val="28"/>
          <w:szCs w:val="28"/>
        </w:rPr>
        <w:tab/>
      </w:r>
      <w:r w:rsidR="00AC605D">
        <w:rPr>
          <w:rFonts w:ascii="Times New Roman" w:hAnsi="Times New Roman" w:cs="Times New Roman"/>
          <w:sz w:val="28"/>
          <w:szCs w:val="28"/>
        </w:rPr>
        <w:tab/>
      </w:r>
      <w:r w:rsidR="00AC605D">
        <w:rPr>
          <w:rFonts w:ascii="Times New Roman" w:hAnsi="Times New Roman" w:cs="Times New Roman"/>
          <w:sz w:val="28"/>
          <w:szCs w:val="28"/>
        </w:rPr>
        <w:tab/>
      </w:r>
      <w:r w:rsidR="00AC605D">
        <w:rPr>
          <w:rFonts w:ascii="Times New Roman" w:hAnsi="Times New Roman" w:cs="Times New Roman"/>
          <w:sz w:val="28"/>
          <w:szCs w:val="28"/>
        </w:rPr>
        <w:tab/>
      </w:r>
      <w:r w:rsidR="00AC605D">
        <w:rPr>
          <w:rFonts w:ascii="Times New Roman" w:hAnsi="Times New Roman" w:cs="Times New Roman"/>
          <w:sz w:val="28"/>
          <w:szCs w:val="28"/>
        </w:rPr>
        <w:tab/>
      </w:r>
      <w:r w:rsidR="00AC605D">
        <w:rPr>
          <w:rFonts w:ascii="Times New Roman" w:hAnsi="Times New Roman" w:cs="Times New Roman"/>
          <w:sz w:val="28"/>
          <w:szCs w:val="28"/>
        </w:rPr>
        <w:tab/>
      </w:r>
      <w:r w:rsidRPr="00176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</w:t>
      </w:r>
      <w:proofErr w:type="spellStart"/>
      <w:r w:rsidRPr="00176690">
        <w:rPr>
          <w:rFonts w:ascii="Times New Roman" w:hAnsi="Times New Roman" w:cs="Times New Roman"/>
          <w:bCs/>
          <w:color w:val="000000"/>
          <w:sz w:val="28"/>
          <w:szCs w:val="28"/>
        </w:rPr>
        <w:t>Буртника</w:t>
      </w:r>
      <w:proofErr w:type="spellEnd"/>
      <w:r w:rsidRPr="00176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D4673" w:rsidRDefault="00176690" w:rsidP="00176690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Временно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исполняющий  полномочия</w:t>
      </w:r>
      <w:proofErr w:type="gramEnd"/>
    </w:p>
    <w:p w:rsidR="00E12AE2" w:rsidRDefault="00176690" w:rsidP="001766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        муниципального       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А.Н. Майоров</w:t>
      </w:r>
    </w:p>
    <w:p w:rsidR="00C86A7D" w:rsidRDefault="00C86A7D" w:rsidP="001766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86A7D" w:rsidSect="003D1058">
          <w:headerReference w:type="default" r:id="rId7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C86A7D" w:rsidRDefault="00C86A7D" w:rsidP="00C86A7D">
      <w:pPr>
        <w:spacing w:after="0"/>
        <w:ind w:left="10" w:right="81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9F14F4">
        <w:rPr>
          <w:rFonts w:ascii="Times New Roman" w:eastAsia="Times New Roman" w:hAnsi="Times New Roman" w:cs="Times New Roman"/>
          <w:b/>
          <w:sz w:val="24"/>
        </w:rPr>
        <w:t>Приложение №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6A7D" w:rsidRPr="009F14F4" w:rsidRDefault="00C86A7D" w:rsidP="00C86A7D">
      <w:pPr>
        <w:spacing w:after="0"/>
        <w:ind w:left="10" w:right="81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 w:rsidRPr="009F14F4">
        <w:rPr>
          <w:rFonts w:ascii="Times New Roman" w:eastAsia="Times New Roman" w:hAnsi="Times New Roman" w:cs="Times New Roman"/>
          <w:b/>
          <w:sz w:val="24"/>
        </w:rPr>
        <w:t xml:space="preserve">к решению Совета депутатов </w:t>
      </w:r>
    </w:p>
    <w:p w:rsidR="00C86A7D" w:rsidRDefault="00C86A7D" w:rsidP="00C86A7D">
      <w:pPr>
        <w:spacing w:after="0"/>
        <w:ind w:left="10" w:right="678" w:hanging="10"/>
        <w:jc w:val="right"/>
        <w:rPr>
          <w:rFonts w:ascii="Times New Roman" w:eastAsia="Times New Roman" w:hAnsi="Times New Roman" w:cs="Times New Roman"/>
          <w:b/>
          <w:sz w:val="24"/>
        </w:rPr>
      </w:pPr>
      <w:r w:rsidRPr="009F14F4">
        <w:rPr>
          <w:rFonts w:ascii="Times New Roman" w:eastAsia="Times New Roman" w:hAnsi="Times New Roman" w:cs="Times New Roman"/>
          <w:b/>
          <w:sz w:val="24"/>
        </w:rPr>
        <w:t>от 20.06.2017 г. № ЦА01-05-12/6</w:t>
      </w:r>
    </w:p>
    <w:p w:rsidR="00C86A7D" w:rsidRDefault="00C86A7D" w:rsidP="00C86A7D">
      <w:pPr>
        <w:spacing w:after="0"/>
        <w:ind w:left="10" w:right="678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6A7D" w:rsidRDefault="00C86A7D" w:rsidP="00C86A7D">
      <w:pPr>
        <w:spacing w:after="0"/>
        <w:ind w:left="10" w:right="6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ТИТУЛЬНЫЙ СПИСОК</w:t>
      </w:r>
    </w:p>
    <w:p w:rsidR="00C86A7D" w:rsidRDefault="00C86A7D" w:rsidP="00C86A7D">
      <w:pPr>
        <w:spacing w:after="0"/>
        <w:ind w:left="10" w:right="67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выполнение работ по благоустройству территории жилой застройки района Царицыно Южного административного округа в 2017 году, за счет средств экономии управ районов города Москвы</w:t>
      </w:r>
    </w:p>
    <w:p w:rsidR="00C86A7D" w:rsidRDefault="00C86A7D" w:rsidP="00C86A7D">
      <w:pPr>
        <w:spacing w:after="0"/>
        <w:ind w:left="10" w:right="678" w:hanging="10"/>
        <w:jc w:val="center"/>
      </w:pPr>
    </w:p>
    <w:tbl>
      <w:tblPr>
        <w:tblStyle w:val="TableGrid"/>
        <w:tblW w:w="14022" w:type="dxa"/>
        <w:tblInd w:w="-128" w:type="dxa"/>
        <w:tblCellMar>
          <w:top w:w="33" w:type="dxa"/>
          <w:right w:w="17" w:type="dxa"/>
        </w:tblCellMar>
        <w:tblLook w:val="04A0" w:firstRow="1" w:lastRow="0" w:firstColumn="1" w:lastColumn="0" w:noHBand="0" w:noVBand="1"/>
      </w:tblPr>
      <w:tblGrid>
        <w:gridCol w:w="662"/>
        <w:gridCol w:w="3699"/>
        <w:gridCol w:w="1380"/>
        <w:gridCol w:w="1381"/>
        <w:gridCol w:w="1380"/>
        <w:gridCol w:w="1380"/>
        <w:gridCol w:w="1380"/>
        <w:gridCol w:w="1380"/>
        <w:gridCol w:w="1380"/>
      </w:tblGrid>
      <w:tr w:rsidR="00C86A7D" w:rsidTr="00CA4F08">
        <w:trPr>
          <w:trHeight w:val="334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7D" w:rsidRDefault="00C86A7D" w:rsidP="00CA4F08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№ п/п</w:t>
            </w:r>
          </w:p>
        </w:tc>
        <w:tc>
          <w:tcPr>
            <w:tcW w:w="36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7D" w:rsidRDefault="00C86A7D" w:rsidP="00CA4F08">
            <w:pPr>
              <w:ind w:right="15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АДРЕС                                      </w:t>
            </w:r>
          </w:p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дворовой территории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7D" w:rsidRDefault="00C86A7D" w:rsidP="00CA4F08">
            <w:pPr>
              <w:tabs>
                <w:tab w:val="center" w:pos="701"/>
              </w:tabs>
              <w:ind w:left="-1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ab/>
            </w:r>
            <w:r w:rsidR="007A73CE">
              <w:pict>
                <v:group id="Group 2465" o:spid="_x0000_s1026" style="width:7.55pt;height:32.35pt;mso-position-horizontal-relative:char;mso-position-vertical-relative:line" coordsize="95657,410529">
                  <v:rect id="Rectangle 106" o:spid="_x0000_s1027" style="position:absolute;left:-209389;top:73915;width:546004;height:1272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  <v:textbox inset="0,0,0,0">
                      <w:txbxContent>
                        <w:p w:rsidR="00C86A7D" w:rsidRDefault="00C86A7D" w:rsidP="00C86A7D"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</w:rPr>
                            <w:t>Площадь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Основание для включения </w:t>
            </w:r>
          </w:p>
          <w:p w:rsidR="00C86A7D" w:rsidRDefault="00C86A7D" w:rsidP="00CA4F08">
            <w:pPr>
              <w:spacing w:after="1" w:line="258" w:lineRule="auto"/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(указать ФИО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заявителя,№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обращений, контактные </w:t>
            </w:r>
          </w:p>
          <w:p w:rsidR="00C86A7D" w:rsidRDefault="00C86A7D" w:rsidP="00CA4F0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данные)</w:t>
            </w:r>
          </w:p>
        </w:tc>
        <w:tc>
          <w:tcPr>
            <w:tcW w:w="5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Виды работ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7D" w:rsidRDefault="00C86A7D" w:rsidP="00CA4F08">
            <w:pPr>
              <w:ind w:lef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Обшая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стоимость двора </w:t>
            </w:r>
          </w:p>
        </w:tc>
      </w:tr>
      <w:tr w:rsidR="00C86A7D" w:rsidTr="00CA4F08">
        <w:trPr>
          <w:trHeight w:val="8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6A7D" w:rsidRDefault="00C86A7D" w:rsidP="00CA4F0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6A7D" w:rsidRDefault="00C86A7D" w:rsidP="00CA4F0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6A7D" w:rsidRDefault="00C86A7D" w:rsidP="00CA4F08"/>
        </w:tc>
        <w:tc>
          <w:tcPr>
            <w:tcW w:w="2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7D" w:rsidRDefault="00C86A7D" w:rsidP="00CA4F08">
            <w:pPr>
              <w:ind w:right="26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Ремонт асфальтовых покрытий      </w:t>
            </w:r>
          </w:p>
        </w:tc>
        <w:tc>
          <w:tcPr>
            <w:tcW w:w="2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7D" w:rsidRDefault="00C86A7D" w:rsidP="00CA4F0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Прочие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A7D" w:rsidRDefault="00C86A7D" w:rsidP="00CA4F08"/>
        </w:tc>
      </w:tr>
      <w:tr w:rsidR="00C86A7D" w:rsidTr="00CA4F08">
        <w:trPr>
          <w:trHeight w:val="22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тыс.кв.м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кв.м.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руб.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виды работ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руб.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A7D" w:rsidRDefault="00C86A7D" w:rsidP="00CA4F0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руб.</w:t>
            </w:r>
          </w:p>
        </w:tc>
      </w:tr>
      <w:tr w:rsidR="00C86A7D" w:rsidTr="00CA4F08">
        <w:trPr>
          <w:trHeight w:val="343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86A7D" w:rsidRDefault="00C86A7D" w:rsidP="00CA4F08"/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C86A7D" w:rsidRDefault="00C86A7D" w:rsidP="00CA4F08"/>
        </w:tc>
        <w:tc>
          <w:tcPr>
            <w:tcW w:w="6901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C86A7D" w:rsidRDefault="00C86A7D" w:rsidP="00CA4F08">
            <w:pPr>
              <w:ind w:left="28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Целевая статья 05Д0800200</w:t>
            </w:r>
          </w:p>
        </w:tc>
        <w:tc>
          <w:tcPr>
            <w:tcW w:w="13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86A7D" w:rsidRDefault="00C86A7D" w:rsidP="00CA4F08"/>
        </w:tc>
      </w:tr>
      <w:tr w:rsidR="00C86A7D" w:rsidTr="00CA4F08">
        <w:trPr>
          <w:trHeight w:val="343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Бехтерева ул. д.47 к.1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7 846,00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портал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1 700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965 142,41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965 142,41</w:t>
            </w:r>
          </w:p>
        </w:tc>
      </w:tr>
      <w:tr w:rsidR="00C86A7D" w:rsidTr="00CA4F08">
        <w:trPr>
          <w:trHeight w:val="343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Бехтерева ул. д.47 к.2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6 123,00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портал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1 400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813 441,14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813 441,14</w:t>
            </w:r>
          </w:p>
        </w:tc>
      </w:tr>
      <w:tr w:rsidR="00C86A7D" w:rsidTr="00CA4F08">
        <w:trPr>
          <w:trHeight w:val="343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Бехтерева ул. д.51 к.2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7 773,90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портал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1 255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722 717,85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722 717,85</w:t>
            </w:r>
          </w:p>
        </w:tc>
      </w:tr>
      <w:tr w:rsidR="00C86A7D" w:rsidTr="00CA4F08">
        <w:trPr>
          <w:trHeight w:val="343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Кантемировская ул. д.31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15 634,1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портал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1 100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635 758,56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635 758,56</w:t>
            </w:r>
          </w:p>
        </w:tc>
      </w:tr>
      <w:tr w:rsidR="00C86A7D" w:rsidTr="00CA4F08">
        <w:trPr>
          <w:trHeight w:val="343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Пролетарский пр-т д.14/49 к.1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7 273,1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портал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288 965,91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288 965,91</w:t>
            </w:r>
          </w:p>
        </w:tc>
      </w:tr>
      <w:tr w:rsidR="00C86A7D" w:rsidTr="00CA4F08">
        <w:trPr>
          <w:trHeight w:val="343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Пролетарский пр-т д.14/49 к.2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4 416,0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портал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451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260 704,61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260 704,61</w:t>
            </w:r>
          </w:p>
        </w:tc>
      </w:tr>
      <w:tr w:rsidR="00C86A7D" w:rsidTr="00CA4F08">
        <w:trPr>
          <w:trHeight w:val="343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86A7D" w:rsidRDefault="00C86A7D" w:rsidP="00CA4F08"/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C86A7D" w:rsidRDefault="00C86A7D" w:rsidP="00CA4F08"/>
        </w:tc>
        <w:tc>
          <w:tcPr>
            <w:tcW w:w="6901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C86A7D" w:rsidRDefault="00C86A7D" w:rsidP="00CA4F08">
            <w:pPr>
              <w:ind w:left="28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Целевая статья 05Д0800400</w:t>
            </w:r>
          </w:p>
        </w:tc>
        <w:tc>
          <w:tcPr>
            <w:tcW w:w="13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86A7D" w:rsidRDefault="00C86A7D" w:rsidP="00CA4F08"/>
        </w:tc>
      </w:tr>
      <w:tr w:rsidR="00C86A7D" w:rsidTr="00CA4F08">
        <w:trPr>
          <w:trHeight w:val="149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6A7D" w:rsidRDefault="00C86A7D" w:rsidP="00CA4F0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6A7D" w:rsidRDefault="00C86A7D" w:rsidP="00CA4F08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Бехтерева ул. д.14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6A7D" w:rsidRDefault="00C86A7D" w:rsidP="00CA4F0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обращение </w:t>
            </w:r>
          </w:p>
          <w:p w:rsidR="00C86A7D" w:rsidRDefault="00C86A7D" w:rsidP="00CA4F0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жителей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6A7D" w:rsidRDefault="00C86A7D" w:rsidP="00CA4F08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устройство </w:t>
            </w:r>
          </w:p>
          <w:p w:rsidR="00C86A7D" w:rsidRDefault="00C86A7D" w:rsidP="00CA4F08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пешеходного перехода с </w:t>
            </w:r>
          </w:p>
          <w:p w:rsidR="00C86A7D" w:rsidRDefault="00C86A7D" w:rsidP="00CA4F0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нанесением </w:t>
            </w:r>
          </w:p>
          <w:p w:rsidR="00C86A7D" w:rsidRDefault="00C86A7D" w:rsidP="00CA4F0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разметки и </w:t>
            </w:r>
          </w:p>
          <w:p w:rsidR="00C86A7D" w:rsidRDefault="00C86A7D" w:rsidP="00CA4F08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установкой знаков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71 844,10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6A7D" w:rsidRDefault="00C86A7D" w:rsidP="00CA4F0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71 844,10</w:t>
            </w:r>
          </w:p>
        </w:tc>
      </w:tr>
      <w:tr w:rsidR="00C86A7D" w:rsidTr="00CA4F08">
        <w:trPr>
          <w:trHeight w:val="41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86A7D" w:rsidRDefault="00C86A7D" w:rsidP="00CA4F08"/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86A7D" w:rsidRDefault="00C86A7D" w:rsidP="00CA4F08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Итого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86A7D" w:rsidRDefault="00C86A7D" w:rsidP="00CA4F08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4 355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86A7D" w:rsidRDefault="00C86A7D" w:rsidP="00CA4F0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3 686 730,48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86A7D" w:rsidRDefault="00C86A7D" w:rsidP="00CA4F0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86A7D" w:rsidRDefault="00C86A7D" w:rsidP="00CA4F08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71 844,10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86A7D" w:rsidRDefault="00C86A7D" w:rsidP="00CA4F0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3 758 574,58</w:t>
            </w:r>
          </w:p>
        </w:tc>
      </w:tr>
      <w:tr w:rsidR="00C86A7D" w:rsidTr="00CA4F08">
        <w:trPr>
          <w:trHeight w:val="404"/>
        </w:trPr>
        <w:tc>
          <w:tcPr>
            <w:tcW w:w="6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86A7D" w:rsidRDefault="00C86A7D" w:rsidP="00CA4F08"/>
        </w:tc>
        <w:tc>
          <w:tcPr>
            <w:tcW w:w="507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86A7D" w:rsidRDefault="00C86A7D" w:rsidP="00CA4F08"/>
        </w:tc>
        <w:tc>
          <w:tcPr>
            <w:tcW w:w="414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6A7D" w:rsidRDefault="00C86A7D" w:rsidP="00CA4F08"/>
        </w:tc>
        <w:tc>
          <w:tcPr>
            <w:tcW w:w="276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86A7D" w:rsidRDefault="00C86A7D" w:rsidP="00CA4F08"/>
        </w:tc>
        <w:tc>
          <w:tcPr>
            <w:tcW w:w="1380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C86A7D" w:rsidRDefault="00C86A7D" w:rsidP="00CA4F08"/>
        </w:tc>
      </w:tr>
    </w:tbl>
    <w:p w:rsidR="00C86A7D" w:rsidRDefault="00C86A7D" w:rsidP="00C86A7D">
      <w:pPr>
        <w:tabs>
          <w:tab w:val="center" w:pos="3767"/>
          <w:tab w:val="center" w:pos="1310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Временно исполняющий полномочия главы МО Царицыно </w:t>
      </w:r>
      <w:r>
        <w:rPr>
          <w:rFonts w:ascii="Times New Roman" w:eastAsia="Times New Roman" w:hAnsi="Times New Roman" w:cs="Times New Roman"/>
          <w:b/>
          <w:sz w:val="24"/>
        </w:rPr>
        <w:tab/>
        <w:t>А.Н. Майоров</w:t>
      </w:r>
    </w:p>
    <w:p w:rsidR="00BA645C" w:rsidRDefault="00BA645C" w:rsidP="003F587C">
      <w:pPr>
        <w:spacing w:after="0" w:line="240" w:lineRule="auto"/>
        <w:ind w:right="1528"/>
        <w:jc w:val="right"/>
        <w:rPr>
          <w:rFonts w:ascii="Times New Roman" w:eastAsia="Times New Roman" w:hAnsi="Times New Roman" w:cs="Times New Roman"/>
          <w:b/>
          <w:bCs/>
        </w:rPr>
      </w:pPr>
    </w:p>
    <w:p w:rsidR="00C86A7D" w:rsidRDefault="00C86A7D" w:rsidP="003F587C">
      <w:pPr>
        <w:spacing w:after="0" w:line="240" w:lineRule="auto"/>
        <w:ind w:right="1528"/>
        <w:jc w:val="right"/>
        <w:rPr>
          <w:rFonts w:ascii="Times New Roman" w:eastAsia="Times New Roman" w:hAnsi="Times New Roman" w:cs="Times New Roman"/>
          <w:b/>
          <w:bCs/>
        </w:rPr>
      </w:pPr>
      <w:r w:rsidRPr="00C86A7D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№ 2 </w:t>
      </w:r>
    </w:p>
    <w:p w:rsidR="00C86A7D" w:rsidRDefault="00C86A7D" w:rsidP="003F587C">
      <w:pPr>
        <w:spacing w:after="0" w:line="240" w:lineRule="auto"/>
        <w:ind w:right="394"/>
        <w:jc w:val="right"/>
        <w:rPr>
          <w:rFonts w:ascii="Times New Roman" w:eastAsia="Times New Roman" w:hAnsi="Times New Roman" w:cs="Times New Roman"/>
          <w:b/>
          <w:bCs/>
        </w:rPr>
      </w:pPr>
      <w:r w:rsidRPr="00C86A7D">
        <w:t xml:space="preserve"> </w:t>
      </w:r>
      <w:r w:rsidRPr="00C86A7D">
        <w:rPr>
          <w:rFonts w:ascii="Times New Roman" w:eastAsia="Times New Roman" w:hAnsi="Times New Roman" w:cs="Times New Roman"/>
          <w:b/>
          <w:bCs/>
        </w:rPr>
        <w:t xml:space="preserve">к решению Совета депутатов </w:t>
      </w:r>
    </w:p>
    <w:p w:rsidR="00C86A7D" w:rsidRDefault="00C86A7D" w:rsidP="00C86A7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</w:rPr>
      </w:pPr>
      <w:r w:rsidRPr="00C86A7D">
        <w:rPr>
          <w:rFonts w:ascii="Times New Roman" w:eastAsia="Times New Roman" w:hAnsi="Times New Roman" w:cs="Times New Roman"/>
          <w:b/>
          <w:bCs/>
        </w:rPr>
        <w:t xml:space="preserve">МО Царицыно от 20.06.2017 года </w:t>
      </w:r>
    </w:p>
    <w:p w:rsidR="00176690" w:rsidRDefault="00C86A7D" w:rsidP="003F587C">
      <w:pPr>
        <w:spacing w:after="0" w:line="240" w:lineRule="auto"/>
        <w:ind w:right="1528"/>
        <w:jc w:val="right"/>
        <w:rPr>
          <w:rFonts w:ascii="Times New Roman" w:eastAsia="Times New Roman" w:hAnsi="Times New Roman" w:cs="Times New Roman"/>
          <w:b/>
          <w:bCs/>
        </w:rPr>
      </w:pPr>
      <w:r w:rsidRPr="00C86A7D">
        <w:rPr>
          <w:rFonts w:ascii="Times New Roman" w:eastAsia="Times New Roman" w:hAnsi="Times New Roman" w:cs="Times New Roman"/>
          <w:b/>
          <w:bCs/>
        </w:rPr>
        <w:t>№ ЦА -01-05-12/6</w:t>
      </w:r>
    </w:p>
    <w:p w:rsidR="001F51C1" w:rsidRPr="007811E0" w:rsidRDefault="007811E0" w:rsidP="0078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11E0">
        <w:rPr>
          <w:rFonts w:ascii="Times New Roman" w:eastAsia="Times New Roman" w:hAnsi="Times New Roman" w:cs="Times New Roman"/>
          <w:b/>
          <w:bCs/>
        </w:rPr>
        <w:t>ТИТУЛЬНЫЙ СПИСОК</w:t>
      </w:r>
    </w:p>
    <w:p w:rsidR="007811E0" w:rsidRDefault="007811E0" w:rsidP="0078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11E0">
        <w:rPr>
          <w:rFonts w:ascii="Times New Roman" w:eastAsia="Times New Roman" w:hAnsi="Times New Roman" w:cs="Times New Roman"/>
          <w:b/>
          <w:bCs/>
        </w:rPr>
        <w:t>на выполнение работ по благоустройству территории жилой застройки района Царицыно Южного административного округа в 2017 году, за счет средств экономии</w:t>
      </w:r>
    </w:p>
    <w:tbl>
      <w:tblPr>
        <w:tblpPr w:leftFromText="181" w:rightFromText="181" w:vertAnchor="text" w:horzAnchor="margin" w:tblpXSpec="center" w:tblpY="1"/>
        <w:tblW w:w="15876" w:type="dxa"/>
        <w:tblLayout w:type="fixed"/>
        <w:tblLook w:val="04A0" w:firstRow="1" w:lastRow="0" w:firstColumn="1" w:lastColumn="0" w:noHBand="0" w:noVBand="1"/>
      </w:tblPr>
      <w:tblGrid>
        <w:gridCol w:w="993"/>
        <w:gridCol w:w="402"/>
        <w:gridCol w:w="448"/>
        <w:gridCol w:w="713"/>
        <w:gridCol w:w="896"/>
        <w:gridCol w:w="654"/>
        <w:gridCol w:w="896"/>
        <w:gridCol w:w="385"/>
        <w:gridCol w:w="896"/>
        <w:gridCol w:w="379"/>
        <w:gridCol w:w="851"/>
        <w:gridCol w:w="709"/>
        <w:gridCol w:w="567"/>
        <w:gridCol w:w="896"/>
        <w:gridCol w:w="814"/>
        <w:gridCol w:w="661"/>
        <w:gridCol w:w="718"/>
        <w:gridCol w:w="382"/>
        <w:gridCol w:w="851"/>
        <w:gridCol w:w="435"/>
        <w:gridCol w:w="708"/>
        <w:gridCol w:w="416"/>
        <w:gridCol w:w="425"/>
        <w:gridCol w:w="781"/>
      </w:tblGrid>
      <w:tr w:rsidR="007811E0" w:rsidRPr="0024304E" w:rsidTr="00CA4F08">
        <w:trPr>
          <w:trHeight w:val="4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bookmarkStart w:id="1" w:name="OLE_LINK13"/>
            <w:bookmarkStart w:id="2" w:name="OLE_LINK16"/>
            <w:bookmarkStart w:id="3" w:name="OLE_LINK17"/>
            <w:r w:rsidRPr="002430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Площадь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Основание для включения</w:t>
            </w:r>
            <w:r w:rsidRPr="0024304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(указать ФИО </w:t>
            </w:r>
            <w:proofErr w:type="gramStart"/>
            <w:r w:rsidRPr="0024304E">
              <w:rPr>
                <w:rFonts w:ascii="Times New Roman" w:eastAsia="Times New Roman" w:hAnsi="Times New Roman" w:cs="Times New Roman"/>
                <w:sz w:val="12"/>
                <w:szCs w:val="12"/>
              </w:rPr>
              <w:t>заявителя,№</w:t>
            </w:r>
            <w:proofErr w:type="gramEnd"/>
            <w:r w:rsidRPr="0024304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обращений, контактные данные</w:t>
            </w: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32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Виды работ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2430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Обшая</w:t>
            </w:r>
            <w:proofErr w:type="spellEnd"/>
            <w:r w:rsidRPr="002430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стоимость двора с опорами освещения</w:t>
            </w:r>
          </w:p>
        </w:tc>
      </w:tr>
      <w:tr w:rsidR="007811E0" w:rsidRPr="0024304E" w:rsidTr="00BA645C">
        <w:trPr>
          <w:trHeight w:val="11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Ремонт асфальтовых покрытий     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Установка / </w:t>
            </w:r>
            <w:proofErr w:type="gramStart"/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 бортового</w:t>
            </w:r>
            <w:proofErr w:type="gramEnd"/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камня                                    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Устройство / </w:t>
            </w:r>
            <w:proofErr w:type="gramStart"/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 пешеходного</w:t>
            </w:r>
            <w:proofErr w:type="gramEnd"/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тротуара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Установка </w:t>
            </w:r>
            <w:proofErr w:type="gramStart"/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МАФ  </w:t>
            </w: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на</w:t>
            </w:r>
            <w:proofErr w:type="gramEnd"/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детской и спортивной площадках                                                                              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Устройство синтетического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Демонтажные работы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работы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Цветочное оформление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лавочек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урн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bookmarkEnd w:id="1"/>
      <w:tr w:rsidR="007811E0" w:rsidRPr="0024304E" w:rsidTr="00BA645C">
        <w:trPr>
          <w:cantSplit/>
          <w:trHeight w:val="1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тыс.кв.м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кв.м.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пог.м.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кв.м.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материал </w:t>
            </w:r>
            <w:proofErr w:type="gramStart"/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покрытия</w:t>
            </w: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</w:t>
            </w:r>
            <w:proofErr w:type="gramEnd"/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резиновое, иск. трава, пластик)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кв.м.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тыс.руб.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виды работ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рублей</w:t>
            </w:r>
          </w:p>
        </w:tc>
      </w:tr>
      <w:tr w:rsidR="007811E0" w:rsidRPr="0024304E" w:rsidTr="007811E0">
        <w:trPr>
          <w:trHeight w:val="450"/>
        </w:trPr>
        <w:tc>
          <w:tcPr>
            <w:tcW w:w="158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Целевая статья 05Д0800700</w:t>
            </w:r>
          </w:p>
        </w:tc>
      </w:tr>
      <w:tr w:rsidR="007811E0" w:rsidRPr="0024304E" w:rsidTr="007811E0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ул. Бехтерева д.27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1 600,0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871 544,66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332,0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409 686,26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1 281 230,92</w:t>
            </w:r>
          </w:p>
        </w:tc>
      </w:tr>
      <w:tr w:rsidR="007811E0" w:rsidRPr="0024304E" w:rsidTr="007811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ул. Каспийская д.2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630,0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1 037 459,85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14 459,93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162 652,86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33 036,70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1 247 609,34</w:t>
            </w:r>
          </w:p>
        </w:tc>
      </w:tr>
      <w:tr w:rsidR="007811E0" w:rsidRPr="0024304E" w:rsidTr="00BA645C">
        <w:trPr>
          <w:trHeight w:val="8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ул. Кантемировская д.1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полосы препятствий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304E">
              <w:rPr>
                <w:rFonts w:ascii="Times New Roman" w:eastAsia="Times New Roman" w:hAnsi="Times New Roman" w:cs="Times New Roman"/>
                <w:sz w:val="14"/>
                <w:szCs w:val="14"/>
              </w:rPr>
              <w:t>418 733,68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418 733,68</w:t>
            </w:r>
          </w:p>
        </w:tc>
      </w:tr>
      <w:tr w:rsidR="007811E0" w:rsidRPr="0024304E" w:rsidTr="007811E0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ул. Каспийская д. 28 к.3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7 221,78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45 077,87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резиновое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434 024,21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23 752,20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304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510 076,06</w:t>
            </w:r>
          </w:p>
        </w:tc>
      </w:tr>
      <w:tr w:rsidR="007811E0" w:rsidRPr="0024304E" w:rsidTr="007811E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1 600,00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871 544,66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332,00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409 686,26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632,50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1 044 681,63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45 077,87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434 024,21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23 752,20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418 733,68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14 459,93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162 652,86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33 036,70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sz w:val="15"/>
                <w:szCs w:val="15"/>
              </w:rPr>
              <w:t>3 457 650,00</w:t>
            </w:r>
          </w:p>
        </w:tc>
      </w:tr>
      <w:tr w:rsidR="007811E0" w:rsidRPr="0024304E" w:rsidTr="00BA645C">
        <w:trPr>
          <w:trHeight w:val="35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E0" w:rsidRPr="0024304E" w:rsidRDefault="007811E0" w:rsidP="00C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BA645C" w:rsidRPr="0024304E" w:rsidTr="005750EB">
        <w:trPr>
          <w:trHeight w:val="705"/>
        </w:trPr>
        <w:tc>
          <w:tcPr>
            <w:tcW w:w="158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2F" w:rsidRPr="00C53C2F" w:rsidRDefault="00BA645C" w:rsidP="00C5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4" w:name="OLE_LINK25"/>
            <w:bookmarkStart w:id="5" w:name="OLE_LINK1"/>
            <w:bookmarkStart w:id="6" w:name="OLE_LINK2"/>
            <w:bookmarkStart w:id="7" w:name="OLE_LINK3"/>
            <w:bookmarkStart w:id="8" w:name="_Hlk485744230"/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Временно исполняющий полномочия главы МО Царицын</w:t>
            </w:r>
            <w:bookmarkEnd w:id="4"/>
            <w:r w:rsidRPr="002430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bookmarkEnd w:id="5"/>
            <w:bookmarkEnd w:id="6"/>
            <w:bookmarkEnd w:id="7"/>
            <w:r w:rsidRPr="002430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A645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</w:t>
            </w:r>
            <w:r w:rsidRPr="0024304E">
              <w:rPr>
                <w:rFonts w:ascii="Times New Roman" w:eastAsia="Times New Roman" w:hAnsi="Times New Roman" w:cs="Times New Roman"/>
                <w:b/>
                <w:color w:val="000000"/>
              </w:rPr>
              <w:t>А.Н. Майоров</w:t>
            </w:r>
          </w:p>
          <w:p w:rsidR="00BA645C" w:rsidRPr="0024304E" w:rsidRDefault="00BA645C" w:rsidP="00C53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0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bookmarkEnd w:id="2"/>
      <w:bookmarkEnd w:id="3"/>
      <w:bookmarkEnd w:id="8"/>
    </w:tbl>
    <w:p w:rsidR="007811E0" w:rsidRPr="007811E0" w:rsidRDefault="007811E0" w:rsidP="0078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7811E0" w:rsidRPr="007811E0" w:rsidSect="00BA645C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CE" w:rsidRDefault="007A73CE" w:rsidP="0007006C">
      <w:pPr>
        <w:spacing w:after="0" w:line="240" w:lineRule="auto"/>
      </w:pPr>
      <w:r>
        <w:separator/>
      </w:r>
    </w:p>
  </w:endnote>
  <w:endnote w:type="continuationSeparator" w:id="0">
    <w:p w:rsidR="007A73CE" w:rsidRDefault="007A73C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CE" w:rsidRDefault="007A73CE" w:rsidP="0007006C">
      <w:pPr>
        <w:spacing w:after="0" w:line="240" w:lineRule="auto"/>
      </w:pPr>
      <w:r>
        <w:separator/>
      </w:r>
    </w:p>
  </w:footnote>
  <w:footnote w:type="continuationSeparator" w:id="0">
    <w:p w:rsidR="007A73CE" w:rsidRDefault="007A73CE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E0" w:rsidRDefault="007811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6690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1C1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0C47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71B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4979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87C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2E58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2E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50C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1E0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3CE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05D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45C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C2F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A7D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2FC7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AE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0F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1D07F-9899-439F-AE79-F32CBD7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TableGrid">
    <w:name w:val="TableGrid"/>
    <w:rsid w:val="00C86A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B3F1-B04C-4BAE-AEF9-13247498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46</cp:revision>
  <cp:lastPrinted>2013-11-18T09:58:00Z</cp:lastPrinted>
  <dcterms:created xsi:type="dcterms:W3CDTF">2013-10-11T06:16:00Z</dcterms:created>
  <dcterms:modified xsi:type="dcterms:W3CDTF">2017-06-21T13:26:00Z</dcterms:modified>
</cp:coreProperties>
</file>