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EC" w:rsidRPr="000671EC" w:rsidRDefault="000671EC" w:rsidP="000671E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0671EC">
        <w:rPr>
          <w:b/>
          <w:bCs/>
          <w:sz w:val="32"/>
          <w:szCs w:val="32"/>
        </w:rPr>
        <w:t>СОВЕТ ДЕПУТАТОВ</w:t>
      </w:r>
    </w:p>
    <w:p w:rsidR="000671EC" w:rsidRPr="000671EC" w:rsidRDefault="000671EC" w:rsidP="000671EC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0671EC">
        <w:rPr>
          <w:bCs/>
          <w:i/>
          <w:sz w:val="28"/>
        </w:rPr>
        <w:t>МУНИЦИПАЛЬНОГО ОКРУГА</w:t>
      </w:r>
    </w:p>
    <w:p w:rsidR="000671EC" w:rsidRPr="000671EC" w:rsidRDefault="000671EC" w:rsidP="000671E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0671EC">
        <w:rPr>
          <w:b/>
          <w:bCs/>
          <w:sz w:val="32"/>
          <w:szCs w:val="32"/>
        </w:rPr>
        <w:t>ЦАРИЦЫНО</w:t>
      </w:r>
    </w:p>
    <w:p w:rsidR="000671EC" w:rsidRPr="000671EC" w:rsidRDefault="000671EC" w:rsidP="000671EC">
      <w:pPr>
        <w:spacing w:after="200"/>
        <w:rPr>
          <w:b/>
        </w:rPr>
      </w:pPr>
    </w:p>
    <w:p w:rsidR="000671EC" w:rsidRPr="000671EC" w:rsidRDefault="000671EC" w:rsidP="000671EC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0671EC">
        <w:rPr>
          <w:b/>
          <w:bCs/>
          <w:sz w:val="36"/>
          <w:szCs w:val="36"/>
        </w:rPr>
        <w:t>Р Е Ш Е Н И Е</w:t>
      </w:r>
    </w:p>
    <w:p w:rsidR="000671EC" w:rsidRPr="000671EC" w:rsidRDefault="000671EC" w:rsidP="000671EC">
      <w:pPr>
        <w:rPr>
          <w:rFonts w:ascii="Calibri" w:hAnsi="Calibri"/>
          <w:sz w:val="22"/>
          <w:szCs w:val="22"/>
        </w:rPr>
      </w:pPr>
    </w:p>
    <w:p w:rsidR="000671EC" w:rsidRPr="000671EC" w:rsidRDefault="000671EC" w:rsidP="000671EC">
      <w:pPr>
        <w:rPr>
          <w:b/>
          <w:sz w:val="28"/>
          <w:szCs w:val="28"/>
          <w:u w:val="single"/>
        </w:rPr>
      </w:pPr>
      <w:r w:rsidRPr="000671EC">
        <w:rPr>
          <w:b/>
          <w:sz w:val="28"/>
          <w:szCs w:val="28"/>
          <w:u w:val="single"/>
        </w:rPr>
        <w:t>29.11.2017 №ЦА-01-05-05/</w:t>
      </w:r>
      <w:r>
        <w:rPr>
          <w:b/>
          <w:sz w:val="28"/>
          <w:szCs w:val="28"/>
          <w:u w:val="single"/>
        </w:rPr>
        <w:t>3</w:t>
      </w:r>
    </w:p>
    <w:p w:rsidR="000671EC" w:rsidRDefault="000671EC" w:rsidP="008E2D15">
      <w:pPr>
        <w:autoSpaceDE w:val="0"/>
        <w:autoSpaceDN w:val="0"/>
        <w:adjustRightInd w:val="0"/>
        <w:ind w:right="3402"/>
        <w:jc w:val="both"/>
        <w:rPr>
          <w:b/>
          <w:sz w:val="28"/>
          <w:szCs w:val="28"/>
        </w:rPr>
      </w:pPr>
    </w:p>
    <w:p w:rsidR="00792B6E" w:rsidRPr="00491699" w:rsidRDefault="00792B6E" w:rsidP="008E2D15">
      <w:pPr>
        <w:autoSpaceDE w:val="0"/>
        <w:autoSpaceDN w:val="0"/>
        <w:adjustRightInd w:val="0"/>
        <w:ind w:right="3402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домах на территории города </w:t>
      </w:r>
      <w:r w:rsidRPr="008E2D15">
        <w:rPr>
          <w:rFonts w:eastAsiaTheme="minorHAnsi"/>
          <w:b/>
          <w:sz w:val="28"/>
          <w:szCs w:val="28"/>
          <w:lang w:eastAsia="en-US"/>
        </w:rPr>
        <w:t>Москвы</w:t>
      </w:r>
      <w:r w:rsidR="00491699" w:rsidRPr="008E2D15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8E2D15">
        <w:rPr>
          <w:b/>
          <w:sz w:val="28"/>
          <w:szCs w:val="28"/>
        </w:rPr>
        <w:t>муниципального округа</w:t>
      </w:r>
      <w:r w:rsidR="008E2D15" w:rsidRPr="008E2D15">
        <w:rPr>
          <w:b/>
          <w:sz w:val="28"/>
          <w:szCs w:val="28"/>
        </w:rPr>
        <w:t xml:space="preserve"> Царицыно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E2D15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</w:t>
      </w:r>
      <w:r w:rsidR="008E2D1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767C14">
        <w:rPr>
          <w:rFonts w:eastAsiaTheme="minorHAnsi"/>
          <w:sz w:val="28"/>
          <w:szCs w:val="28"/>
          <w:lang w:eastAsia="en-US"/>
        </w:rPr>
        <w:t xml:space="preserve">отдельными полномочиями города Москвы в сфере организации и проведения капитального ремонта общего имущества в многоквартирных домах в </w:t>
      </w:r>
      <w:r w:rsidR="008E2D15">
        <w:rPr>
          <w:rFonts w:eastAsiaTheme="minorHAnsi"/>
          <w:sz w:val="28"/>
          <w:szCs w:val="28"/>
          <w:lang w:eastAsia="en-US"/>
        </w:rPr>
        <w:t xml:space="preserve">               </w:t>
      </w:r>
      <w:r w:rsidR="00767C14">
        <w:rPr>
          <w:rFonts w:eastAsiaTheme="minorHAnsi"/>
          <w:sz w:val="28"/>
          <w:szCs w:val="28"/>
          <w:lang w:eastAsia="en-US"/>
        </w:rPr>
        <w:t xml:space="preserve">рамках реализации региональной программы капитального ремонта </w:t>
      </w:r>
      <w:r w:rsidR="008E2D1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767C14">
        <w:rPr>
          <w:rFonts w:eastAsiaTheme="minorHAnsi"/>
          <w:sz w:val="28"/>
          <w:szCs w:val="28"/>
          <w:lang w:eastAsia="en-US"/>
        </w:rPr>
        <w:t xml:space="preserve">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r w:rsidR="008E2D15">
        <w:rPr>
          <w:rFonts w:eastAsiaTheme="minorHAnsi"/>
          <w:sz w:val="28"/>
          <w:szCs w:val="28"/>
          <w:lang w:eastAsia="en-US"/>
        </w:rPr>
        <w:t xml:space="preserve">                              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</w:t>
      </w:r>
      <w:r w:rsidR="008E2D15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767C14" w:rsidRPr="00767C14">
        <w:rPr>
          <w:rFonts w:eastAsiaTheme="minorHAnsi"/>
          <w:sz w:val="28"/>
          <w:szCs w:val="28"/>
          <w:lang w:eastAsia="en-US"/>
        </w:rPr>
        <w:t>домах</w:t>
      </w:r>
      <w:r w:rsidR="008E2D15">
        <w:rPr>
          <w:rFonts w:eastAsiaTheme="minorHAnsi"/>
          <w:sz w:val="28"/>
          <w:szCs w:val="28"/>
          <w:lang w:eastAsia="en-US"/>
        </w:rPr>
        <w:t xml:space="preserve">  </w:t>
      </w:r>
      <w:r w:rsidR="00767C14" w:rsidRPr="00767C14">
        <w:rPr>
          <w:rFonts w:eastAsiaTheme="minorHAnsi"/>
          <w:sz w:val="28"/>
          <w:szCs w:val="28"/>
          <w:lang w:eastAsia="en-US"/>
        </w:rPr>
        <w:t>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8E2D15">
        <w:rPr>
          <w:sz w:val="28"/>
          <w:szCs w:val="28"/>
        </w:rPr>
        <w:t xml:space="preserve">              </w:t>
      </w:r>
      <w:r w:rsidR="00767C14">
        <w:rPr>
          <w:sz w:val="28"/>
          <w:szCs w:val="28"/>
        </w:rPr>
        <w:t xml:space="preserve">префектуры </w:t>
      </w:r>
      <w:r w:rsidR="008E2D15">
        <w:rPr>
          <w:sz w:val="28"/>
          <w:szCs w:val="28"/>
        </w:rPr>
        <w:t xml:space="preserve">Южного 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8E2D15">
        <w:rPr>
          <w:sz w:val="28"/>
          <w:szCs w:val="28"/>
        </w:rPr>
        <w:t>17 ноября</w:t>
      </w:r>
      <w:r w:rsidRPr="00767C14">
        <w:rPr>
          <w:sz w:val="28"/>
          <w:szCs w:val="28"/>
        </w:rPr>
        <w:t xml:space="preserve"> 20</w:t>
      </w:r>
      <w:r w:rsidR="008E2D15">
        <w:rPr>
          <w:sz w:val="28"/>
          <w:szCs w:val="28"/>
        </w:rPr>
        <w:t>17</w:t>
      </w:r>
      <w:r w:rsidRPr="00767C14">
        <w:rPr>
          <w:sz w:val="28"/>
          <w:szCs w:val="28"/>
        </w:rPr>
        <w:t xml:space="preserve"> года №</w:t>
      </w:r>
      <w:r w:rsidR="008E2D15">
        <w:rPr>
          <w:sz w:val="28"/>
          <w:szCs w:val="28"/>
        </w:rPr>
        <w:t xml:space="preserve"> 01-53-7274/7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8E2D15">
        <w:rPr>
          <w:sz w:val="28"/>
          <w:szCs w:val="28"/>
        </w:rPr>
        <w:t>муниципального округа</w:t>
      </w:r>
      <w:r w:rsidR="008E2D15" w:rsidRPr="008E2D15">
        <w:rPr>
          <w:sz w:val="28"/>
          <w:szCs w:val="28"/>
        </w:rPr>
        <w:t xml:space="preserve"> Царицыно</w:t>
      </w:r>
      <w:r w:rsidR="00C64B6E" w:rsidRPr="007A5002">
        <w:rPr>
          <w:sz w:val="28"/>
          <w:szCs w:val="28"/>
        </w:rPr>
        <w:t xml:space="preserve"> </w:t>
      </w:r>
      <w:r w:rsidR="008E2D15">
        <w:rPr>
          <w:sz w:val="28"/>
          <w:szCs w:val="28"/>
        </w:rPr>
        <w:t>17 ноября 2017</w:t>
      </w:r>
      <w:bookmarkStart w:id="0" w:name="OLE_LINK1"/>
      <w:bookmarkStart w:id="1" w:name="OLE_LINK2"/>
      <w:bookmarkStart w:id="2" w:name="OLE_LINK3"/>
      <w:r w:rsidR="00C64B6E" w:rsidRPr="007A5002">
        <w:rPr>
          <w:sz w:val="28"/>
          <w:szCs w:val="28"/>
        </w:rPr>
        <w:t xml:space="preserve"> года</w:t>
      </w:r>
      <w:bookmarkEnd w:id="0"/>
      <w:bookmarkEnd w:id="1"/>
      <w:bookmarkEnd w:id="2"/>
      <w:r w:rsidR="00C64B6E">
        <w:rPr>
          <w:sz w:val="28"/>
          <w:szCs w:val="28"/>
        </w:rPr>
        <w:t>,</w:t>
      </w:r>
    </w:p>
    <w:p w:rsidR="00792B6E" w:rsidRPr="00767C14" w:rsidRDefault="00A24702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2D15">
        <w:rPr>
          <w:b/>
          <w:sz w:val="28"/>
          <w:szCs w:val="28"/>
        </w:rPr>
        <w:t xml:space="preserve"> </w:t>
      </w:r>
      <w:r w:rsidR="00792B6E" w:rsidRPr="008E2D15">
        <w:rPr>
          <w:b/>
          <w:sz w:val="28"/>
          <w:szCs w:val="28"/>
        </w:rPr>
        <w:t>Совет</w:t>
      </w:r>
      <w:r w:rsidR="00514C17" w:rsidRPr="008E2D15">
        <w:rPr>
          <w:b/>
          <w:sz w:val="28"/>
          <w:szCs w:val="28"/>
        </w:rPr>
        <w:t> </w:t>
      </w:r>
      <w:r w:rsidR="00792B6E" w:rsidRPr="008E2D15">
        <w:rPr>
          <w:b/>
          <w:sz w:val="28"/>
          <w:szCs w:val="28"/>
        </w:rPr>
        <w:t xml:space="preserve">депутатов </w:t>
      </w:r>
      <w:r w:rsidR="00767C14" w:rsidRPr="008E2D15">
        <w:rPr>
          <w:b/>
          <w:sz w:val="28"/>
          <w:szCs w:val="28"/>
        </w:rPr>
        <w:t>муниципального округа</w:t>
      </w:r>
      <w:r w:rsidR="008E2D15" w:rsidRPr="008E2D15">
        <w:rPr>
          <w:b/>
          <w:sz w:val="28"/>
          <w:szCs w:val="28"/>
        </w:rPr>
        <w:t xml:space="preserve"> Царицыно</w:t>
      </w:r>
      <w:r w:rsidR="00792B6E" w:rsidRPr="008E2D15">
        <w:rPr>
          <w:b/>
          <w:sz w:val="28"/>
          <w:szCs w:val="28"/>
        </w:rPr>
        <w:t xml:space="preserve"> решил</w:t>
      </w:r>
      <w:r w:rsidR="00792B6E" w:rsidRPr="00767C14">
        <w:rPr>
          <w:sz w:val="28"/>
          <w:szCs w:val="28"/>
        </w:rPr>
        <w:t>:</w:t>
      </w: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682215" w:rsidRDefault="0037425D" w:rsidP="0037425D">
      <w:pPr>
        <w:pStyle w:val="a3"/>
        <w:ind w:firstLine="709"/>
        <w:rPr>
          <w:rFonts w:eastAsiaTheme="minorHAnsi"/>
          <w:iCs/>
          <w:lang w:eastAsia="en-US"/>
        </w:rPr>
      </w:pPr>
      <w:r>
        <w:t>1.1</w:t>
      </w:r>
      <w:r w:rsidR="008E2D15">
        <w:t>.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="00491699" w:rsidRPr="00BE2CC1">
        <w:rPr>
          <w:rFonts w:eastAsiaTheme="minorHAnsi"/>
          <w:lang w:eastAsia="en-US"/>
        </w:rPr>
        <w:t xml:space="preserve">территории </w:t>
      </w:r>
      <w:r w:rsidR="00491699" w:rsidRPr="00BE2CC1">
        <w:t xml:space="preserve">муниципального округа </w:t>
      </w:r>
      <w:r w:rsidR="008E2D15" w:rsidRPr="00BE2CC1">
        <w:t>Царицыно</w:t>
      </w:r>
      <w:r w:rsidR="00A233FA" w:rsidRPr="00BE2CC1">
        <w:t>,</w:t>
      </w:r>
      <w:r w:rsidR="00704CFC" w:rsidRPr="00BE2CC1">
        <w:rPr>
          <w:rFonts w:eastAsiaTheme="minorHAnsi"/>
          <w:lang w:eastAsia="en-US"/>
        </w:rPr>
        <w:t xml:space="preserve"> </w:t>
      </w:r>
      <w:r w:rsidR="00A233FA" w:rsidRPr="00BE2CC1">
        <w:rPr>
          <w:rFonts w:eastAsiaTheme="minorHAnsi"/>
          <w:iCs/>
          <w:lang w:eastAsia="en-US"/>
        </w:rPr>
        <w:t>с учетом предложений Совета</w:t>
      </w:r>
    </w:p>
    <w:p w:rsidR="0037425D" w:rsidRDefault="00A233FA" w:rsidP="00682215">
      <w:pPr>
        <w:pStyle w:val="a3"/>
        <w:rPr>
          <w:rFonts w:eastAsiaTheme="minorHAnsi"/>
          <w:lang w:eastAsia="en-US"/>
        </w:rPr>
      </w:pPr>
      <w:r w:rsidRPr="00BE2CC1">
        <w:rPr>
          <w:rFonts w:eastAsiaTheme="minorHAnsi"/>
          <w:iCs/>
          <w:lang w:eastAsia="en-US"/>
        </w:rPr>
        <w:t xml:space="preserve">депутатов </w:t>
      </w:r>
      <w:r w:rsidRPr="00BE2CC1">
        <w:t xml:space="preserve">муниципального округа </w:t>
      </w:r>
      <w:r w:rsidR="008E2D15" w:rsidRPr="00BE2CC1">
        <w:t>Царицыно</w:t>
      </w:r>
      <w:r w:rsidRPr="00BE2CC1">
        <w:t xml:space="preserve"> </w:t>
      </w:r>
      <w:r w:rsidRPr="00BE2CC1">
        <w:rPr>
          <w:rFonts w:eastAsiaTheme="minorHAnsi"/>
          <w:iCs/>
          <w:lang w:eastAsia="en-US"/>
        </w:rPr>
        <w:t>по</w:t>
      </w:r>
      <w:r w:rsidRPr="0037425D">
        <w:rPr>
          <w:rFonts w:eastAsiaTheme="minorHAnsi"/>
          <w:iCs/>
          <w:lang w:eastAsia="en-US"/>
        </w:rPr>
        <w:t xml:space="preserve">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rFonts w:eastAsiaTheme="minorHAnsi"/>
          <w:iCs/>
          <w:lang w:eastAsia="en-US"/>
        </w:rPr>
        <w:t xml:space="preserve"> названного</w:t>
      </w:r>
      <w:r w:rsidRPr="0037425D">
        <w:rPr>
          <w:rFonts w:eastAsiaTheme="minorHAnsi"/>
          <w:iCs/>
          <w:lang w:eastAsia="en-US"/>
        </w:rPr>
        <w:t xml:space="preserve"> краткосрочного плана без изменения </w:t>
      </w:r>
      <w:r w:rsidRPr="0037425D">
        <w:rPr>
          <w:rFonts w:eastAsiaTheme="minorHAnsi"/>
          <w:iCs/>
          <w:lang w:eastAsia="en-US"/>
        </w:rPr>
        <w:lastRenderedPageBreak/>
        <w:t>предельного размера общей площади указанных многоквартирных домов</w:t>
      </w:r>
      <w:r>
        <w:rPr>
          <w:rFonts w:eastAsiaTheme="minorHAnsi"/>
          <w:iCs/>
          <w:lang w:eastAsia="en-US"/>
        </w:rPr>
        <w:t xml:space="preserve"> </w:t>
      </w:r>
      <w:r w:rsidR="0037425D"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 w:rsidR="0037425D"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</w:t>
      </w:r>
      <w:r w:rsidR="008E2D1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BE2CC1">
        <w:t xml:space="preserve">муниципального округа </w:t>
      </w:r>
      <w:r w:rsidR="008E2D15" w:rsidRPr="00BE2CC1">
        <w:t>Царицыно</w:t>
      </w:r>
      <w:r w:rsidR="007B069E" w:rsidRPr="00BE2CC1">
        <w:t>,</w:t>
      </w:r>
      <w:r w:rsidR="007B069E">
        <w:t xml:space="preserve">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="008E2D15" w:rsidRPr="008E2D15">
        <w:t>Направить заверенную копию настоящего решения в Департамент капит</w:t>
      </w:r>
      <w:r w:rsidR="008E2D15">
        <w:t xml:space="preserve">ального ремонта города Москвы, </w:t>
      </w:r>
      <w:r w:rsidR="008E2D15" w:rsidRPr="008E2D15">
        <w:t>Фонд капитального ремонта многоквартирных домов города Москвы,</w:t>
      </w:r>
      <w:r w:rsidR="008E2D15">
        <w:t xml:space="preserve"> префектуру Южного административного округа города Москвы </w:t>
      </w:r>
      <w:r w:rsidR="008E2D15" w:rsidRPr="008E2D15">
        <w:t xml:space="preserve">и </w:t>
      </w:r>
      <w:r w:rsidR="008E2D15">
        <w:t xml:space="preserve">в </w:t>
      </w:r>
      <w:r w:rsidR="008E2D15" w:rsidRPr="008E2D15">
        <w:t xml:space="preserve">управу района Царицыно города Москвы в течение 3 рабочих дней со дня принятия настоящего решения. </w:t>
      </w:r>
      <w:r w:rsidR="008E2D15">
        <w:t xml:space="preserve"> </w:t>
      </w:r>
    </w:p>
    <w:p w:rsidR="008E2D15" w:rsidRPr="008E2D15" w:rsidRDefault="008E2D15" w:rsidP="008E2D1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E2D15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8E2D15" w:rsidRPr="008E2D15" w:rsidRDefault="008E2D15" w:rsidP="008E2D1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E2D15">
        <w:rPr>
          <w:rFonts w:eastAsia="Calibri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8E2D15">
        <w:rPr>
          <w:rFonts w:eastAsia="Calibri"/>
          <w:sz w:val="28"/>
          <w:szCs w:val="28"/>
        </w:rPr>
        <w:t>Самышину</w:t>
      </w:r>
      <w:proofErr w:type="spellEnd"/>
      <w:r w:rsidRPr="008E2D15">
        <w:rPr>
          <w:rFonts w:eastAsia="Calibri"/>
          <w:sz w:val="28"/>
          <w:szCs w:val="28"/>
        </w:rPr>
        <w:t>.</w:t>
      </w:r>
    </w:p>
    <w:p w:rsidR="008E2D15" w:rsidRPr="008E2D15" w:rsidRDefault="008E2D15" w:rsidP="008E2D1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8E2D15" w:rsidRDefault="008E2D15" w:rsidP="008E2D15">
      <w:pPr>
        <w:autoSpaceDE w:val="0"/>
        <w:autoSpaceDN w:val="0"/>
        <w:ind w:hanging="142"/>
        <w:jc w:val="both"/>
        <w:rPr>
          <w:rFonts w:eastAsia="Calibri"/>
          <w:sz w:val="28"/>
          <w:szCs w:val="28"/>
        </w:rPr>
      </w:pPr>
    </w:p>
    <w:p w:rsidR="008E2D15" w:rsidRDefault="008E2D15" w:rsidP="008E2D15">
      <w:pPr>
        <w:autoSpaceDE w:val="0"/>
        <w:autoSpaceDN w:val="0"/>
        <w:ind w:hanging="142"/>
        <w:jc w:val="both"/>
        <w:rPr>
          <w:rFonts w:eastAsia="Calibri"/>
          <w:sz w:val="28"/>
          <w:szCs w:val="28"/>
        </w:rPr>
      </w:pPr>
    </w:p>
    <w:p w:rsidR="008E2D15" w:rsidRPr="008E2D15" w:rsidRDefault="008E2D15" w:rsidP="008E2D15">
      <w:pPr>
        <w:autoSpaceDE w:val="0"/>
        <w:autoSpaceDN w:val="0"/>
        <w:ind w:hanging="142"/>
        <w:jc w:val="both"/>
        <w:rPr>
          <w:rFonts w:eastAsia="Calibri"/>
          <w:b/>
          <w:sz w:val="28"/>
          <w:szCs w:val="28"/>
        </w:rPr>
      </w:pPr>
      <w:r w:rsidRPr="008E2D15">
        <w:rPr>
          <w:rFonts w:eastAsia="Calibri"/>
          <w:b/>
          <w:sz w:val="28"/>
          <w:szCs w:val="28"/>
        </w:rPr>
        <w:t>Глава муниципального округа Царицыно</w:t>
      </w:r>
      <w:r w:rsidRPr="008E2D15">
        <w:rPr>
          <w:rFonts w:eastAsia="Calibri"/>
          <w:b/>
          <w:sz w:val="28"/>
          <w:szCs w:val="28"/>
        </w:rPr>
        <w:tab/>
        <w:t xml:space="preserve">                       </w:t>
      </w:r>
      <w:bookmarkStart w:id="3" w:name="_GoBack"/>
      <w:bookmarkEnd w:id="3"/>
      <w:r w:rsidRPr="008E2D15">
        <w:rPr>
          <w:rFonts w:eastAsia="Calibri"/>
          <w:b/>
          <w:sz w:val="28"/>
          <w:szCs w:val="28"/>
        </w:rPr>
        <w:t>Е.А. Самышина</w:t>
      </w:r>
    </w:p>
    <w:p w:rsidR="008E2D15" w:rsidRPr="008E2D15" w:rsidRDefault="008E2D15" w:rsidP="008E2D15">
      <w:pPr>
        <w:autoSpaceDE w:val="0"/>
        <w:autoSpaceDN w:val="0"/>
        <w:ind w:hanging="142"/>
        <w:jc w:val="both"/>
        <w:rPr>
          <w:rFonts w:eastAsia="Calibri"/>
          <w:b/>
          <w:sz w:val="28"/>
          <w:szCs w:val="28"/>
        </w:rPr>
      </w:pPr>
    </w:p>
    <w:p w:rsidR="008E2D15" w:rsidRPr="008E2D15" w:rsidRDefault="008E2D15" w:rsidP="008E2D15">
      <w:pPr>
        <w:autoSpaceDE w:val="0"/>
        <w:autoSpaceDN w:val="0"/>
        <w:ind w:hanging="142"/>
        <w:jc w:val="both"/>
        <w:rPr>
          <w:rFonts w:eastAsia="Calibri"/>
          <w:b/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3812F3" w:rsidRDefault="003812F3" w:rsidP="008E2D15">
      <w:pPr>
        <w:rPr>
          <w:i/>
          <w:sz w:val="28"/>
          <w:szCs w:val="28"/>
        </w:rPr>
        <w:sectPr w:rsidR="003812F3" w:rsidSect="00682215">
          <w:headerReference w:type="default" r:id="rId7"/>
          <w:pgSz w:w="11907" w:h="16839" w:code="9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3812F3" w:rsidRPr="008D25D9" w:rsidRDefault="003812F3" w:rsidP="003812F3">
      <w:pPr>
        <w:ind w:left="9498"/>
        <w:jc w:val="both"/>
        <w:rPr>
          <w:bCs/>
          <w:sz w:val="22"/>
          <w:szCs w:val="22"/>
        </w:rPr>
      </w:pPr>
      <w:r w:rsidRPr="008D25D9">
        <w:rPr>
          <w:bCs/>
          <w:sz w:val="22"/>
          <w:szCs w:val="22"/>
        </w:rPr>
        <w:lastRenderedPageBreak/>
        <w:t xml:space="preserve">Приложение </w:t>
      </w:r>
      <w:r w:rsidR="00BD13B0" w:rsidRPr="008D25D9">
        <w:rPr>
          <w:bCs/>
          <w:sz w:val="22"/>
          <w:szCs w:val="22"/>
        </w:rPr>
        <w:t>1</w:t>
      </w:r>
    </w:p>
    <w:p w:rsidR="003812F3" w:rsidRPr="008D25D9" w:rsidRDefault="003812F3" w:rsidP="003812F3">
      <w:pPr>
        <w:ind w:left="9498"/>
        <w:jc w:val="both"/>
        <w:rPr>
          <w:sz w:val="22"/>
          <w:szCs w:val="22"/>
        </w:rPr>
      </w:pPr>
      <w:r w:rsidRPr="008D25D9">
        <w:rPr>
          <w:bCs/>
          <w:sz w:val="22"/>
          <w:szCs w:val="22"/>
        </w:rPr>
        <w:t xml:space="preserve">к решению Совета депутатов </w:t>
      </w:r>
      <w:r w:rsidRPr="008D25D9">
        <w:rPr>
          <w:sz w:val="22"/>
          <w:szCs w:val="22"/>
        </w:rPr>
        <w:t xml:space="preserve">муниципального округа </w:t>
      </w:r>
      <w:r w:rsidR="00DF1FE6" w:rsidRPr="008D25D9">
        <w:rPr>
          <w:sz w:val="22"/>
          <w:szCs w:val="22"/>
        </w:rPr>
        <w:t>Царицыно</w:t>
      </w:r>
      <w:r w:rsidRPr="008D25D9">
        <w:rPr>
          <w:sz w:val="22"/>
          <w:szCs w:val="22"/>
        </w:rPr>
        <w:t xml:space="preserve"> </w:t>
      </w:r>
    </w:p>
    <w:p w:rsidR="003812F3" w:rsidRPr="008D25D9" w:rsidRDefault="003812F3" w:rsidP="003812F3">
      <w:pPr>
        <w:ind w:left="9498"/>
        <w:jc w:val="both"/>
        <w:rPr>
          <w:sz w:val="22"/>
          <w:szCs w:val="22"/>
        </w:rPr>
      </w:pPr>
      <w:r w:rsidRPr="008D25D9">
        <w:rPr>
          <w:sz w:val="22"/>
          <w:szCs w:val="22"/>
        </w:rPr>
        <w:t>от</w:t>
      </w:r>
      <w:r w:rsidR="00D80363" w:rsidRPr="008D25D9">
        <w:rPr>
          <w:sz w:val="22"/>
          <w:szCs w:val="22"/>
        </w:rPr>
        <w:t xml:space="preserve"> 29 ноября</w:t>
      </w:r>
      <w:r w:rsidRPr="008D25D9">
        <w:rPr>
          <w:sz w:val="22"/>
          <w:szCs w:val="22"/>
        </w:rPr>
        <w:t xml:space="preserve"> 20</w:t>
      </w:r>
      <w:r w:rsidR="00D80363" w:rsidRPr="008D25D9">
        <w:rPr>
          <w:sz w:val="22"/>
          <w:szCs w:val="22"/>
        </w:rPr>
        <w:t>17</w:t>
      </w:r>
      <w:r w:rsidR="008D25D9">
        <w:rPr>
          <w:sz w:val="22"/>
          <w:szCs w:val="22"/>
        </w:rPr>
        <w:t xml:space="preserve"> года №ЦА-01-05-05/3</w:t>
      </w:r>
    </w:p>
    <w:p w:rsidR="008671FC" w:rsidRPr="008D25D9" w:rsidRDefault="008671FC" w:rsidP="003812F3">
      <w:pPr>
        <w:ind w:left="9498"/>
        <w:jc w:val="both"/>
        <w:rPr>
          <w:bCs/>
          <w:sz w:val="16"/>
          <w:szCs w:val="16"/>
        </w:rPr>
      </w:pPr>
    </w:p>
    <w:p w:rsidR="003812F3" w:rsidRPr="008671FC" w:rsidRDefault="003812F3" w:rsidP="00EF064E">
      <w:pPr>
        <w:spacing w:line="230" w:lineRule="auto"/>
        <w:jc w:val="center"/>
        <w:rPr>
          <w:i/>
          <w:sz w:val="22"/>
          <w:szCs w:val="22"/>
        </w:rPr>
      </w:pPr>
      <w:r w:rsidRPr="008671FC">
        <w:rPr>
          <w:b/>
          <w:sz w:val="22"/>
          <w:szCs w:val="22"/>
        </w:rPr>
        <w:t xml:space="preserve">Проект адресного перечня многоквартирных домов, 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подлежащих включению в краткосрочный план реализации </w:t>
      </w:r>
      <w:r w:rsidR="008671F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в </w:t>
      </w:r>
      <w:r w:rsidR="000867B8" w:rsidRPr="008671FC">
        <w:rPr>
          <w:rFonts w:eastAsiaTheme="minorHAnsi"/>
          <w:b/>
          <w:sz w:val="22"/>
          <w:szCs w:val="22"/>
          <w:lang w:eastAsia="en-US"/>
        </w:rPr>
        <w:t>2018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0867B8" w:rsidRPr="008671FC">
        <w:rPr>
          <w:rFonts w:eastAsiaTheme="minorHAnsi"/>
          <w:b/>
          <w:sz w:val="22"/>
          <w:szCs w:val="22"/>
          <w:lang w:eastAsia="en-US"/>
        </w:rPr>
        <w:t>2019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 и </w:t>
      </w:r>
      <w:r w:rsidR="000867B8" w:rsidRPr="008671FC">
        <w:rPr>
          <w:rFonts w:eastAsiaTheme="minorHAnsi"/>
          <w:b/>
          <w:sz w:val="22"/>
          <w:szCs w:val="22"/>
          <w:lang w:eastAsia="en-US"/>
        </w:rPr>
        <w:t>2020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671FC">
        <w:rPr>
          <w:b/>
          <w:sz w:val="22"/>
          <w:szCs w:val="22"/>
        </w:rPr>
        <w:t>муниципального округа</w:t>
      </w:r>
      <w:r w:rsidR="00DF1FE6" w:rsidRPr="008671FC">
        <w:rPr>
          <w:b/>
          <w:sz w:val="22"/>
          <w:szCs w:val="22"/>
        </w:rPr>
        <w:t xml:space="preserve"> Царицыно</w:t>
      </w:r>
      <w:r w:rsidR="0037425D" w:rsidRPr="008671FC">
        <w:rPr>
          <w:b/>
          <w:sz w:val="22"/>
          <w:szCs w:val="22"/>
        </w:rPr>
        <w:t>,</w:t>
      </w:r>
      <w:r w:rsidR="006B2C1F" w:rsidRPr="008671FC">
        <w:rPr>
          <w:b/>
          <w:sz w:val="22"/>
          <w:szCs w:val="22"/>
        </w:rPr>
        <w:t xml:space="preserve"> </w:t>
      </w:r>
      <w:r w:rsidR="0037425D" w:rsidRPr="008671FC">
        <w:rPr>
          <w:rFonts w:eastAsiaTheme="minorHAnsi"/>
          <w:b/>
          <w:iCs/>
          <w:sz w:val="22"/>
          <w:szCs w:val="22"/>
          <w:lang w:eastAsia="en-US"/>
        </w:rPr>
        <w:t xml:space="preserve">с учетом предложений Совета депутатов </w:t>
      </w:r>
      <w:r w:rsidR="0037425D" w:rsidRPr="008671FC">
        <w:rPr>
          <w:b/>
          <w:sz w:val="22"/>
          <w:szCs w:val="22"/>
        </w:rPr>
        <w:t>муниципального округа</w:t>
      </w:r>
      <w:r w:rsidR="00DF1FE6" w:rsidRPr="008671FC">
        <w:rPr>
          <w:b/>
          <w:sz w:val="22"/>
          <w:szCs w:val="22"/>
        </w:rPr>
        <w:t xml:space="preserve"> Царицыно</w:t>
      </w:r>
      <w:r w:rsidR="0037425D" w:rsidRPr="008671FC">
        <w:rPr>
          <w:b/>
          <w:sz w:val="22"/>
          <w:szCs w:val="22"/>
        </w:rPr>
        <w:t xml:space="preserve"> </w:t>
      </w:r>
      <w:r w:rsidR="0037425D" w:rsidRPr="008671FC">
        <w:rPr>
          <w:rFonts w:eastAsiaTheme="minorHAnsi"/>
          <w:b/>
          <w:iCs/>
          <w:sz w:val="22"/>
          <w:szCs w:val="22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8671FC">
        <w:rPr>
          <w:rFonts w:eastAsiaTheme="minorHAnsi"/>
          <w:b/>
          <w:iCs/>
          <w:sz w:val="22"/>
          <w:szCs w:val="22"/>
          <w:lang w:eastAsia="en-US"/>
        </w:rPr>
        <w:t xml:space="preserve"> названного</w:t>
      </w:r>
      <w:r w:rsidR="0037425D" w:rsidRPr="008671FC">
        <w:rPr>
          <w:rFonts w:eastAsiaTheme="minorHAnsi"/>
          <w:b/>
          <w:iCs/>
          <w:sz w:val="22"/>
          <w:szCs w:val="22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75"/>
        <w:gridCol w:w="3942"/>
        <w:gridCol w:w="5352"/>
        <w:gridCol w:w="15"/>
        <w:gridCol w:w="4516"/>
      </w:tblGrid>
      <w:tr w:rsidR="00FC61F4" w:rsidRPr="008671FC" w:rsidTr="008671FC">
        <w:trPr>
          <w:trHeight w:val="382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8671FC" w:rsidRDefault="00FC61F4" w:rsidP="00AE2BF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9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8671FC" w:rsidRDefault="002A7EC6" w:rsidP="00AE2BFC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ЮЖНЫЙ</w:t>
            </w:r>
          </w:p>
        </w:tc>
      </w:tr>
      <w:tr w:rsidR="00C52364" w:rsidRPr="008671FC" w:rsidTr="008671FC">
        <w:trPr>
          <w:trHeight w:val="644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8671FC" w:rsidRDefault="00C52364" w:rsidP="00AE2BF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Внутригородское муниципальное образование в городе Москве</w:t>
            </w:r>
          </w:p>
        </w:tc>
        <w:tc>
          <w:tcPr>
            <w:tcW w:w="98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8671FC" w:rsidRDefault="00C52364" w:rsidP="002A7EC6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 xml:space="preserve">муниципальный округ </w:t>
            </w:r>
            <w:r w:rsidR="002A7EC6" w:rsidRPr="008671FC">
              <w:rPr>
                <w:b/>
                <w:sz w:val="22"/>
                <w:szCs w:val="22"/>
              </w:rPr>
              <w:t>Царицыно</w:t>
            </w:r>
          </w:p>
        </w:tc>
      </w:tr>
      <w:tr w:rsidR="006B2C1F" w:rsidRPr="008671FC" w:rsidTr="008671FC">
        <w:trPr>
          <w:trHeight w:val="918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8671FC" w:rsidRDefault="00D60510" w:rsidP="00AE2BFC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6B2C1F" w:rsidP="00AE2BF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8671FC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671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8671FC" w:rsidRDefault="002A7EC6" w:rsidP="00AE2BFC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40197</w:t>
            </w:r>
          </w:p>
        </w:tc>
      </w:tr>
      <w:tr w:rsidR="00B225AE" w:rsidRPr="008671FC" w:rsidTr="008671FC">
        <w:trPr>
          <w:trHeight w:val="36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8671FC" w:rsidRDefault="00B225AE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8671FC" w:rsidRDefault="00B225AE" w:rsidP="00B225A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Год реализации краткосрочного плана, гг.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8671FC" w:rsidRDefault="00B225AE" w:rsidP="00B225AE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 xml:space="preserve">Предельный размер общей площади многоквартирных </w:t>
            </w:r>
            <w:r w:rsidRPr="008671FC">
              <w:rPr>
                <w:b/>
                <w:bCs/>
                <w:sz w:val="22"/>
                <w:szCs w:val="22"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8671FC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671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25AE" w:rsidRPr="008671FC" w:rsidRDefault="00B225AE" w:rsidP="008671F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Размер общей площади многоквартирных домов, подлежащих включению в краткосрочный план</w:t>
            </w:r>
            <w:r w:rsidRPr="008671FC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 xml:space="preserve"> по предложению Совета депутатов </w:t>
            </w:r>
            <w:r w:rsidRPr="008671FC">
              <w:rPr>
                <w:b/>
                <w:i/>
                <w:sz w:val="22"/>
                <w:szCs w:val="22"/>
              </w:rPr>
              <w:t>муниципального округа</w:t>
            </w:r>
            <w:r w:rsidR="00A2481A" w:rsidRPr="008671FC">
              <w:rPr>
                <w:b/>
                <w:i/>
                <w:sz w:val="22"/>
                <w:szCs w:val="22"/>
              </w:rPr>
              <w:t xml:space="preserve"> Царицыно</w:t>
            </w:r>
          </w:p>
        </w:tc>
      </w:tr>
      <w:tr w:rsidR="001E425E" w:rsidRPr="008671FC" w:rsidTr="008671FC">
        <w:trPr>
          <w:trHeight w:val="36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8671FC" w:rsidRDefault="00B225AE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8671FC" w:rsidRDefault="00B225AE" w:rsidP="001E425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 w:rsidRPr="008671FC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8671FC" w:rsidRDefault="002A7EC6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до 10 049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8671FC" w:rsidRDefault="008671FC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8356</w:t>
            </w:r>
          </w:p>
        </w:tc>
      </w:tr>
      <w:tr w:rsidR="00B225AE" w:rsidRPr="008671FC" w:rsidTr="008671FC">
        <w:trPr>
          <w:trHeight w:val="36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8671FC" w:rsidRDefault="00B225AE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8671FC" w:rsidRDefault="00B225AE" w:rsidP="001E425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 w:rsidRPr="008671FC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8671FC" w:rsidRDefault="002A7EC6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до 15 074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8671FC" w:rsidRDefault="008671FC" w:rsidP="001E425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11976</w:t>
            </w:r>
          </w:p>
        </w:tc>
      </w:tr>
      <w:tr w:rsidR="00BD13B0" w:rsidRPr="008671FC" w:rsidTr="008671FC">
        <w:trPr>
          <w:trHeight w:val="36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8671FC" w:rsidRDefault="00B225AE" w:rsidP="00AE2BF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8671FC" w:rsidRDefault="00B225AE" w:rsidP="00AE2BFC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 w:rsidRPr="008671F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8671FC" w:rsidRDefault="008671FC" w:rsidP="00AE2BF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п.1.2.3 = п.1-п.1.2.1.-п.1.2.2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8671FC" w:rsidRDefault="008671FC" w:rsidP="00AE2BF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19865</w:t>
            </w:r>
          </w:p>
        </w:tc>
      </w:tr>
      <w:tr w:rsidR="006B2C1F" w:rsidRPr="008671FC" w:rsidTr="008671FC">
        <w:trPr>
          <w:trHeight w:val="631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C1F" w:rsidRPr="008671FC" w:rsidRDefault="00D60510" w:rsidP="00F92E6A">
            <w:pPr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1F" w:rsidRPr="008671FC" w:rsidRDefault="006B2C1F" w:rsidP="00246686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1F" w:rsidRPr="008671FC" w:rsidRDefault="006B2C1F" w:rsidP="00246686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 xml:space="preserve">Общая площадь, </w:t>
            </w:r>
            <w:proofErr w:type="spellStart"/>
            <w:r w:rsidRPr="008671FC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671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C1F" w:rsidRPr="008671FC" w:rsidRDefault="006B2C1F" w:rsidP="00246686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</w:tr>
      <w:tr w:rsidR="006B2C1F" w:rsidRPr="008671FC" w:rsidTr="008671FC">
        <w:trPr>
          <w:trHeight w:val="36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D60510" w:rsidP="00F92E6A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8671FC" w:rsidRDefault="00D80363" w:rsidP="00246686">
            <w:pPr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Бехтерева ул., 43 к.2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8671FC" w:rsidRDefault="00EF064E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3733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8671FC" w:rsidRDefault="00EF064E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2020</w:t>
            </w:r>
          </w:p>
        </w:tc>
      </w:tr>
      <w:tr w:rsidR="006B2C1F" w:rsidRPr="008671FC" w:rsidTr="008671FC">
        <w:trPr>
          <w:trHeight w:val="36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D60510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3.</w:t>
            </w:r>
            <w:r w:rsidR="006B2C1F" w:rsidRPr="008671FC">
              <w:rPr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8671FC" w:rsidRDefault="00D80363" w:rsidP="00246686">
            <w:pPr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Ереванская ул., 24 к. 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8671FC" w:rsidRDefault="00EF064E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8356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8671FC" w:rsidRDefault="00EF064E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2018</w:t>
            </w:r>
          </w:p>
        </w:tc>
      </w:tr>
      <w:tr w:rsidR="006B2C1F" w:rsidRPr="008671FC" w:rsidTr="008671FC">
        <w:trPr>
          <w:trHeight w:val="36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6B2C1F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</w:t>
            </w:r>
            <w:r w:rsidR="00D60510" w:rsidRPr="008671FC">
              <w:rPr>
                <w:sz w:val="22"/>
                <w:szCs w:val="22"/>
              </w:rPr>
              <w:t>.3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8671FC" w:rsidRDefault="00D80363" w:rsidP="00246686">
            <w:pPr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Ереванская ул., 26 к. 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8270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2019</w:t>
            </w:r>
          </w:p>
        </w:tc>
      </w:tr>
      <w:tr w:rsidR="006B2C1F" w:rsidRPr="008671FC" w:rsidTr="008671FC">
        <w:trPr>
          <w:trHeight w:val="36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D60510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3.</w:t>
            </w:r>
            <w:r w:rsidR="006B2C1F" w:rsidRPr="008671FC">
              <w:rPr>
                <w:sz w:val="22"/>
                <w:szCs w:val="22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8671FC" w:rsidRDefault="00D80363" w:rsidP="00246686">
            <w:pPr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Кавказский бульвар, 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3706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2019</w:t>
            </w:r>
          </w:p>
        </w:tc>
      </w:tr>
      <w:tr w:rsidR="00D80363" w:rsidRPr="008671FC" w:rsidTr="008671FC">
        <w:trPr>
          <w:trHeight w:val="36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63" w:rsidRPr="008671FC" w:rsidRDefault="00D80363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3.5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63" w:rsidRPr="008671FC" w:rsidRDefault="00D80363" w:rsidP="00246686">
            <w:pPr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Каспийская ул., 28 к. 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363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3234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363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2020</w:t>
            </w:r>
          </w:p>
        </w:tc>
      </w:tr>
      <w:tr w:rsidR="006B2C1F" w:rsidRPr="008671FC" w:rsidTr="008671FC">
        <w:trPr>
          <w:trHeight w:val="175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8671FC" w:rsidRDefault="00D60510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3.</w:t>
            </w:r>
            <w:r w:rsidR="00D80363" w:rsidRPr="008671FC">
              <w:rPr>
                <w:sz w:val="22"/>
                <w:szCs w:val="22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C1F" w:rsidRPr="008671FC" w:rsidRDefault="00D80363" w:rsidP="00246686">
            <w:pPr>
              <w:rPr>
                <w:sz w:val="22"/>
                <w:szCs w:val="22"/>
              </w:rPr>
            </w:pPr>
            <w:proofErr w:type="spellStart"/>
            <w:r w:rsidRPr="008671FC">
              <w:rPr>
                <w:sz w:val="22"/>
                <w:szCs w:val="22"/>
              </w:rPr>
              <w:t>Севанская</w:t>
            </w:r>
            <w:proofErr w:type="spellEnd"/>
            <w:r w:rsidRPr="008671FC">
              <w:rPr>
                <w:sz w:val="22"/>
                <w:szCs w:val="22"/>
              </w:rPr>
              <w:t xml:space="preserve"> ул., 19 к. 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12898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2C1F" w:rsidRPr="008671FC" w:rsidRDefault="008671FC" w:rsidP="00246686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2020</w:t>
            </w:r>
          </w:p>
        </w:tc>
      </w:tr>
      <w:tr w:rsidR="00D80363" w:rsidRPr="008671FC" w:rsidTr="008671FC">
        <w:trPr>
          <w:trHeight w:val="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63" w:rsidRPr="008671FC" w:rsidRDefault="00D80363" w:rsidP="0024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63" w:rsidRPr="008671FC" w:rsidRDefault="00D80363" w:rsidP="00246686">
            <w:pPr>
              <w:rPr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363" w:rsidRPr="008671FC" w:rsidRDefault="00D80363" w:rsidP="0024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0363" w:rsidRPr="008671FC" w:rsidRDefault="00D80363" w:rsidP="002466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7B8" w:rsidRPr="008671FC" w:rsidRDefault="00174F3F" w:rsidP="006B7690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174F3F">
        <w:rPr>
          <w:b/>
        </w:rPr>
        <w:t>Глава муниципального округа Царицыно</w:t>
      </w:r>
      <w:r w:rsidRPr="00174F3F">
        <w:rPr>
          <w:b/>
        </w:rPr>
        <w:tab/>
        <w:t xml:space="preserve">                       Е.А. Самышина</w:t>
      </w:r>
    </w:p>
    <w:p w:rsidR="000867B8" w:rsidRPr="008671FC" w:rsidRDefault="000867B8" w:rsidP="000867B8">
      <w:pPr>
        <w:ind w:left="9498"/>
        <w:jc w:val="both"/>
        <w:rPr>
          <w:bCs/>
          <w:sz w:val="22"/>
          <w:szCs w:val="22"/>
        </w:rPr>
      </w:pPr>
      <w:r w:rsidRPr="008671FC">
        <w:rPr>
          <w:bCs/>
          <w:sz w:val="22"/>
          <w:szCs w:val="22"/>
        </w:rPr>
        <w:lastRenderedPageBreak/>
        <w:t>Приложение 2</w:t>
      </w:r>
    </w:p>
    <w:p w:rsidR="00D80363" w:rsidRPr="008671FC" w:rsidRDefault="000867B8" w:rsidP="000867B8">
      <w:pPr>
        <w:ind w:left="9498"/>
        <w:jc w:val="both"/>
        <w:rPr>
          <w:sz w:val="22"/>
          <w:szCs w:val="22"/>
        </w:rPr>
      </w:pPr>
      <w:r w:rsidRPr="008671FC">
        <w:rPr>
          <w:bCs/>
          <w:sz w:val="22"/>
          <w:szCs w:val="22"/>
        </w:rPr>
        <w:t xml:space="preserve">к решению Совета депутатов </w:t>
      </w:r>
      <w:r w:rsidRPr="008671FC">
        <w:rPr>
          <w:sz w:val="22"/>
          <w:szCs w:val="22"/>
        </w:rPr>
        <w:t>муниципального округа</w:t>
      </w:r>
      <w:r w:rsidR="00D80363" w:rsidRPr="008671FC">
        <w:rPr>
          <w:sz w:val="22"/>
          <w:szCs w:val="22"/>
        </w:rPr>
        <w:t xml:space="preserve"> Царицыно</w:t>
      </w:r>
    </w:p>
    <w:p w:rsidR="000867B8" w:rsidRDefault="000867B8" w:rsidP="000867B8">
      <w:pPr>
        <w:ind w:left="9498"/>
        <w:jc w:val="both"/>
        <w:rPr>
          <w:sz w:val="22"/>
          <w:szCs w:val="22"/>
        </w:rPr>
      </w:pPr>
      <w:r w:rsidRPr="008671FC">
        <w:rPr>
          <w:sz w:val="22"/>
          <w:szCs w:val="22"/>
        </w:rPr>
        <w:t xml:space="preserve">от </w:t>
      </w:r>
      <w:r w:rsidR="00D80363" w:rsidRPr="008671FC">
        <w:rPr>
          <w:sz w:val="22"/>
          <w:szCs w:val="22"/>
        </w:rPr>
        <w:t>29 ноября</w:t>
      </w:r>
      <w:r w:rsidRPr="008671FC">
        <w:rPr>
          <w:sz w:val="22"/>
          <w:szCs w:val="22"/>
        </w:rPr>
        <w:t xml:space="preserve"> 20</w:t>
      </w:r>
      <w:r w:rsidR="00AE2BFC" w:rsidRPr="008671FC">
        <w:rPr>
          <w:sz w:val="22"/>
          <w:szCs w:val="22"/>
        </w:rPr>
        <w:t>17</w:t>
      </w:r>
      <w:r w:rsidRPr="008671FC">
        <w:rPr>
          <w:sz w:val="22"/>
          <w:szCs w:val="22"/>
        </w:rPr>
        <w:t xml:space="preserve"> года №</w:t>
      </w:r>
      <w:r w:rsidR="008D25D9">
        <w:rPr>
          <w:sz w:val="22"/>
          <w:szCs w:val="22"/>
        </w:rPr>
        <w:t>ЦА-01-05-05/3</w:t>
      </w:r>
    </w:p>
    <w:p w:rsidR="008671FC" w:rsidRPr="008671FC" w:rsidRDefault="008671FC" w:rsidP="000867B8">
      <w:pPr>
        <w:ind w:left="9498"/>
        <w:jc w:val="both"/>
        <w:rPr>
          <w:bCs/>
          <w:sz w:val="22"/>
          <w:szCs w:val="22"/>
        </w:rPr>
      </w:pPr>
    </w:p>
    <w:p w:rsidR="00174F3F" w:rsidRPr="008671FC" w:rsidRDefault="000867B8" w:rsidP="000867B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671FC">
        <w:rPr>
          <w:rFonts w:eastAsiaTheme="minorHAnsi"/>
          <w:b/>
          <w:sz w:val="22"/>
          <w:szCs w:val="22"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671FC">
        <w:rPr>
          <w:b/>
          <w:sz w:val="22"/>
          <w:szCs w:val="22"/>
        </w:rPr>
        <w:t>муниципального округа</w:t>
      </w:r>
      <w:r w:rsidR="00D80363" w:rsidRPr="008671FC">
        <w:rPr>
          <w:b/>
          <w:sz w:val="22"/>
          <w:szCs w:val="22"/>
        </w:rPr>
        <w:t xml:space="preserve"> Царицыно</w:t>
      </w:r>
      <w:r w:rsidRPr="008671FC">
        <w:rPr>
          <w:b/>
          <w:sz w:val="22"/>
          <w:szCs w:val="22"/>
        </w:rPr>
        <w:t xml:space="preserve">, и в которых требуется проведение 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 w:rsidRPr="008671FC">
        <w:rPr>
          <w:rFonts w:eastAsiaTheme="minorHAnsi"/>
          <w:b/>
          <w:sz w:val="22"/>
          <w:szCs w:val="22"/>
          <w:lang w:eastAsia="en-US"/>
        </w:rPr>
        <w:br/>
        <w:t>(ТР ТС 011/2011), утвержденного решением Комиссии Таможенного союза от 18 октября 2011 года № 824</w:t>
      </w:r>
      <w:r w:rsidR="008671F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671FC">
        <w:rPr>
          <w:rFonts w:eastAsiaTheme="minorHAnsi"/>
          <w:b/>
          <w:sz w:val="22"/>
          <w:szCs w:val="22"/>
          <w:lang w:eastAsia="en-US"/>
        </w:rPr>
        <w:t xml:space="preserve"> «О принятии технического регламента Таможенного союза «Безопасность лифтов»</w:t>
      </w: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925"/>
        <w:gridCol w:w="4796"/>
        <w:gridCol w:w="3065"/>
      </w:tblGrid>
      <w:tr w:rsidR="000867B8" w:rsidRPr="008671FC" w:rsidTr="00174F3F">
        <w:trPr>
          <w:trHeight w:val="552"/>
        </w:trPr>
        <w:tc>
          <w:tcPr>
            <w:tcW w:w="6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B8" w:rsidRPr="008671FC" w:rsidRDefault="000867B8" w:rsidP="00DC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7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867B8" w:rsidRPr="008671FC" w:rsidRDefault="00D80363" w:rsidP="00DC394B">
            <w:pPr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ЮЖНЫЙ</w:t>
            </w:r>
          </w:p>
        </w:tc>
      </w:tr>
      <w:tr w:rsidR="000867B8" w:rsidRPr="008671FC" w:rsidTr="00174F3F">
        <w:trPr>
          <w:trHeight w:val="735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B8" w:rsidRPr="008671FC" w:rsidRDefault="000867B8" w:rsidP="00DC394B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867B8" w:rsidRPr="008671FC" w:rsidRDefault="000867B8" w:rsidP="00D80363">
            <w:pPr>
              <w:jc w:val="center"/>
              <w:rPr>
                <w:b/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муниципальный округ</w:t>
            </w:r>
            <w:r w:rsidR="00D80363" w:rsidRPr="008671FC">
              <w:rPr>
                <w:b/>
                <w:sz w:val="22"/>
                <w:szCs w:val="22"/>
              </w:rPr>
              <w:t xml:space="preserve"> Царицыно</w:t>
            </w:r>
          </w:p>
        </w:tc>
      </w:tr>
      <w:tr w:rsidR="000867B8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7B8" w:rsidRPr="008671FC" w:rsidRDefault="001E425E" w:rsidP="001E425E">
            <w:pPr>
              <w:jc w:val="center"/>
              <w:rPr>
                <w:sz w:val="22"/>
                <w:szCs w:val="22"/>
              </w:rPr>
            </w:pPr>
            <w:r w:rsidRPr="008671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8" w:rsidRPr="008671FC" w:rsidRDefault="001E425E" w:rsidP="001E425E">
            <w:pPr>
              <w:jc w:val="center"/>
              <w:rPr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7B8" w:rsidRPr="008671FC" w:rsidRDefault="001E425E" w:rsidP="001E425E">
            <w:pPr>
              <w:jc w:val="center"/>
              <w:rPr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 xml:space="preserve">Общая площадь, </w:t>
            </w:r>
            <w:proofErr w:type="spellStart"/>
            <w:r w:rsidRPr="008671FC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671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7B8" w:rsidRPr="008671FC" w:rsidRDefault="001E425E" w:rsidP="001E425E">
            <w:pPr>
              <w:jc w:val="center"/>
              <w:rPr>
                <w:sz w:val="22"/>
                <w:szCs w:val="22"/>
              </w:rPr>
            </w:pPr>
            <w:r w:rsidRPr="008671FC">
              <w:rPr>
                <w:b/>
                <w:bCs/>
                <w:sz w:val="22"/>
                <w:szCs w:val="22"/>
              </w:rPr>
              <w:t>Срок выполнения работ, гг.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Бакинская ул. 17 к.2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5 317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Бакинская ул. 18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7 470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Бакинская ул. 25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11 278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11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2 610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11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2 627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37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3 645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37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3 621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37 к.3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3 662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37 к.4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3 653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7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2 605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7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2 642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7 к.3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2 624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9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2 607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9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2 604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Бехтерева ул. 9 к.3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D25D9">
            <w:r w:rsidRPr="00AE44AE">
              <w:t>Кавказский бульв</w:t>
            </w:r>
            <w:r w:rsidR="008D25D9">
              <w:t>ар</w:t>
            </w:r>
            <w:r w:rsidRPr="00AE44AE">
              <w:t xml:space="preserve"> 11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3 648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D25D9" w:rsidP="008671FC">
            <w:r>
              <w:t>Кавказский бульвар</w:t>
            </w:r>
            <w:r w:rsidR="008671FC" w:rsidRPr="00AE44AE">
              <w:t xml:space="preserve"> 21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3 607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2018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 xml:space="preserve">Кавказский </w:t>
            </w:r>
            <w:proofErr w:type="spellStart"/>
            <w:r w:rsidRPr="00AE44AE">
              <w:t>бульв</w:t>
            </w:r>
            <w:proofErr w:type="spellEnd"/>
            <w:r w:rsidRPr="00AE44AE">
              <w:t>. 35/2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4 129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19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Кантемировская ул. 29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15 844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2018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Кантемировская ул. 29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16 055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Кантемировская ул. 3 к.3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14 700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2018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Кантемировская ул. 5 к.4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14 711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2018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Каспийская ул. 10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7 306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Каспийская ул. 30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2 734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Каспийская ул. 30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2 627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Каспийская ул. 30 к.3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2 629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Каспийская ул. 30 к.4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2 639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Медиков ул. 11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10 677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Медиков ул. 12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5 043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Медиков ул. 16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4 424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Медиков ул. 20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4 521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Медиков ул. 8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3 666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Пролетарский просп. 14/49 к.2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5 085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2019, 2020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r w:rsidRPr="00AE44AE">
              <w:t>Пролетарский просп. 29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6 018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2018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proofErr w:type="spellStart"/>
            <w:r w:rsidRPr="00AE44AE">
              <w:t>Севанская</w:t>
            </w:r>
            <w:proofErr w:type="spellEnd"/>
            <w:r w:rsidRPr="00AE44AE">
              <w:t xml:space="preserve"> ул. 15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5 343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2019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Pr="00AE44AE" w:rsidRDefault="008671FC" w:rsidP="008671FC">
            <w:proofErr w:type="spellStart"/>
            <w:r w:rsidRPr="00AE44AE">
              <w:t>Севанская</w:t>
            </w:r>
            <w:proofErr w:type="spellEnd"/>
            <w:r w:rsidRPr="00AE44AE">
              <w:t xml:space="preserve"> ул. 5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5 325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  <w:tr w:rsidR="008671FC" w:rsidRPr="008671FC" w:rsidTr="00174F3F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sz w:val="22"/>
                <w:szCs w:val="22"/>
              </w:rPr>
            </w:pPr>
            <w:r w:rsidRPr="008671FC">
              <w:rPr>
                <w:sz w:val="22"/>
                <w:szCs w:val="22"/>
              </w:rPr>
              <w:t>37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C" w:rsidRDefault="008671FC" w:rsidP="008671FC">
            <w:proofErr w:type="spellStart"/>
            <w:r w:rsidRPr="00AE44AE">
              <w:t>Севанская</w:t>
            </w:r>
            <w:proofErr w:type="spellEnd"/>
            <w:r w:rsidRPr="00AE44AE">
              <w:t xml:space="preserve"> ул. 9 к.1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5 310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1FC" w:rsidRPr="008671FC" w:rsidRDefault="008671FC" w:rsidP="008671FC">
            <w:pPr>
              <w:jc w:val="center"/>
              <w:rPr>
                <w:color w:val="000000"/>
              </w:rPr>
            </w:pPr>
            <w:r w:rsidRPr="008671FC">
              <w:rPr>
                <w:color w:val="000000"/>
              </w:rPr>
              <w:t>2020</w:t>
            </w:r>
          </w:p>
        </w:tc>
      </w:tr>
    </w:tbl>
    <w:p w:rsidR="00174F3F" w:rsidRDefault="00174F3F" w:rsidP="000867B8">
      <w:pPr>
        <w:jc w:val="center"/>
        <w:rPr>
          <w:b/>
          <w:sz w:val="22"/>
          <w:szCs w:val="22"/>
        </w:rPr>
      </w:pPr>
    </w:p>
    <w:p w:rsidR="008D25D9" w:rsidRDefault="008D25D9" w:rsidP="000867B8">
      <w:pPr>
        <w:jc w:val="center"/>
        <w:rPr>
          <w:b/>
          <w:sz w:val="22"/>
          <w:szCs w:val="22"/>
        </w:rPr>
      </w:pPr>
    </w:p>
    <w:p w:rsidR="000867B8" w:rsidRPr="008671FC" w:rsidRDefault="00174F3F" w:rsidP="000867B8">
      <w:pPr>
        <w:jc w:val="center"/>
        <w:rPr>
          <w:b/>
          <w:sz w:val="22"/>
          <w:szCs w:val="22"/>
        </w:rPr>
      </w:pPr>
      <w:r w:rsidRPr="00174F3F">
        <w:rPr>
          <w:b/>
          <w:sz w:val="22"/>
          <w:szCs w:val="22"/>
        </w:rPr>
        <w:t>Глава муниципального округа Царицыно</w:t>
      </w:r>
      <w:r>
        <w:rPr>
          <w:b/>
          <w:sz w:val="22"/>
          <w:szCs w:val="22"/>
        </w:rPr>
        <w:t xml:space="preserve">                                     </w:t>
      </w:r>
      <w:r w:rsidRPr="00174F3F">
        <w:rPr>
          <w:b/>
          <w:sz w:val="22"/>
          <w:szCs w:val="22"/>
        </w:rPr>
        <w:tab/>
        <w:t xml:space="preserve">                       Е.А. Самышина</w:t>
      </w:r>
    </w:p>
    <w:sectPr w:rsidR="000867B8" w:rsidRPr="008671FC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1C" w:rsidRDefault="000C2A1C" w:rsidP="00767C14">
      <w:r>
        <w:separator/>
      </w:r>
    </w:p>
  </w:endnote>
  <w:endnote w:type="continuationSeparator" w:id="0">
    <w:p w:rsidR="000C2A1C" w:rsidRDefault="000C2A1C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1C" w:rsidRDefault="000C2A1C" w:rsidP="00767C14">
      <w:r>
        <w:separator/>
      </w:r>
    </w:p>
  </w:footnote>
  <w:footnote w:type="continuationSeparator" w:id="0">
    <w:p w:rsidR="000C2A1C" w:rsidRDefault="000C2A1C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A" w:rsidRDefault="0074749A" w:rsidP="00FC61F4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0704B"/>
    <w:rsid w:val="00052C9E"/>
    <w:rsid w:val="00057D90"/>
    <w:rsid w:val="000671EC"/>
    <w:rsid w:val="000867B8"/>
    <w:rsid w:val="000C2A1C"/>
    <w:rsid w:val="00133F48"/>
    <w:rsid w:val="00173DCE"/>
    <w:rsid w:val="00174F3F"/>
    <w:rsid w:val="001C1074"/>
    <w:rsid w:val="001E2BB7"/>
    <w:rsid w:val="001E425E"/>
    <w:rsid w:val="002A7EC6"/>
    <w:rsid w:val="002C1F30"/>
    <w:rsid w:val="0030497B"/>
    <w:rsid w:val="00336C2F"/>
    <w:rsid w:val="00367675"/>
    <w:rsid w:val="0037425D"/>
    <w:rsid w:val="003812F3"/>
    <w:rsid w:val="004130AF"/>
    <w:rsid w:val="00491699"/>
    <w:rsid w:val="00493381"/>
    <w:rsid w:val="00514C17"/>
    <w:rsid w:val="005D06BD"/>
    <w:rsid w:val="006546C8"/>
    <w:rsid w:val="00682215"/>
    <w:rsid w:val="00694E6E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671FC"/>
    <w:rsid w:val="008A4922"/>
    <w:rsid w:val="008D25D9"/>
    <w:rsid w:val="008D2828"/>
    <w:rsid w:val="008D3152"/>
    <w:rsid w:val="008D5998"/>
    <w:rsid w:val="008E2D15"/>
    <w:rsid w:val="00965C7D"/>
    <w:rsid w:val="009B201E"/>
    <w:rsid w:val="00A233FA"/>
    <w:rsid w:val="00A24702"/>
    <w:rsid w:val="00A2481A"/>
    <w:rsid w:val="00AE2BFC"/>
    <w:rsid w:val="00AF4203"/>
    <w:rsid w:val="00B10F47"/>
    <w:rsid w:val="00B225AE"/>
    <w:rsid w:val="00B5256B"/>
    <w:rsid w:val="00B740A8"/>
    <w:rsid w:val="00BD13B0"/>
    <w:rsid w:val="00BE2CC1"/>
    <w:rsid w:val="00C048F9"/>
    <w:rsid w:val="00C52364"/>
    <w:rsid w:val="00C64B6E"/>
    <w:rsid w:val="00D5277B"/>
    <w:rsid w:val="00D60510"/>
    <w:rsid w:val="00D80363"/>
    <w:rsid w:val="00DB034E"/>
    <w:rsid w:val="00DF1FE6"/>
    <w:rsid w:val="00E0263C"/>
    <w:rsid w:val="00E179D8"/>
    <w:rsid w:val="00E46729"/>
    <w:rsid w:val="00E52550"/>
    <w:rsid w:val="00E64284"/>
    <w:rsid w:val="00E72A65"/>
    <w:rsid w:val="00E73F5E"/>
    <w:rsid w:val="00EF064E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4680-B30C-428D-8A23-603B561C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40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4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B7D8-3DF4-432F-B020-26886C7E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</cp:revision>
  <cp:lastPrinted>2017-11-29T08:31:00Z</cp:lastPrinted>
  <dcterms:created xsi:type="dcterms:W3CDTF">2017-11-21T05:25:00Z</dcterms:created>
  <dcterms:modified xsi:type="dcterms:W3CDTF">2017-11-29T12:57:00Z</dcterms:modified>
</cp:coreProperties>
</file>