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A3" w:rsidRDefault="00CF65A3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F65A3" w:rsidRPr="00CF65A3" w:rsidRDefault="00CF65A3" w:rsidP="0007006C">
      <w:pPr>
        <w:pStyle w:val="2"/>
        <w:contextualSpacing/>
        <w:jc w:val="center"/>
        <w:rPr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Pr="00CF65A3" w:rsidRDefault="00E4294C" w:rsidP="0007006C">
      <w:pPr>
        <w:pStyle w:val="a3"/>
        <w:rPr>
          <w:sz w:val="16"/>
          <w:szCs w:val="16"/>
        </w:rPr>
      </w:pPr>
    </w:p>
    <w:p w:rsidR="00E4294C" w:rsidRDefault="00C7730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960B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C7730C" w:rsidRPr="00C7730C" w:rsidRDefault="00C7730C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7730C" w:rsidRPr="00C7730C" w:rsidRDefault="00C7730C" w:rsidP="00C7730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 по проекту решени</w:t>
      </w:r>
      <w:bookmarkStart w:id="0" w:name="_GoBack"/>
      <w:bookmarkEnd w:id="0"/>
      <w:r w:rsidRPr="00C7730C">
        <w:rPr>
          <w:rFonts w:ascii="Times New Roman" w:eastAsia="Times New Roman" w:hAnsi="Times New Roman" w:cs="Times New Roman"/>
          <w:b/>
          <w:bCs/>
          <w:sz w:val="28"/>
          <w:szCs w:val="28"/>
        </w:rPr>
        <w:t>я Совета депутатов муниципального округа Царицыно               «Об исполнении бюджета муниципального округа Царицыно за 2017 год»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0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C77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C7730C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C77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0C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руководителем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C773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C7730C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2017 год» (приложение)</w:t>
      </w:r>
      <w:r w:rsidRPr="00C773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30C" w:rsidRPr="00C7730C" w:rsidRDefault="00C7730C" w:rsidP="00C77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30C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C773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7" w:history="1">
        <w:r w:rsidRPr="00C773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773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773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C7730C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C7730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7730C" w:rsidRPr="00C7730C" w:rsidRDefault="00C7730C" w:rsidP="00C7730C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730C">
        <w:rPr>
          <w:rFonts w:ascii="Times New Roman" w:eastAsia="Calibri" w:hAnsi="Times New Roman" w:cs="Times New Roman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Е.А. Самышину.</w:t>
      </w:r>
    </w:p>
    <w:p w:rsidR="00C7730C" w:rsidRPr="00C7730C" w:rsidRDefault="00C7730C" w:rsidP="00C7730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30C" w:rsidRPr="00C7730C" w:rsidRDefault="00C7730C" w:rsidP="00C7730C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730C" w:rsidRPr="00C7730C" w:rsidRDefault="00C7730C" w:rsidP="00C7730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77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ыно                             </w:t>
      </w:r>
      <w:r w:rsidRPr="00C7730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Е.А. Самышина </w:t>
      </w:r>
    </w:p>
    <w:p w:rsidR="00C7730C" w:rsidRPr="00C7730C" w:rsidRDefault="00C7730C" w:rsidP="00C7730C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C7730C" w:rsidRPr="00C7730C" w:rsidTr="004E4905">
        <w:trPr>
          <w:trHeight w:val="719"/>
        </w:trPr>
        <w:tc>
          <w:tcPr>
            <w:tcW w:w="5683" w:type="dxa"/>
          </w:tcPr>
          <w:p w:rsidR="00C7730C" w:rsidRPr="00C7730C" w:rsidRDefault="00C7730C" w:rsidP="00C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730C">
              <w:rPr>
                <w:rFonts w:ascii="Times New Roman" w:eastAsia="SimSun" w:hAnsi="Times New Roman" w:cs="Times New Roman"/>
                <w:sz w:val="20"/>
                <w:szCs w:val="20"/>
              </w:rPr>
              <w:t>Приложение</w:t>
            </w:r>
          </w:p>
          <w:p w:rsidR="00C7730C" w:rsidRPr="00C7730C" w:rsidRDefault="00C7730C" w:rsidP="00C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730C">
              <w:rPr>
                <w:rFonts w:ascii="Times New Roman" w:eastAsia="SimSu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C7730C" w:rsidRPr="00C7730C" w:rsidRDefault="00C7730C" w:rsidP="00C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730C">
              <w:rPr>
                <w:rFonts w:ascii="Times New Roman" w:eastAsia="SimSun" w:hAnsi="Times New Roman" w:cs="Times New Roman"/>
                <w:sz w:val="20"/>
                <w:szCs w:val="20"/>
              </w:rPr>
              <w:t>муниципального округа Царицыно</w:t>
            </w:r>
          </w:p>
          <w:p w:rsidR="00C7730C" w:rsidRPr="00C7730C" w:rsidRDefault="00C7730C" w:rsidP="00C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C7730C">
              <w:rPr>
                <w:rFonts w:ascii="Times New Roman" w:eastAsia="SimSun" w:hAnsi="Times New Roman" w:cs="Times New Roman"/>
                <w:sz w:val="20"/>
                <w:szCs w:val="20"/>
              </w:rPr>
              <w:t>от 20 июня 2018г № ЦА-01-05-08/07</w:t>
            </w:r>
          </w:p>
          <w:p w:rsidR="00C7730C" w:rsidRPr="00C7730C" w:rsidRDefault="00C7730C" w:rsidP="00C7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C7730C" w:rsidRPr="00C7730C" w:rsidRDefault="00C7730C" w:rsidP="00C773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730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публичных слушаний </w:t>
      </w:r>
      <w:r w:rsidRPr="00C7730C">
        <w:rPr>
          <w:rFonts w:ascii="Times New Roman" w:eastAsia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Царицыно «Об исполнении бюджета муниципального округа Царицыно за 2017 год»</w:t>
      </w:r>
    </w:p>
    <w:p w:rsidR="00C7730C" w:rsidRPr="00C7730C" w:rsidRDefault="00C7730C" w:rsidP="00C773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 мая 2018 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C7730C">
        <w:rPr>
          <w:rFonts w:ascii="Times New Roman" w:eastAsia="Times New Roman" w:hAnsi="Times New Roman" w:cs="Times New Roman"/>
          <w:b/>
          <w:bCs/>
          <w:sz w:val="24"/>
          <w:szCs w:val="24"/>
        </w:rPr>
        <w:t>г. Москва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730C" w:rsidRPr="00C7730C" w:rsidRDefault="00C7730C" w:rsidP="00C77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</w:t>
      </w:r>
      <w:r w:rsidRPr="00C7730C">
        <w:rPr>
          <w:rFonts w:ascii="Times New Roman" w:eastAsia="Arial Unicode MS" w:hAnsi="Times New Roman" w:cs="Times New Roman"/>
          <w:sz w:val="24"/>
          <w:szCs w:val="24"/>
        </w:rPr>
        <w:t>18 апреля 2018 года                     № ЦА-01-05-06/11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«О проекте решения Совета депутатов муниципального 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руга Царицыно 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«Об исполнении бюджета муниципального 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>округа Царицыно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за 2017 год» и проведении публичных слушаний. Решение опубликовано в бюллетене «Московский муниципальный вестник» № 15 (том 2) от 02.05.2018г. и на официальном сайте муниципального округа Царицыно в информационно-телекоммуникационной сети Интернет.</w:t>
      </w:r>
    </w:p>
    <w:p w:rsidR="00C7730C" w:rsidRPr="00C7730C" w:rsidRDefault="00C7730C" w:rsidP="00C773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7730C" w:rsidRPr="00C7730C" w:rsidRDefault="00C7730C" w:rsidP="00C773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C7730C" w:rsidRPr="00C7730C" w:rsidRDefault="00C7730C" w:rsidP="00C7730C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        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2017 год, предлагается утвердить отчет об исполнении бюджета муниципального округа Царицыно за 2017 год.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30 мая 2018 года c 17 ч. 00 мин.  по 17 ч. 40 мин., по адресу: Москва, ул. Веселая, дом 31А, каб. 122. </w:t>
      </w:r>
      <w:r w:rsidRPr="00C7730C">
        <w:rPr>
          <w:rFonts w:ascii="Times New Roman" w:eastAsia="SimSun" w:hAnsi="Times New Roman" w:cs="Times New Roman"/>
          <w:bCs/>
          <w:sz w:val="24"/>
          <w:szCs w:val="24"/>
        </w:rPr>
        <w:t>Количество участников: 12.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 поступило.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поступило 3 вопроса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Результаты публичных слушаний на основании протокола публичных слушаний от 30.05.2018 года: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730C">
        <w:rPr>
          <w:rFonts w:ascii="Times New Roman" w:eastAsia="Times New Roman" w:hAnsi="Times New Roman" w:cs="Times New Roman"/>
          <w:sz w:val="24"/>
          <w:szCs w:val="24"/>
        </w:rPr>
        <w:tab/>
        <w:t>1. Одобрить проект решения Совета депутатов МО Царицыно «Об исполнении бюджета муниципального округа Царицыно за 2017 год» без замечаний.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ab/>
        <w:t>2. Рекомендовать Совету депутатов муниципального округа Царицыно при принятии решения «Об исполнении бюджета муниципального округа Царицыно за 2017 год» учесть предложения, поступившие в ходе проведения публичных слушаний.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sz w:val="24"/>
          <w:szCs w:val="24"/>
        </w:rPr>
        <w:tab/>
        <w:t>3. Опубликовать результаты публичных слушаний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30C">
        <w:rPr>
          <w:rFonts w:ascii="Times New Roman" w:eastAsia="Times New Roman" w:hAnsi="Times New Roman" w:cs="Times New Roman"/>
          <w:b/>
          <w:sz w:val="24"/>
          <w:szCs w:val="24"/>
        </w:rPr>
        <w:t>Руководитель рабочей группы</w:t>
      </w:r>
      <w:r w:rsidRPr="00C7730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C7730C">
        <w:rPr>
          <w:rFonts w:ascii="Times New Roman" w:eastAsia="Times New Roman" w:hAnsi="Times New Roman" w:cs="Times New Roman"/>
          <w:b/>
          <w:sz w:val="24"/>
          <w:szCs w:val="24"/>
        </w:rPr>
        <w:t>Е.А. Самышина</w:t>
      </w:r>
    </w:p>
    <w:p w:rsidR="00C7730C" w:rsidRPr="00C7730C" w:rsidRDefault="00C7730C" w:rsidP="00C7730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7730C" w:rsidRPr="00C7730C" w:rsidSect="00CF65A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22" w:rsidRDefault="00F77C22" w:rsidP="0007006C">
      <w:pPr>
        <w:spacing w:after="0" w:line="240" w:lineRule="auto"/>
      </w:pPr>
      <w:r>
        <w:separator/>
      </w:r>
    </w:p>
  </w:endnote>
  <w:endnote w:type="continuationSeparator" w:id="0">
    <w:p w:rsidR="00F77C22" w:rsidRDefault="00F77C2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22" w:rsidRDefault="00F77C22" w:rsidP="0007006C">
      <w:pPr>
        <w:spacing w:after="0" w:line="240" w:lineRule="auto"/>
      </w:pPr>
      <w:r>
        <w:separator/>
      </w:r>
    </w:p>
  </w:footnote>
  <w:footnote w:type="continuationSeparator" w:id="0">
    <w:p w:rsidR="00F77C22" w:rsidRDefault="00F77C2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0BB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67F21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11D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30C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5A3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C22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8F6B-9540-407B-BCC0-E811F8D9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2018-06-18T12:06:00Z</dcterms:modified>
</cp:coreProperties>
</file>