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CA2980" w:rsidP="00A33D0B">
      <w:pPr>
        <w:rPr>
          <w:b/>
          <w:sz w:val="28"/>
          <w:szCs w:val="28"/>
          <w:u w:val="single"/>
        </w:rPr>
      </w:pPr>
      <w:r>
        <w:rPr>
          <w:b/>
          <w:sz w:val="28"/>
          <w:szCs w:val="28"/>
          <w:u w:val="single"/>
        </w:rPr>
        <w:t>20.02</w:t>
      </w:r>
      <w:r w:rsidR="00894620">
        <w:rPr>
          <w:b/>
          <w:sz w:val="28"/>
          <w:szCs w:val="28"/>
          <w:u w:val="single"/>
        </w:rPr>
        <w:t>.2019</w:t>
      </w:r>
      <w:r w:rsidR="00F22EA4">
        <w:rPr>
          <w:b/>
          <w:sz w:val="28"/>
          <w:szCs w:val="28"/>
          <w:u w:val="single"/>
        </w:rPr>
        <w:t xml:space="preserve"> №ЦА-01-05-</w:t>
      </w:r>
      <w:r w:rsidR="00894620">
        <w:rPr>
          <w:b/>
          <w:sz w:val="28"/>
          <w:szCs w:val="28"/>
          <w:u w:val="single"/>
        </w:rPr>
        <w:t>0</w:t>
      </w:r>
      <w:r>
        <w:rPr>
          <w:b/>
          <w:sz w:val="28"/>
          <w:szCs w:val="28"/>
          <w:u w:val="single"/>
        </w:rPr>
        <w:t>2</w:t>
      </w:r>
      <w:r w:rsidR="00A33D0B" w:rsidRPr="00117E69">
        <w:rPr>
          <w:b/>
          <w:sz w:val="28"/>
          <w:szCs w:val="28"/>
          <w:u w:val="single"/>
        </w:rPr>
        <w:t>/</w:t>
      </w:r>
      <w:r w:rsidR="00214CA6">
        <w:rPr>
          <w:b/>
          <w:sz w:val="28"/>
          <w:szCs w:val="28"/>
          <w:u w:val="single"/>
        </w:rPr>
        <w:t>0</w:t>
      </w:r>
      <w:r w:rsidR="00894A4C">
        <w:rPr>
          <w:b/>
          <w:sz w:val="28"/>
          <w:szCs w:val="28"/>
          <w:u w:val="single"/>
        </w:rPr>
        <w:t>5</w:t>
      </w:r>
    </w:p>
    <w:p w:rsidR="00432756" w:rsidRDefault="00432756" w:rsidP="00432756">
      <w:pPr>
        <w:tabs>
          <w:tab w:val="left" w:pos="5103"/>
        </w:tabs>
        <w:ind w:right="3826"/>
        <w:jc w:val="both"/>
        <w:rPr>
          <w:b/>
          <w:sz w:val="28"/>
          <w:szCs w:val="28"/>
        </w:rPr>
      </w:pPr>
    </w:p>
    <w:p w:rsidR="00894A4C" w:rsidRPr="00894A4C" w:rsidRDefault="00894A4C" w:rsidP="00894A4C">
      <w:pPr>
        <w:ind w:right="2975"/>
        <w:jc w:val="both"/>
        <w:rPr>
          <w:b/>
          <w:bCs/>
          <w:sz w:val="28"/>
          <w:szCs w:val="28"/>
        </w:rPr>
      </w:pPr>
      <w:r w:rsidRPr="00894A4C">
        <w:rPr>
          <w:b/>
          <w:bCs/>
          <w:sz w:val="28"/>
          <w:szCs w:val="28"/>
        </w:rPr>
        <w:t xml:space="preserve">О внесении изменений в решение Совета депутатов муниципального округа Царицыно от 25 декабря 2018 года №ЦА-01-05-16/01 «О согласовании направления средств стимулирования управы района Царицыно города Москвы на проведение работ по благоустройству дворовой территории района Царицыно в 2019 году по итогам опроса на портале «Активный гражданин» (80%) </w:t>
      </w:r>
    </w:p>
    <w:p w:rsidR="00894A4C" w:rsidRPr="00894A4C" w:rsidRDefault="00894A4C" w:rsidP="00894A4C">
      <w:pPr>
        <w:ind w:right="3826"/>
        <w:jc w:val="both"/>
        <w:rPr>
          <w:sz w:val="28"/>
          <w:szCs w:val="28"/>
        </w:rPr>
      </w:pPr>
    </w:p>
    <w:p w:rsidR="00894A4C" w:rsidRPr="00894A4C" w:rsidRDefault="00894A4C" w:rsidP="00894A4C">
      <w:pPr>
        <w:autoSpaceDE w:val="0"/>
        <w:autoSpaceDN w:val="0"/>
        <w:ind w:firstLine="709"/>
        <w:jc w:val="both"/>
        <w:rPr>
          <w:sz w:val="28"/>
          <w:szCs w:val="28"/>
        </w:rPr>
      </w:pPr>
      <w:r w:rsidRPr="00894A4C">
        <w:rPr>
          <w:sz w:val="28"/>
          <w:szCs w:val="28"/>
        </w:rPr>
        <w:t xml:space="preserve">В соответствии с пунктом 2 постановления Правительства Москвы               от 26 декабря 2012 года № 849-ПП «О стимулировании управ района города Москвы» и принимая во внимание обращение главы управы района Царицыно города Москвы от 14 февраля 2019 года № ЦА-16 64/9 </w:t>
      </w:r>
    </w:p>
    <w:p w:rsidR="00894A4C" w:rsidRPr="00894A4C" w:rsidRDefault="00894A4C" w:rsidP="00894A4C">
      <w:pPr>
        <w:autoSpaceDE w:val="0"/>
        <w:autoSpaceDN w:val="0"/>
        <w:ind w:firstLine="709"/>
        <w:jc w:val="both"/>
        <w:rPr>
          <w:b/>
          <w:sz w:val="28"/>
          <w:szCs w:val="28"/>
        </w:rPr>
      </w:pPr>
      <w:r w:rsidRPr="00894A4C">
        <w:rPr>
          <w:b/>
          <w:sz w:val="28"/>
          <w:szCs w:val="28"/>
        </w:rPr>
        <w:t>Совет депутатов муниципального округа Царицыно решил:</w:t>
      </w:r>
    </w:p>
    <w:p w:rsidR="00894A4C" w:rsidRPr="00894A4C" w:rsidRDefault="00894A4C" w:rsidP="00894A4C">
      <w:pPr>
        <w:autoSpaceDE w:val="0"/>
        <w:autoSpaceDN w:val="0"/>
        <w:ind w:firstLine="709"/>
        <w:jc w:val="both"/>
        <w:rPr>
          <w:sz w:val="28"/>
          <w:szCs w:val="28"/>
        </w:rPr>
      </w:pPr>
      <w:r w:rsidRPr="00894A4C">
        <w:rPr>
          <w:sz w:val="28"/>
          <w:szCs w:val="28"/>
        </w:rPr>
        <w:t>1. Внести изменения в решение Совета депутатов муниципального округа Царицыно от 25 декабря 2018 года № ЦА-01-05-16/01 «О согласовании направления средств стимулирования управы района Царицыно города Москвы на проведение работ по благоустройству дворовой территории района Царицыно в 2019 году по итогам опроса на портале «Активный гражданин» (80%) в связи с технической ошибкой и необходимостью увеличения суммы компенсационных затрат на установку шлагбаумов, изложив приложение к решению в редакции согласно приложению к настоящему решению.</w:t>
      </w:r>
    </w:p>
    <w:p w:rsidR="00894A4C" w:rsidRPr="00894A4C" w:rsidRDefault="00894A4C" w:rsidP="00894A4C">
      <w:pPr>
        <w:autoSpaceDE w:val="0"/>
        <w:autoSpaceDN w:val="0"/>
        <w:ind w:firstLine="709"/>
        <w:jc w:val="both"/>
        <w:rPr>
          <w:sz w:val="28"/>
          <w:szCs w:val="28"/>
        </w:rPr>
      </w:pPr>
      <w:r w:rsidRPr="00894A4C">
        <w:rPr>
          <w:sz w:val="28"/>
          <w:szCs w:val="28"/>
        </w:rPr>
        <w:t>2. Направить настоящее решение в Департамент территориальных органов исполнительной власти города Москвы, в префектуру Южного административного округа города Москвы и в управу района Царицыно города Москвы.</w:t>
      </w:r>
    </w:p>
    <w:p w:rsidR="00894A4C" w:rsidRPr="00894A4C" w:rsidRDefault="00894A4C" w:rsidP="00894A4C">
      <w:pPr>
        <w:autoSpaceDE w:val="0"/>
        <w:autoSpaceDN w:val="0"/>
        <w:ind w:firstLine="709"/>
        <w:jc w:val="both"/>
        <w:rPr>
          <w:sz w:val="28"/>
          <w:szCs w:val="28"/>
        </w:rPr>
      </w:pPr>
      <w:r w:rsidRPr="00894A4C">
        <w:rPr>
          <w:sz w:val="28"/>
          <w:szCs w:val="28"/>
        </w:rPr>
        <w:t>3. Опубликовать настоящее решение в бюллетене «Московский муниципальный вестник», разместить на официальном сайте муниципального округа Царицыно в информационно-телекоммуникационной сети «Интернет»» - www.mcaricino.ru.</w:t>
      </w:r>
    </w:p>
    <w:p w:rsidR="00894A4C" w:rsidRPr="00894A4C" w:rsidRDefault="00894A4C" w:rsidP="00894A4C">
      <w:pPr>
        <w:autoSpaceDE w:val="0"/>
        <w:autoSpaceDN w:val="0"/>
        <w:ind w:firstLine="709"/>
        <w:jc w:val="both"/>
        <w:rPr>
          <w:sz w:val="28"/>
          <w:szCs w:val="28"/>
        </w:rPr>
      </w:pPr>
      <w:r w:rsidRPr="00894A4C">
        <w:rPr>
          <w:sz w:val="28"/>
          <w:szCs w:val="28"/>
        </w:rPr>
        <w:t>4. Контроль за выполнением настоящего решения возложить на главу муниципального округа Царицыно Е.А. Самышину.</w:t>
      </w:r>
    </w:p>
    <w:p w:rsidR="00894A4C" w:rsidRPr="00894A4C" w:rsidRDefault="00894A4C" w:rsidP="00894A4C">
      <w:pPr>
        <w:autoSpaceDE w:val="0"/>
        <w:autoSpaceDN w:val="0"/>
        <w:ind w:firstLine="709"/>
        <w:jc w:val="both"/>
        <w:rPr>
          <w:sz w:val="28"/>
          <w:szCs w:val="28"/>
        </w:rPr>
      </w:pPr>
    </w:p>
    <w:p w:rsidR="00894A4C" w:rsidRPr="00894A4C" w:rsidRDefault="00894A4C" w:rsidP="00894A4C">
      <w:pPr>
        <w:autoSpaceDE w:val="0"/>
        <w:autoSpaceDN w:val="0"/>
        <w:ind w:firstLine="709"/>
        <w:jc w:val="both"/>
        <w:rPr>
          <w:sz w:val="28"/>
          <w:szCs w:val="28"/>
        </w:rPr>
      </w:pPr>
      <w:r w:rsidRPr="00894A4C">
        <w:rPr>
          <w:sz w:val="28"/>
          <w:szCs w:val="28"/>
        </w:rPr>
        <w:t xml:space="preserve"> </w:t>
      </w:r>
    </w:p>
    <w:p w:rsidR="00894A4C" w:rsidRPr="00894A4C" w:rsidRDefault="00894A4C" w:rsidP="00894A4C">
      <w:pPr>
        <w:autoSpaceDE w:val="0"/>
        <w:autoSpaceDN w:val="0"/>
        <w:jc w:val="both"/>
        <w:rPr>
          <w:sz w:val="28"/>
          <w:szCs w:val="28"/>
        </w:rPr>
      </w:pPr>
      <w:r w:rsidRPr="00894A4C">
        <w:rPr>
          <w:b/>
          <w:sz w:val="28"/>
          <w:szCs w:val="28"/>
        </w:rPr>
        <w:t xml:space="preserve">Глава муниципального округа Царицыно                                Е.А. Самышина </w:t>
      </w:r>
    </w:p>
    <w:p w:rsidR="00894A4C" w:rsidRPr="00894A4C" w:rsidRDefault="00894A4C" w:rsidP="00894A4C">
      <w:pPr>
        <w:autoSpaceDE w:val="0"/>
        <w:autoSpaceDN w:val="0"/>
        <w:ind w:firstLine="709"/>
        <w:jc w:val="both"/>
        <w:rPr>
          <w:sz w:val="28"/>
          <w:szCs w:val="28"/>
        </w:rPr>
      </w:pPr>
    </w:p>
    <w:p w:rsidR="00894A4C" w:rsidRDefault="00894A4C" w:rsidP="00894A4C">
      <w:pPr>
        <w:autoSpaceDE w:val="0"/>
        <w:autoSpaceDN w:val="0"/>
        <w:ind w:firstLine="709"/>
        <w:jc w:val="both"/>
        <w:rPr>
          <w:sz w:val="28"/>
          <w:szCs w:val="28"/>
        </w:rPr>
      </w:pPr>
    </w:p>
    <w:p w:rsidR="00894A4C" w:rsidRDefault="00894A4C" w:rsidP="00894A4C">
      <w:pPr>
        <w:autoSpaceDE w:val="0"/>
        <w:autoSpaceDN w:val="0"/>
        <w:ind w:firstLine="709"/>
        <w:jc w:val="both"/>
        <w:rPr>
          <w:sz w:val="28"/>
          <w:szCs w:val="28"/>
        </w:rPr>
      </w:pPr>
    </w:p>
    <w:p w:rsidR="00894A4C" w:rsidRDefault="00894A4C" w:rsidP="00894A4C">
      <w:pPr>
        <w:autoSpaceDE w:val="0"/>
        <w:autoSpaceDN w:val="0"/>
        <w:ind w:firstLine="709"/>
        <w:jc w:val="both"/>
        <w:rPr>
          <w:sz w:val="28"/>
          <w:szCs w:val="28"/>
        </w:rPr>
      </w:pPr>
    </w:p>
    <w:p w:rsidR="00894A4C" w:rsidRPr="00894A4C" w:rsidRDefault="00894A4C" w:rsidP="00894A4C">
      <w:pPr>
        <w:autoSpaceDE w:val="0"/>
        <w:autoSpaceDN w:val="0"/>
        <w:ind w:firstLine="709"/>
        <w:jc w:val="both"/>
        <w:rPr>
          <w:sz w:val="28"/>
          <w:szCs w:val="28"/>
        </w:rPr>
      </w:pPr>
    </w:p>
    <w:p w:rsidR="00894A4C" w:rsidRPr="00894A4C" w:rsidRDefault="00894A4C" w:rsidP="00894A4C">
      <w:pPr>
        <w:jc w:val="both"/>
        <w:rPr>
          <w:sz w:val="20"/>
          <w:szCs w:val="20"/>
        </w:rPr>
      </w:pPr>
      <w:r w:rsidRPr="00894A4C">
        <w:rPr>
          <w:rFonts w:ascii="Arial" w:hAnsi="Arial" w:cs="Arial"/>
          <w:color w:val="000000"/>
          <w:sz w:val="21"/>
          <w:szCs w:val="21"/>
        </w:rPr>
        <w:t xml:space="preserve">                                                                                   </w:t>
      </w:r>
      <w:r w:rsidRPr="00894A4C">
        <w:rPr>
          <w:sz w:val="20"/>
          <w:szCs w:val="20"/>
        </w:rPr>
        <w:t>Приложение</w:t>
      </w:r>
    </w:p>
    <w:p w:rsidR="00894A4C" w:rsidRPr="00894A4C" w:rsidRDefault="00894A4C" w:rsidP="00894A4C">
      <w:pPr>
        <w:shd w:val="clear" w:color="auto" w:fill="FFFFFF"/>
        <w:spacing w:after="200"/>
        <w:ind w:left="4860"/>
        <w:outlineLvl w:val="0"/>
        <w:rPr>
          <w:b/>
          <w:sz w:val="20"/>
          <w:szCs w:val="20"/>
        </w:rPr>
      </w:pPr>
      <w:r w:rsidRPr="00894A4C">
        <w:rPr>
          <w:spacing w:val="7"/>
          <w:sz w:val="20"/>
          <w:szCs w:val="20"/>
        </w:rPr>
        <w:t>к решению Совета депутатов</w:t>
      </w:r>
      <w:r w:rsidRPr="00894A4C">
        <w:rPr>
          <w:sz w:val="20"/>
          <w:szCs w:val="20"/>
        </w:rPr>
        <w:t xml:space="preserve"> муниципального округа Царицыно от 20.02.2019 № ЦА-01-05-02/05</w:t>
      </w:r>
    </w:p>
    <w:p w:rsidR="00894A4C" w:rsidRPr="00894A4C" w:rsidRDefault="00894A4C" w:rsidP="00894A4C">
      <w:pPr>
        <w:shd w:val="clear" w:color="auto" w:fill="FFFFFF"/>
        <w:jc w:val="center"/>
        <w:textAlignment w:val="baseline"/>
        <w:rPr>
          <w:b/>
          <w:bCs/>
          <w:color w:val="000000"/>
          <w:sz w:val="22"/>
          <w:szCs w:val="22"/>
        </w:rPr>
      </w:pPr>
      <w:r w:rsidRPr="00894A4C">
        <w:rPr>
          <w:b/>
          <w:bCs/>
          <w:color w:val="000000"/>
          <w:sz w:val="22"/>
          <w:szCs w:val="22"/>
        </w:rPr>
        <w:t>Мероприятия по благоустройству дворовой территории района Царицыно города Москвы</w:t>
      </w:r>
      <w:r w:rsidRPr="00894A4C">
        <w:rPr>
          <w:sz w:val="22"/>
          <w:szCs w:val="22"/>
        </w:rPr>
        <w:t xml:space="preserve"> </w:t>
      </w:r>
      <w:r w:rsidRPr="00894A4C">
        <w:rPr>
          <w:b/>
          <w:bCs/>
          <w:color w:val="000000"/>
          <w:sz w:val="22"/>
          <w:szCs w:val="22"/>
        </w:rPr>
        <w:t xml:space="preserve">в 2019 году за счёт средств стимулирования по итогам опроса на портале </w:t>
      </w:r>
    </w:p>
    <w:p w:rsidR="00894A4C" w:rsidRPr="00894A4C" w:rsidRDefault="00894A4C" w:rsidP="00894A4C">
      <w:pPr>
        <w:shd w:val="clear" w:color="auto" w:fill="FFFFFF"/>
        <w:jc w:val="center"/>
        <w:textAlignment w:val="baseline"/>
        <w:rPr>
          <w:b/>
          <w:bCs/>
          <w:color w:val="000000"/>
          <w:sz w:val="22"/>
          <w:szCs w:val="22"/>
        </w:rPr>
      </w:pPr>
      <w:r w:rsidRPr="00894A4C">
        <w:rPr>
          <w:b/>
          <w:bCs/>
          <w:color w:val="000000"/>
          <w:sz w:val="22"/>
          <w:szCs w:val="22"/>
        </w:rPr>
        <w:t>«Активный гражданин» (80%)</w:t>
      </w:r>
    </w:p>
    <w:tbl>
      <w:tblPr>
        <w:tblW w:w="10348" w:type="dxa"/>
        <w:tblInd w:w="-601" w:type="dxa"/>
        <w:tblLayout w:type="fixed"/>
        <w:tblLook w:val="04A0" w:firstRow="1" w:lastRow="0" w:firstColumn="1" w:lastColumn="0" w:noHBand="0" w:noVBand="1"/>
      </w:tblPr>
      <w:tblGrid>
        <w:gridCol w:w="566"/>
        <w:gridCol w:w="1757"/>
        <w:gridCol w:w="1110"/>
        <w:gridCol w:w="3512"/>
        <w:gridCol w:w="851"/>
        <w:gridCol w:w="851"/>
        <w:gridCol w:w="1701"/>
      </w:tblGrid>
      <w:tr w:rsidR="00894A4C" w:rsidRPr="00894A4C" w:rsidTr="002D2CF0">
        <w:trPr>
          <w:trHeight w:val="765"/>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4A4C" w:rsidRPr="00894A4C" w:rsidRDefault="00894A4C" w:rsidP="00894A4C">
            <w:pPr>
              <w:jc w:val="center"/>
              <w:rPr>
                <w:b/>
                <w:color w:val="000000"/>
                <w:sz w:val="20"/>
                <w:szCs w:val="20"/>
              </w:rPr>
            </w:pPr>
            <w:r w:rsidRPr="00894A4C">
              <w:rPr>
                <w:b/>
                <w:color w:val="000000"/>
                <w:sz w:val="20"/>
                <w:szCs w:val="20"/>
              </w:rPr>
              <w:t>№ п/п</w:t>
            </w:r>
          </w:p>
        </w:tc>
        <w:tc>
          <w:tcPr>
            <w:tcW w:w="1757" w:type="dxa"/>
            <w:tcBorders>
              <w:top w:val="single" w:sz="4" w:space="0" w:color="auto"/>
              <w:left w:val="nil"/>
              <w:bottom w:val="single" w:sz="4" w:space="0" w:color="auto"/>
              <w:right w:val="single" w:sz="4" w:space="0" w:color="auto"/>
            </w:tcBorders>
            <w:shd w:val="clear" w:color="000000" w:fill="FFFFFF"/>
            <w:vAlign w:val="center"/>
            <w:hideMark/>
          </w:tcPr>
          <w:p w:rsidR="00894A4C" w:rsidRPr="00894A4C" w:rsidRDefault="00894A4C" w:rsidP="00894A4C">
            <w:pPr>
              <w:jc w:val="center"/>
              <w:rPr>
                <w:b/>
                <w:color w:val="000000"/>
                <w:sz w:val="20"/>
                <w:szCs w:val="20"/>
                <w:lang w:val="en-US"/>
              </w:rPr>
            </w:pPr>
            <w:r w:rsidRPr="00894A4C">
              <w:rPr>
                <w:b/>
                <w:color w:val="000000"/>
                <w:sz w:val="20"/>
                <w:szCs w:val="20"/>
                <w:lang w:val="en-US"/>
              </w:rPr>
              <w:t xml:space="preserve">АДРЕС </w:t>
            </w:r>
          </w:p>
          <w:p w:rsidR="00894A4C" w:rsidRPr="00894A4C" w:rsidRDefault="00894A4C" w:rsidP="00894A4C">
            <w:pPr>
              <w:jc w:val="center"/>
              <w:rPr>
                <w:b/>
                <w:color w:val="000000"/>
                <w:sz w:val="20"/>
                <w:szCs w:val="20"/>
              </w:rPr>
            </w:pPr>
            <w:r w:rsidRPr="00894A4C">
              <w:rPr>
                <w:b/>
                <w:color w:val="000000"/>
                <w:sz w:val="20"/>
                <w:szCs w:val="20"/>
                <w:lang w:val="en-US"/>
              </w:rPr>
              <w:t xml:space="preserve">дворовой территории                                                                                                    </w:t>
            </w:r>
          </w:p>
        </w:tc>
        <w:tc>
          <w:tcPr>
            <w:tcW w:w="1110" w:type="dxa"/>
            <w:tcBorders>
              <w:top w:val="single" w:sz="4" w:space="0" w:color="auto"/>
              <w:left w:val="nil"/>
              <w:bottom w:val="single" w:sz="4" w:space="0" w:color="auto"/>
              <w:right w:val="single" w:sz="4" w:space="0" w:color="auto"/>
            </w:tcBorders>
            <w:shd w:val="clear" w:color="000000" w:fill="FFFFFF"/>
            <w:vAlign w:val="center"/>
            <w:hideMark/>
          </w:tcPr>
          <w:p w:rsidR="00894A4C" w:rsidRPr="00894A4C" w:rsidRDefault="00894A4C" w:rsidP="00894A4C">
            <w:pPr>
              <w:jc w:val="center"/>
              <w:rPr>
                <w:b/>
                <w:color w:val="000000"/>
                <w:sz w:val="20"/>
                <w:szCs w:val="20"/>
              </w:rPr>
            </w:pPr>
            <w:r w:rsidRPr="00894A4C">
              <w:rPr>
                <w:b/>
                <w:color w:val="000000"/>
                <w:sz w:val="20"/>
                <w:szCs w:val="20"/>
                <w:lang w:val="en-US"/>
              </w:rPr>
              <w:t>Площадь, тыс.</w:t>
            </w:r>
            <w:r w:rsidRPr="00894A4C">
              <w:rPr>
                <w:b/>
                <w:color w:val="000000"/>
                <w:sz w:val="20"/>
                <w:szCs w:val="20"/>
              </w:rPr>
              <w:t xml:space="preserve"> </w:t>
            </w:r>
            <w:r w:rsidRPr="00894A4C">
              <w:rPr>
                <w:b/>
                <w:color w:val="000000"/>
                <w:sz w:val="20"/>
                <w:szCs w:val="20"/>
                <w:lang w:val="en-US"/>
              </w:rPr>
              <w:t>кв.м</w:t>
            </w:r>
          </w:p>
        </w:tc>
        <w:tc>
          <w:tcPr>
            <w:tcW w:w="3512" w:type="dxa"/>
            <w:tcBorders>
              <w:top w:val="single" w:sz="4" w:space="0" w:color="auto"/>
              <w:left w:val="nil"/>
              <w:bottom w:val="single" w:sz="4" w:space="0" w:color="auto"/>
              <w:right w:val="single" w:sz="4" w:space="0" w:color="auto"/>
            </w:tcBorders>
            <w:shd w:val="clear" w:color="000000" w:fill="FFFFFF"/>
            <w:vAlign w:val="center"/>
            <w:hideMark/>
          </w:tcPr>
          <w:p w:rsidR="00894A4C" w:rsidRPr="00894A4C" w:rsidRDefault="00894A4C" w:rsidP="00894A4C">
            <w:pPr>
              <w:jc w:val="center"/>
              <w:rPr>
                <w:b/>
                <w:color w:val="000000"/>
                <w:sz w:val="20"/>
                <w:szCs w:val="20"/>
              </w:rPr>
            </w:pPr>
            <w:r w:rsidRPr="00894A4C">
              <w:rPr>
                <w:b/>
                <w:color w:val="000000"/>
                <w:sz w:val="20"/>
                <w:szCs w:val="20"/>
                <w:lang w:val="en-US"/>
              </w:rPr>
              <w:t>Виды работ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94A4C" w:rsidRPr="00894A4C" w:rsidRDefault="00894A4C" w:rsidP="00894A4C">
            <w:pPr>
              <w:jc w:val="center"/>
              <w:rPr>
                <w:b/>
                <w:color w:val="000000"/>
                <w:sz w:val="20"/>
                <w:szCs w:val="20"/>
              </w:rPr>
            </w:pPr>
            <w:r w:rsidRPr="00894A4C">
              <w:rPr>
                <w:b/>
                <w:color w:val="000000"/>
                <w:sz w:val="20"/>
                <w:szCs w:val="20"/>
              </w:rPr>
              <w:t>Объем</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94A4C" w:rsidRPr="00894A4C" w:rsidRDefault="00894A4C" w:rsidP="00894A4C">
            <w:pPr>
              <w:jc w:val="center"/>
              <w:rPr>
                <w:b/>
                <w:color w:val="000000"/>
                <w:sz w:val="20"/>
                <w:szCs w:val="20"/>
              </w:rPr>
            </w:pPr>
            <w:r w:rsidRPr="00894A4C">
              <w:rPr>
                <w:b/>
                <w:color w:val="000000"/>
                <w:sz w:val="20"/>
                <w:szCs w:val="20"/>
              </w:rPr>
              <w:t>Ед. измерения</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94A4C" w:rsidRPr="00894A4C" w:rsidRDefault="00894A4C" w:rsidP="00894A4C">
            <w:pPr>
              <w:jc w:val="center"/>
              <w:rPr>
                <w:b/>
                <w:color w:val="000000"/>
                <w:sz w:val="20"/>
                <w:szCs w:val="20"/>
              </w:rPr>
            </w:pPr>
            <w:r w:rsidRPr="00894A4C">
              <w:rPr>
                <w:b/>
                <w:color w:val="000000"/>
                <w:sz w:val="20"/>
                <w:szCs w:val="20"/>
              </w:rPr>
              <w:t>Затраты (руб.)</w:t>
            </w:r>
          </w:p>
        </w:tc>
      </w:tr>
      <w:tr w:rsidR="00894A4C" w:rsidRPr="00894A4C" w:rsidTr="002D2CF0">
        <w:trPr>
          <w:trHeight w:val="315"/>
        </w:trPr>
        <w:tc>
          <w:tcPr>
            <w:tcW w:w="566" w:type="dxa"/>
            <w:vMerge w:val="restart"/>
            <w:tcBorders>
              <w:top w:val="single" w:sz="4" w:space="0" w:color="auto"/>
              <w:left w:val="single" w:sz="4" w:space="0" w:color="auto"/>
              <w:right w:val="single" w:sz="4" w:space="0" w:color="auto"/>
            </w:tcBorders>
            <w:shd w:val="clear" w:color="auto" w:fill="auto"/>
            <w:noWrap/>
          </w:tcPr>
          <w:p w:rsidR="00894A4C" w:rsidRPr="00894A4C" w:rsidRDefault="00894A4C" w:rsidP="00894A4C">
            <w:pPr>
              <w:rPr>
                <w:rFonts w:eastAsia="Calibri"/>
                <w:sz w:val="22"/>
                <w:szCs w:val="22"/>
              </w:rPr>
            </w:pPr>
            <w:r w:rsidRPr="00894A4C">
              <w:rPr>
                <w:rFonts w:eastAsia="Calibri"/>
                <w:sz w:val="22"/>
                <w:szCs w:val="22"/>
              </w:rPr>
              <w:t>1</w:t>
            </w:r>
          </w:p>
        </w:tc>
        <w:tc>
          <w:tcPr>
            <w:tcW w:w="1757" w:type="dxa"/>
            <w:vMerge w:val="restart"/>
            <w:tcBorders>
              <w:top w:val="single" w:sz="4" w:space="0" w:color="auto"/>
              <w:left w:val="nil"/>
              <w:right w:val="single" w:sz="4" w:space="0" w:color="auto"/>
            </w:tcBorders>
            <w:shd w:val="clear" w:color="auto" w:fill="auto"/>
          </w:tcPr>
          <w:p w:rsidR="00894A4C" w:rsidRPr="00894A4C" w:rsidRDefault="00894A4C" w:rsidP="00894A4C">
            <w:pPr>
              <w:rPr>
                <w:rFonts w:eastAsia="Calibri"/>
                <w:sz w:val="22"/>
                <w:szCs w:val="22"/>
              </w:rPr>
            </w:pPr>
            <w:r w:rsidRPr="00894A4C">
              <w:rPr>
                <w:rFonts w:eastAsia="Calibri"/>
                <w:sz w:val="22"/>
                <w:szCs w:val="22"/>
              </w:rPr>
              <w:t>Ул. Бакинская д. 19</w:t>
            </w:r>
          </w:p>
        </w:tc>
        <w:tc>
          <w:tcPr>
            <w:tcW w:w="1110" w:type="dxa"/>
            <w:vMerge w:val="restart"/>
            <w:tcBorders>
              <w:top w:val="single" w:sz="4" w:space="0" w:color="auto"/>
              <w:left w:val="nil"/>
              <w:right w:val="single" w:sz="4" w:space="0" w:color="auto"/>
            </w:tcBorders>
            <w:shd w:val="clear" w:color="auto" w:fill="auto"/>
            <w:noWrap/>
          </w:tcPr>
          <w:p w:rsidR="00894A4C" w:rsidRPr="00894A4C" w:rsidRDefault="00894A4C" w:rsidP="00894A4C">
            <w:pPr>
              <w:jc w:val="center"/>
              <w:rPr>
                <w:rFonts w:eastAsia="Calibri"/>
                <w:sz w:val="22"/>
                <w:szCs w:val="22"/>
              </w:rPr>
            </w:pPr>
            <w:r w:rsidRPr="00894A4C">
              <w:rPr>
                <w:rFonts w:eastAsia="Calibri"/>
                <w:sz w:val="22"/>
                <w:szCs w:val="22"/>
              </w:rPr>
              <w:t>5,50</w:t>
            </w:r>
          </w:p>
        </w:tc>
        <w:tc>
          <w:tcPr>
            <w:tcW w:w="3512" w:type="dxa"/>
            <w:tcBorders>
              <w:top w:val="nil"/>
              <w:left w:val="nil"/>
              <w:bottom w:val="single" w:sz="4" w:space="0" w:color="auto"/>
              <w:right w:val="single" w:sz="4" w:space="0" w:color="auto"/>
            </w:tcBorders>
            <w:shd w:val="clear" w:color="000000" w:fill="FFFFFF"/>
          </w:tcPr>
          <w:p w:rsidR="00894A4C" w:rsidRPr="00894A4C" w:rsidRDefault="00894A4C" w:rsidP="00894A4C">
            <w:pPr>
              <w:jc w:val="both"/>
              <w:rPr>
                <w:rFonts w:eastAsia="Calibri"/>
                <w:sz w:val="22"/>
                <w:szCs w:val="22"/>
                <w:lang w:eastAsia="en-US"/>
              </w:rPr>
            </w:pPr>
            <w:r w:rsidRPr="00894A4C">
              <w:rPr>
                <w:rFonts w:eastAsia="Calibri"/>
                <w:sz w:val="22"/>
                <w:szCs w:val="22"/>
                <w:lang w:eastAsia="en-US"/>
              </w:rPr>
              <w:t>Ремонт асфальтового покрытия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894A4C" w:rsidRPr="00894A4C" w:rsidRDefault="00894A4C" w:rsidP="00894A4C">
            <w:pPr>
              <w:jc w:val="center"/>
              <w:rPr>
                <w:rFonts w:eastAsia="Calibri"/>
                <w:sz w:val="22"/>
                <w:szCs w:val="22"/>
                <w:lang w:eastAsia="en-US"/>
              </w:rPr>
            </w:pPr>
            <w:r w:rsidRPr="00894A4C">
              <w:rPr>
                <w:rFonts w:eastAsia="Calibri"/>
                <w:sz w:val="22"/>
                <w:szCs w:val="22"/>
                <w:lang w:eastAsia="en-US"/>
              </w:rPr>
              <w:t>1050,0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94A4C" w:rsidRPr="00894A4C" w:rsidRDefault="00894A4C" w:rsidP="00894A4C">
            <w:pPr>
              <w:jc w:val="center"/>
              <w:rPr>
                <w:rFonts w:eastAsia="Calibri"/>
                <w:sz w:val="22"/>
                <w:szCs w:val="22"/>
                <w:lang w:eastAsia="en-US"/>
              </w:rPr>
            </w:pPr>
            <w:r w:rsidRPr="00894A4C">
              <w:rPr>
                <w:rFonts w:eastAsia="Calibri"/>
                <w:sz w:val="22"/>
                <w:szCs w:val="22"/>
                <w:lang w:eastAsia="en-US"/>
              </w:rPr>
              <w:t>кв.м.</w:t>
            </w:r>
          </w:p>
        </w:tc>
        <w:tc>
          <w:tcPr>
            <w:tcW w:w="1701" w:type="dxa"/>
            <w:tcBorders>
              <w:top w:val="nil"/>
              <w:left w:val="single" w:sz="4" w:space="0" w:color="auto"/>
              <w:bottom w:val="single" w:sz="4" w:space="0" w:color="auto"/>
              <w:right w:val="single" w:sz="4" w:space="0" w:color="auto"/>
            </w:tcBorders>
            <w:shd w:val="clear" w:color="000000" w:fill="FFFFFF"/>
            <w:noWrap/>
          </w:tcPr>
          <w:p w:rsidR="00894A4C" w:rsidRPr="00894A4C" w:rsidRDefault="00894A4C" w:rsidP="00894A4C">
            <w:pPr>
              <w:jc w:val="right"/>
              <w:rPr>
                <w:rFonts w:eastAsia="Calibri"/>
                <w:sz w:val="22"/>
                <w:szCs w:val="22"/>
                <w:lang w:eastAsia="en-US"/>
              </w:rPr>
            </w:pPr>
            <w:r w:rsidRPr="00894A4C">
              <w:rPr>
                <w:rFonts w:eastAsia="Calibri"/>
                <w:sz w:val="22"/>
                <w:szCs w:val="22"/>
                <w:lang w:eastAsia="en-US"/>
              </w:rPr>
              <w:t>775897,56</w:t>
            </w:r>
          </w:p>
        </w:tc>
      </w:tr>
      <w:tr w:rsidR="00894A4C" w:rsidRPr="00894A4C" w:rsidTr="002D2CF0">
        <w:trPr>
          <w:trHeight w:val="315"/>
        </w:trPr>
        <w:tc>
          <w:tcPr>
            <w:tcW w:w="566" w:type="dxa"/>
            <w:vMerge/>
            <w:tcBorders>
              <w:left w:val="single" w:sz="4" w:space="0" w:color="auto"/>
              <w:right w:val="single" w:sz="4" w:space="0" w:color="auto"/>
            </w:tcBorders>
            <w:shd w:val="clear" w:color="auto" w:fill="auto"/>
            <w:noWrap/>
          </w:tcPr>
          <w:p w:rsidR="00894A4C" w:rsidRPr="00894A4C" w:rsidRDefault="00894A4C" w:rsidP="00894A4C">
            <w:pPr>
              <w:rPr>
                <w:rFonts w:eastAsia="Calibri"/>
                <w:sz w:val="22"/>
                <w:szCs w:val="22"/>
              </w:rPr>
            </w:pPr>
          </w:p>
        </w:tc>
        <w:tc>
          <w:tcPr>
            <w:tcW w:w="1757" w:type="dxa"/>
            <w:vMerge/>
            <w:tcBorders>
              <w:left w:val="nil"/>
              <w:right w:val="single" w:sz="4" w:space="0" w:color="auto"/>
            </w:tcBorders>
            <w:shd w:val="clear" w:color="auto" w:fill="auto"/>
          </w:tcPr>
          <w:p w:rsidR="00894A4C" w:rsidRPr="00894A4C" w:rsidRDefault="00894A4C" w:rsidP="00894A4C">
            <w:pPr>
              <w:rPr>
                <w:rFonts w:eastAsia="Calibri"/>
                <w:sz w:val="22"/>
                <w:szCs w:val="22"/>
              </w:rPr>
            </w:pPr>
          </w:p>
        </w:tc>
        <w:tc>
          <w:tcPr>
            <w:tcW w:w="1110" w:type="dxa"/>
            <w:vMerge/>
            <w:tcBorders>
              <w:left w:val="nil"/>
              <w:right w:val="single" w:sz="4" w:space="0" w:color="auto"/>
            </w:tcBorders>
            <w:shd w:val="clear" w:color="auto" w:fill="auto"/>
            <w:noWrap/>
          </w:tcPr>
          <w:p w:rsidR="00894A4C" w:rsidRPr="00894A4C" w:rsidRDefault="00894A4C" w:rsidP="00894A4C">
            <w:pPr>
              <w:rPr>
                <w:rFonts w:eastAsia="Calibri"/>
                <w:sz w:val="22"/>
                <w:szCs w:val="22"/>
              </w:rPr>
            </w:pPr>
          </w:p>
        </w:tc>
        <w:tc>
          <w:tcPr>
            <w:tcW w:w="3512" w:type="dxa"/>
            <w:tcBorders>
              <w:top w:val="nil"/>
              <w:left w:val="nil"/>
              <w:bottom w:val="single" w:sz="4" w:space="0" w:color="auto"/>
              <w:right w:val="single" w:sz="4" w:space="0" w:color="auto"/>
            </w:tcBorders>
            <w:shd w:val="clear" w:color="000000" w:fill="FFFFFF"/>
          </w:tcPr>
          <w:p w:rsidR="00894A4C" w:rsidRPr="00894A4C" w:rsidRDefault="00894A4C" w:rsidP="00894A4C">
            <w:pPr>
              <w:jc w:val="both"/>
              <w:rPr>
                <w:rFonts w:eastAsia="Calibri"/>
                <w:sz w:val="22"/>
                <w:szCs w:val="22"/>
                <w:lang w:eastAsia="en-US"/>
              </w:rPr>
            </w:pPr>
            <w:r w:rsidRPr="00894A4C">
              <w:rPr>
                <w:rFonts w:eastAsia="Calibri"/>
                <w:sz w:val="22"/>
                <w:szCs w:val="22"/>
                <w:lang w:eastAsia="en-US"/>
              </w:rPr>
              <w:t>Установка/ремонт бортового камня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894A4C" w:rsidRPr="00894A4C" w:rsidRDefault="00894A4C" w:rsidP="00894A4C">
            <w:pPr>
              <w:jc w:val="center"/>
              <w:rPr>
                <w:rFonts w:eastAsia="Calibri"/>
                <w:sz w:val="22"/>
                <w:szCs w:val="22"/>
                <w:lang w:eastAsia="en-US"/>
              </w:rPr>
            </w:pPr>
            <w:r w:rsidRPr="00894A4C">
              <w:rPr>
                <w:rFonts w:eastAsia="Calibri"/>
                <w:sz w:val="22"/>
                <w:szCs w:val="22"/>
                <w:lang w:eastAsia="en-US"/>
              </w:rPr>
              <w:t>210,0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94A4C" w:rsidRPr="00894A4C" w:rsidRDefault="00894A4C" w:rsidP="00894A4C">
            <w:pPr>
              <w:jc w:val="center"/>
              <w:rPr>
                <w:rFonts w:eastAsia="Calibri"/>
                <w:sz w:val="22"/>
                <w:szCs w:val="22"/>
                <w:lang w:eastAsia="en-US"/>
              </w:rPr>
            </w:pPr>
            <w:r w:rsidRPr="00894A4C">
              <w:rPr>
                <w:rFonts w:eastAsia="Calibri"/>
                <w:sz w:val="22"/>
                <w:szCs w:val="22"/>
                <w:lang w:eastAsia="en-US"/>
              </w:rPr>
              <w:t>п.м.</w:t>
            </w:r>
          </w:p>
        </w:tc>
        <w:tc>
          <w:tcPr>
            <w:tcW w:w="1701" w:type="dxa"/>
            <w:tcBorders>
              <w:top w:val="nil"/>
              <w:left w:val="single" w:sz="4" w:space="0" w:color="auto"/>
              <w:bottom w:val="single" w:sz="4" w:space="0" w:color="auto"/>
              <w:right w:val="single" w:sz="4" w:space="0" w:color="auto"/>
            </w:tcBorders>
            <w:shd w:val="clear" w:color="000000" w:fill="FFFFFF"/>
            <w:noWrap/>
          </w:tcPr>
          <w:p w:rsidR="00894A4C" w:rsidRPr="00894A4C" w:rsidRDefault="00894A4C" w:rsidP="00894A4C">
            <w:pPr>
              <w:jc w:val="right"/>
              <w:rPr>
                <w:rFonts w:eastAsia="Calibri"/>
                <w:sz w:val="22"/>
                <w:szCs w:val="22"/>
                <w:lang w:eastAsia="en-US"/>
              </w:rPr>
            </w:pPr>
            <w:r w:rsidRPr="00894A4C">
              <w:rPr>
                <w:rFonts w:eastAsia="Calibri"/>
                <w:sz w:val="22"/>
                <w:szCs w:val="22"/>
                <w:lang w:eastAsia="en-US"/>
              </w:rPr>
              <w:t>264815,07</w:t>
            </w:r>
          </w:p>
        </w:tc>
      </w:tr>
      <w:tr w:rsidR="00894A4C" w:rsidRPr="00894A4C" w:rsidTr="002D2CF0">
        <w:trPr>
          <w:trHeight w:val="315"/>
        </w:trPr>
        <w:tc>
          <w:tcPr>
            <w:tcW w:w="566" w:type="dxa"/>
            <w:vMerge/>
            <w:tcBorders>
              <w:left w:val="single" w:sz="4" w:space="0" w:color="auto"/>
              <w:right w:val="single" w:sz="4" w:space="0" w:color="auto"/>
            </w:tcBorders>
            <w:shd w:val="clear" w:color="auto" w:fill="auto"/>
            <w:noWrap/>
          </w:tcPr>
          <w:p w:rsidR="00894A4C" w:rsidRPr="00894A4C" w:rsidRDefault="00894A4C" w:rsidP="00894A4C">
            <w:pPr>
              <w:rPr>
                <w:rFonts w:eastAsia="Calibri"/>
                <w:sz w:val="22"/>
                <w:szCs w:val="22"/>
              </w:rPr>
            </w:pPr>
          </w:p>
        </w:tc>
        <w:tc>
          <w:tcPr>
            <w:tcW w:w="1757" w:type="dxa"/>
            <w:vMerge/>
            <w:tcBorders>
              <w:left w:val="nil"/>
              <w:right w:val="single" w:sz="4" w:space="0" w:color="auto"/>
            </w:tcBorders>
            <w:shd w:val="clear" w:color="auto" w:fill="auto"/>
          </w:tcPr>
          <w:p w:rsidR="00894A4C" w:rsidRPr="00894A4C" w:rsidRDefault="00894A4C" w:rsidP="00894A4C">
            <w:pPr>
              <w:rPr>
                <w:rFonts w:eastAsia="Calibri"/>
                <w:sz w:val="22"/>
                <w:szCs w:val="22"/>
              </w:rPr>
            </w:pPr>
          </w:p>
        </w:tc>
        <w:tc>
          <w:tcPr>
            <w:tcW w:w="1110" w:type="dxa"/>
            <w:vMerge/>
            <w:tcBorders>
              <w:left w:val="nil"/>
              <w:right w:val="single" w:sz="4" w:space="0" w:color="auto"/>
            </w:tcBorders>
            <w:shd w:val="clear" w:color="auto" w:fill="auto"/>
            <w:noWrap/>
          </w:tcPr>
          <w:p w:rsidR="00894A4C" w:rsidRPr="00894A4C" w:rsidRDefault="00894A4C" w:rsidP="00894A4C">
            <w:pPr>
              <w:rPr>
                <w:rFonts w:eastAsia="Calibri"/>
                <w:sz w:val="22"/>
                <w:szCs w:val="22"/>
              </w:rPr>
            </w:pPr>
          </w:p>
        </w:tc>
        <w:tc>
          <w:tcPr>
            <w:tcW w:w="3512" w:type="dxa"/>
            <w:tcBorders>
              <w:top w:val="nil"/>
              <w:left w:val="nil"/>
              <w:bottom w:val="single" w:sz="4" w:space="0" w:color="auto"/>
              <w:right w:val="single" w:sz="4" w:space="0" w:color="auto"/>
            </w:tcBorders>
            <w:shd w:val="clear" w:color="000000" w:fill="FFFFFF"/>
          </w:tcPr>
          <w:p w:rsidR="00894A4C" w:rsidRPr="00894A4C" w:rsidRDefault="00894A4C" w:rsidP="00894A4C">
            <w:pPr>
              <w:jc w:val="both"/>
              <w:rPr>
                <w:rFonts w:eastAsia="Calibri"/>
                <w:sz w:val="22"/>
                <w:szCs w:val="22"/>
                <w:lang w:eastAsia="en-US"/>
              </w:rPr>
            </w:pPr>
            <w:r w:rsidRPr="00894A4C">
              <w:rPr>
                <w:rFonts w:eastAsia="Calibri"/>
                <w:sz w:val="22"/>
                <w:szCs w:val="22"/>
                <w:lang w:eastAsia="en-US"/>
              </w:rPr>
              <w:t>Устройство ремонт пешеходного тротуара</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894A4C" w:rsidRPr="00894A4C" w:rsidRDefault="00894A4C" w:rsidP="00894A4C">
            <w:pPr>
              <w:jc w:val="center"/>
              <w:rPr>
                <w:rFonts w:eastAsia="Calibri"/>
                <w:sz w:val="22"/>
                <w:szCs w:val="22"/>
                <w:lang w:eastAsia="en-US"/>
              </w:rPr>
            </w:pPr>
            <w:r w:rsidRPr="00894A4C">
              <w:rPr>
                <w:rFonts w:eastAsia="Calibri"/>
                <w:sz w:val="22"/>
                <w:szCs w:val="22"/>
                <w:lang w:eastAsia="en-US"/>
              </w:rPr>
              <w:t>88,0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94A4C" w:rsidRPr="00894A4C" w:rsidRDefault="00894A4C" w:rsidP="00894A4C">
            <w:pPr>
              <w:jc w:val="center"/>
              <w:rPr>
                <w:rFonts w:eastAsia="Calibri"/>
                <w:sz w:val="22"/>
                <w:szCs w:val="22"/>
                <w:lang w:eastAsia="en-US"/>
              </w:rPr>
            </w:pPr>
            <w:r w:rsidRPr="00894A4C">
              <w:rPr>
                <w:rFonts w:eastAsia="Calibri"/>
                <w:sz w:val="22"/>
                <w:szCs w:val="22"/>
                <w:lang w:eastAsia="en-US"/>
              </w:rPr>
              <w:t>кв.м.</w:t>
            </w:r>
          </w:p>
        </w:tc>
        <w:tc>
          <w:tcPr>
            <w:tcW w:w="1701" w:type="dxa"/>
            <w:tcBorders>
              <w:top w:val="nil"/>
              <w:left w:val="single" w:sz="4" w:space="0" w:color="auto"/>
              <w:bottom w:val="single" w:sz="4" w:space="0" w:color="auto"/>
              <w:right w:val="single" w:sz="4" w:space="0" w:color="auto"/>
            </w:tcBorders>
            <w:shd w:val="clear" w:color="000000" w:fill="FFFFFF"/>
            <w:noWrap/>
          </w:tcPr>
          <w:p w:rsidR="00894A4C" w:rsidRPr="00894A4C" w:rsidRDefault="00894A4C" w:rsidP="00894A4C">
            <w:pPr>
              <w:jc w:val="right"/>
              <w:rPr>
                <w:rFonts w:eastAsia="Calibri"/>
                <w:sz w:val="22"/>
                <w:szCs w:val="22"/>
                <w:lang w:eastAsia="en-US"/>
              </w:rPr>
            </w:pPr>
            <w:r w:rsidRPr="00894A4C">
              <w:rPr>
                <w:rFonts w:eastAsia="Calibri"/>
                <w:sz w:val="22"/>
                <w:szCs w:val="22"/>
                <w:lang w:eastAsia="en-US"/>
              </w:rPr>
              <w:t>52933,21</w:t>
            </w:r>
          </w:p>
        </w:tc>
      </w:tr>
      <w:tr w:rsidR="00894A4C" w:rsidRPr="00894A4C" w:rsidTr="002D2CF0">
        <w:trPr>
          <w:trHeight w:val="315"/>
        </w:trPr>
        <w:tc>
          <w:tcPr>
            <w:tcW w:w="566" w:type="dxa"/>
            <w:vMerge/>
            <w:tcBorders>
              <w:left w:val="single" w:sz="4" w:space="0" w:color="auto"/>
              <w:right w:val="single" w:sz="4" w:space="0" w:color="auto"/>
            </w:tcBorders>
            <w:shd w:val="clear" w:color="auto" w:fill="auto"/>
            <w:noWrap/>
          </w:tcPr>
          <w:p w:rsidR="00894A4C" w:rsidRPr="00894A4C" w:rsidRDefault="00894A4C" w:rsidP="00894A4C">
            <w:pPr>
              <w:rPr>
                <w:rFonts w:eastAsia="Calibri"/>
                <w:sz w:val="22"/>
                <w:szCs w:val="22"/>
              </w:rPr>
            </w:pPr>
          </w:p>
        </w:tc>
        <w:tc>
          <w:tcPr>
            <w:tcW w:w="1757" w:type="dxa"/>
            <w:vMerge/>
            <w:tcBorders>
              <w:left w:val="nil"/>
              <w:right w:val="single" w:sz="4" w:space="0" w:color="auto"/>
            </w:tcBorders>
            <w:shd w:val="clear" w:color="auto" w:fill="auto"/>
          </w:tcPr>
          <w:p w:rsidR="00894A4C" w:rsidRPr="00894A4C" w:rsidRDefault="00894A4C" w:rsidP="00894A4C">
            <w:pPr>
              <w:rPr>
                <w:rFonts w:eastAsia="Calibri"/>
                <w:sz w:val="22"/>
                <w:szCs w:val="22"/>
              </w:rPr>
            </w:pPr>
          </w:p>
        </w:tc>
        <w:tc>
          <w:tcPr>
            <w:tcW w:w="1110" w:type="dxa"/>
            <w:vMerge/>
            <w:tcBorders>
              <w:left w:val="nil"/>
              <w:right w:val="single" w:sz="4" w:space="0" w:color="auto"/>
            </w:tcBorders>
            <w:shd w:val="clear" w:color="auto" w:fill="auto"/>
            <w:noWrap/>
          </w:tcPr>
          <w:p w:rsidR="00894A4C" w:rsidRPr="00894A4C" w:rsidRDefault="00894A4C" w:rsidP="00894A4C">
            <w:pPr>
              <w:rPr>
                <w:rFonts w:eastAsia="Calibri"/>
                <w:sz w:val="22"/>
                <w:szCs w:val="22"/>
              </w:rPr>
            </w:pPr>
          </w:p>
        </w:tc>
        <w:tc>
          <w:tcPr>
            <w:tcW w:w="3512" w:type="dxa"/>
            <w:tcBorders>
              <w:top w:val="nil"/>
              <w:left w:val="nil"/>
              <w:bottom w:val="single" w:sz="4" w:space="0" w:color="auto"/>
              <w:right w:val="single" w:sz="4" w:space="0" w:color="auto"/>
            </w:tcBorders>
            <w:shd w:val="clear" w:color="000000" w:fill="FFFFFF"/>
          </w:tcPr>
          <w:p w:rsidR="00894A4C" w:rsidRPr="00894A4C" w:rsidRDefault="00894A4C" w:rsidP="00894A4C">
            <w:pPr>
              <w:jc w:val="both"/>
              <w:rPr>
                <w:rFonts w:eastAsia="Calibri"/>
                <w:sz w:val="22"/>
                <w:szCs w:val="22"/>
                <w:lang w:eastAsia="en-US"/>
              </w:rPr>
            </w:pPr>
            <w:r w:rsidRPr="00894A4C">
              <w:rPr>
                <w:rFonts w:eastAsia="Calibri"/>
                <w:sz w:val="22"/>
                <w:szCs w:val="22"/>
                <w:lang w:eastAsia="en-US"/>
              </w:rPr>
              <w:t>Установка/ремонт садового камня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894A4C" w:rsidRPr="00894A4C" w:rsidRDefault="00894A4C" w:rsidP="00894A4C">
            <w:pPr>
              <w:jc w:val="center"/>
              <w:rPr>
                <w:rFonts w:eastAsia="Calibri"/>
                <w:sz w:val="22"/>
                <w:szCs w:val="22"/>
                <w:lang w:eastAsia="en-US"/>
              </w:rPr>
            </w:pPr>
            <w:r w:rsidRPr="00894A4C">
              <w:rPr>
                <w:rFonts w:eastAsia="Calibri"/>
                <w:sz w:val="22"/>
                <w:szCs w:val="22"/>
                <w:lang w:eastAsia="en-US"/>
              </w:rPr>
              <w:t>59,0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94A4C" w:rsidRPr="00894A4C" w:rsidRDefault="00894A4C" w:rsidP="00894A4C">
            <w:pPr>
              <w:jc w:val="center"/>
              <w:rPr>
                <w:rFonts w:eastAsia="Calibri"/>
                <w:sz w:val="22"/>
                <w:szCs w:val="22"/>
                <w:lang w:eastAsia="en-US"/>
              </w:rPr>
            </w:pPr>
            <w:r w:rsidRPr="00894A4C">
              <w:rPr>
                <w:rFonts w:eastAsia="Calibri"/>
                <w:sz w:val="22"/>
                <w:szCs w:val="22"/>
                <w:lang w:eastAsia="en-US"/>
              </w:rPr>
              <w:t>п.м.</w:t>
            </w:r>
          </w:p>
        </w:tc>
        <w:tc>
          <w:tcPr>
            <w:tcW w:w="1701" w:type="dxa"/>
            <w:tcBorders>
              <w:top w:val="nil"/>
              <w:left w:val="single" w:sz="4" w:space="0" w:color="auto"/>
              <w:bottom w:val="single" w:sz="4" w:space="0" w:color="auto"/>
              <w:right w:val="single" w:sz="4" w:space="0" w:color="auto"/>
            </w:tcBorders>
            <w:shd w:val="clear" w:color="000000" w:fill="FFFFFF"/>
            <w:noWrap/>
          </w:tcPr>
          <w:p w:rsidR="00894A4C" w:rsidRPr="00894A4C" w:rsidRDefault="00894A4C" w:rsidP="00894A4C">
            <w:pPr>
              <w:jc w:val="right"/>
              <w:rPr>
                <w:rFonts w:eastAsia="Calibri"/>
                <w:sz w:val="22"/>
                <w:szCs w:val="22"/>
                <w:lang w:eastAsia="en-US"/>
              </w:rPr>
            </w:pPr>
            <w:r w:rsidRPr="00894A4C">
              <w:rPr>
                <w:rFonts w:eastAsia="Calibri"/>
                <w:sz w:val="22"/>
                <w:szCs w:val="22"/>
                <w:lang w:eastAsia="en-US"/>
              </w:rPr>
              <w:t>38870,66</w:t>
            </w:r>
          </w:p>
        </w:tc>
      </w:tr>
      <w:tr w:rsidR="00894A4C" w:rsidRPr="00894A4C" w:rsidTr="002D2CF0">
        <w:trPr>
          <w:trHeight w:val="315"/>
        </w:trPr>
        <w:tc>
          <w:tcPr>
            <w:tcW w:w="566" w:type="dxa"/>
            <w:vMerge/>
            <w:tcBorders>
              <w:left w:val="single" w:sz="4" w:space="0" w:color="auto"/>
              <w:right w:val="single" w:sz="4" w:space="0" w:color="auto"/>
            </w:tcBorders>
            <w:shd w:val="clear" w:color="auto" w:fill="auto"/>
            <w:noWrap/>
          </w:tcPr>
          <w:p w:rsidR="00894A4C" w:rsidRPr="00894A4C" w:rsidRDefault="00894A4C" w:rsidP="00894A4C">
            <w:pPr>
              <w:rPr>
                <w:rFonts w:eastAsia="Calibri"/>
                <w:sz w:val="22"/>
                <w:szCs w:val="22"/>
              </w:rPr>
            </w:pPr>
          </w:p>
        </w:tc>
        <w:tc>
          <w:tcPr>
            <w:tcW w:w="1757" w:type="dxa"/>
            <w:vMerge/>
            <w:tcBorders>
              <w:left w:val="nil"/>
              <w:right w:val="single" w:sz="4" w:space="0" w:color="auto"/>
            </w:tcBorders>
            <w:shd w:val="clear" w:color="auto" w:fill="auto"/>
          </w:tcPr>
          <w:p w:rsidR="00894A4C" w:rsidRPr="00894A4C" w:rsidRDefault="00894A4C" w:rsidP="00894A4C">
            <w:pPr>
              <w:rPr>
                <w:rFonts w:eastAsia="Calibri"/>
                <w:sz w:val="22"/>
                <w:szCs w:val="22"/>
              </w:rPr>
            </w:pPr>
          </w:p>
        </w:tc>
        <w:tc>
          <w:tcPr>
            <w:tcW w:w="1110" w:type="dxa"/>
            <w:vMerge/>
            <w:tcBorders>
              <w:left w:val="nil"/>
              <w:right w:val="single" w:sz="4" w:space="0" w:color="auto"/>
            </w:tcBorders>
            <w:shd w:val="clear" w:color="auto" w:fill="auto"/>
            <w:noWrap/>
          </w:tcPr>
          <w:p w:rsidR="00894A4C" w:rsidRPr="00894A4C" w:rsidRDefault="00894A4C" w:rsidP="00894A4C">
            <w:pPr>
              <w:rPr>
                <w:rFonts w:eastAsia="Calibri"/>
                <w:sz w:val="22"/>
                <w:szCs w:val="22"/>
              </w:rPr>
            </w:pPr>
          </w:p>
        </w:tc>
        <w:tc>
          <w:tcPr>
            <w:tcW w:w="3512" w:type="dxa"/>
            <w:tcBorders>
              <w:top w:val="nil"/>
              <w:left w:val="nil"/>
              <w:bottom w:val="single" w:sz="4" w:space="0" w:color="auto"/>
              <w:right w:val="single" w:sz="4" w:space="0" w:color="auto"/>
            </w:tcBorders>
            <w:shd w:val="clear" w:color="000000" w:fill="FFFFFF"/>
          </w:tcPr>
          <w:p w:rsidR="00894A4C" w:rsidRPr="00894A4C" w:rsidRDefault="00894A4C" w:rsidP="00894A4C">
            <w:pPr>
              <w:jc w:val="both"/>
              <w:rPr>
                <w:rFonts w:eastAsia="Calibri"/>
                <w:sz w:val="22"/>
                <w:szCs w:val="22"/>
                <w:lang w:eastAsia="en-US"/>
              </w:rPr>
            </w:pPr>
            <w:r w:rsidRPr="00894A4C">
              <w:rPr>
                <w:rFonts w:eastAsia="Calibri"/>
                <w:sz w:val="22"/>
                <w:szCs w:val="22"/>
                <w:lang w:eastAsia="en-US"/>
              </w:rPr>
              <w:t>Устройство/ремонт тротуарной плитки</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894A4C" w:rsidRPr="00894A4C" w:rsidRDefault="00894A4C" w:rsidP="00894A4C">
            <w:pPr>
              <w:jc w:val="center"/>
              <w:rPr>
                <w:rFonts w:eastAsia="Calibri"/>
                <w:sz w:val="22"/>
                <w:szCs w:val="22"/>
                <w:lang w:eastAsia="en-US"/>
              </w:rPr>
            </w:pPr>
            <w:r w:rsidRPr="00894A4C">
              <w:rPr>
                <w:rFonts w:eastAsia="Calibri"/>
                <w:sz w:val="22"/>
                <w:szCs w:val="22"/>
                <w:lang w:eastAsia="en-US"/>
              </w:rPr>
              <w:t>111,0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94A4C" w:rsidRPr="00894A4C" w:rsidRDefault="00894A4C" w:rsidP="00894A4C">
            <w:pPr>
              <w:jc w:val="center"/>
              <w:rPr>
                <w:rFonts w:eastAsia="Calibri"/>
                <w:sz w:val="22"/>
                <w:szCs w:val="22"/>
                <w:lang w:eastAsia="en-US"/>
              </w:rPr>
            </w:pPr>
            <w:r w:rsidRPr="00894A4C">
              <w:rPr>
                <w:rFonts w:eastAsia="Calibri"/>
                <w:sz w:val="22"/>
                <w:szCs w:val="22"/>
                <w:lang w:eastAsia="en-US"/>
              </w:rPr>
              <w:t>кв.м.</w:t>
            </w:r>
          </w:p>
        </w:tc>
        <w:tc>
          <w:tcPr>
            <w:tcW w:w="1701" w:type="dxa"/>
            <w:tcBorders>
              <w:top w:val="nil"/>
              <w:left w:val="single" w:sz="4" w:space="0" w:color="auto"/>
              <w:bottom w:val="single" w:sz="4" w:space="0" w:color="auto"/>
              <w:right w:val="single" w:sz="4" w:space="0" w:color="auto"/>
            </w:tcBorders>
            <w:shd w:val="clear" w:color="000000" w:fill="FFFFFF"/>
            <w:noWrap/>
          </w:tcPr>
          <w:p w:rsidR="00894A4C" w:rsidRPr="00894A4C" w:rsidRDefault="00894A4C" w:rsidP="00894A4C">
            <w:pPr>
              <w:jc w:val="right"/>
              <w:rPr>
                <w:rFonts w:eastAsia="Calibri"/>
                <w:sz w:val="22"/>
                <w:szCs w:val="22"/>
                <w:lang w:eastAsia="en-US"/>
              </w:rPr>
            </w:pPr>
            <w:r w:rsidRPr="00894A4C">
              <w:rPr>
                <w:rFonts w:eastAsia="Calibri"/>
                <w:sz w:val="22"/>
                <w:szCs w:val="22"/>
                <w:lang w:eastAsia="en-US"/>
              </w:rPr>
              <w:t>290712,05</w:t>
            </w:r>
          </w:p>
        </w:tc>
      </w:tr>
      <w:tr w:rsidR="00894A4C" w:rsidRPr="00894A4C" w:rsidTr="002D2CF0">
        <w:trPr>
          <w:trHeight w:val="315"/>
        </w:trPr>
        <w:tc>
          <w:tcPr>
            <w:tcW w:w="566" w:type="dxa"/>
            <w:vMerge/>
            <w:tcBorders>
              <w:left w:val="single" w:sz="4" w:space="0" w:color="auto"/>
              <w:right w:val="single" w:sz="4" w:space="0" w:color="auto"/>
            </w:tcBorders>
            <w:shd w:val="clear" w:color="auto" w:fill="auto"/>
            <w:noWrap/>
          </w:tcPr>
          <w:p w:rsidR="00894A4C" w:rsidRPr="00894A4C" w:rsidRDefault="00894A4C" w:rsidP="00894A4C">
            <w:pPr>
              <w:rPr>
                <w:rFonts w:eastAsia="Calibri"/>
                <w:sz w:val="22"/>
                <w:szCs w:val="22"/>
              </w:rPr>
            </w:pPr>
          </w:p>
        </w:tc>
        <w:tc>
          <w:tcPr>
            <w:tcW w:w="1757" w:type="dxa"/>
            <w:vMerge/>
            <w:tcBorders>
              <w:left w:val="nil"/>
              <w:right w:val="single" w:sz="4" w:space="0" w:color="auto"/>
            </w:tcBorders>
            <w:shd w:val="clear" w:color="auto" w:fill="auto"/>
          </w:tcPr>
          <w:p w:rsidR="00894A4C" w:rsidRPr="00894A4C" w:rsidRDefault="00894A4C" w:rsidP="00894A4C">
            <w:pPr>
              <w:rPr>
                <w:rFonts w:eastAsia="Calibri"/>
                <w:sz w:val="22"/>
                <w:szCs w:val="22"/>
              </w:rPr>
            </w:pPr>
          </w:p>
        </w:tc>
        <w:tc>
          <w:tcPr>
            <w:tcW w:w="1110" w:type="dxa"/>
            <w:vMerge/>
            <w:tcBorders>
              <w:left w:val="nil"/>
              <w:right w:val="single" w:sz="4" w:space="0" w:color="auto"/>
            </w:tcBorders>
            <w:shd w:val="clear" w:color="auto" w:fill="auto"/>
            <w:noWrap/>
          </w:tcPr>
          <w:p w:rsidR="00894A4C" w:rsidRPr="00894A4C" w:rsidRDefault="00894A4C" w:rsidP="00894A4C">
            <w:pPr>
              <w:rPr>
                <w:rFonts w:eastAsia="Calibri"/>
                <w:sz w:val="22"/>
                <w:szCs w:val="22"/>
              </w:rPr>
            </w:pPr>
          </w:p>
        </w:tc>
        <w:tc>
          <w:tcPr>
            <w:tcW w:w="3512" w:type="dxa"/>
            <w:tcBorders>
              <w:top w:val="nil"/>
              <w:left w:val="nil"/>
              <w:bottom w:val="single" w:sz="4" w:space="0" w:color="auto"/>
              <w:right w:val="single" w:sz="4" w:space="0" w:color="auto"/>
            </w:tcBorders>
            <w:shd w:val="clear" w:color="000000" w:fill="FFFFFF"/>
          </w:tcPr>
          <w:p w:rsidR="00894A4C" w:rsidRPr="00894A4C" w:rsidRDefault="00894A4C" w:rsidP="00894A4C">
            <w:pPr>
              <w:jc w:val="both"/>
              <w:rPr>
                <w:rFonts w:eastAsia="Calibri"/>
                <w:sz w:val="22"/>
                <w:szCs w:val="22"/>
                <w:lang w:eastAsia="en-US"/>
              </w:rPr>
            </w:pPr>
            <w:r w:rsidRPr="00894A4C">
              <w:rPr>
                <w:rFonts w:eastAsia="Calibri"/>
                <w:sz w:val="22"/>
                <w:szCs w:val="22"/>
                <w:lang w:eastAsia="en-US"/>
              </w:rPr>
              <w:t>Ремонт газона (Рулонный)</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894A4C" w:rsidRPr="00894A4C" w:rsidRDefault="00894A4C" w:rsidP="00894A4C">
            <w:pPr>
              <w:jc w:val="center"/>
              <w:rPr>
                <w:rFonts w:eastAsia="Calibri"/>
                <w:sz w:val="22"/>
                <w:szCs w:val="22"/>
                <w:lang w:eastAsia="en-US"/>
              </w:rPr>
            </w:pPr>
            <w:r w:rsidRPr="00894A4C">
              <w:rPr>
                <w:rFonts w:eastAsia="Calibri"/>
                <w:sz w:val="22"/>
                <w:szCs w:val="22"/>
                <w:lang w:eastAsia="en-US"/>
              </w:rPr>
              <w:t>577,0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94A4C" w:rsidRPr="00894A4C" w:rsidRDefault="00894A4C" w:rsidP="00894A4C">
            <w:pPr>
              <w:jc w:val="center"/>
              <w:rPr>
                <w:rFonts w:eastAsia="Calibri"/>
                <w:sz w:val="22"/>
                <w:szCs w:val="22"/>
                <w:lang w:eastAsia="en-US"/>
              </w:rPr>
            </w:pPr>
            <w:r w:rsidRPr="00894A4C">
              <w:rPr>
                <w:rFonts w:eastAsia="Calibri"/>
                <w:sz w:val="22"/>
                <w:szCs w:val="22"/>
                <w:lang w:eastAsia="en-US"/>
              </w:rPr>
              <w:t>кв.м.</w:t>
            </w:r>
          </w:p>
        </w:tc>
        <w:tc>
          <w:tcPr>
            <w:tcW w:w="1701" w:type="dxa"/>
            <w:tcBorders>
              <w:top w:val="nil"/>
              <w:left w:val="single" w:sz="4" w:space="0" w:color="auto"/>
              <w:bottom w:val="single" w:sz="4" w:space="0" w:color="auto"/>
              <w:right w:val="single" w:sz="4" w:space="0" w:color="auto"/>
            </w:tcBorders>
            <w:shd w:val="clear" w:color="000000" w:fill="FFFFFF"/>
            <w:noWrap/>
          </w:tcPr>
          <w:p w:rsidR="00894A4C" w:rsidRPr="00894A4C" w:rsidRDefault="00894A4C" w:rsidP="00894A4C">
            <w:pPr>
              <w:jc w:val="right"/>
              <w:rPr>
                <w:rFonts w:eastAsia="Calibri"/>
                <w:sz w:val="22"/>
                <w:szCs w:val="22"/>
                <w:lang w:eastAsia="en-US"/>
              </w:rPr>
            </w:pPr>
            <w:r w:rsidRPr="00894A4C">
              <w:rPr>
                <w:rFonts w:eastAsia="Calibri"/>
                <w:sz w:val="22"/>
                <w:szCs w:val="22"/>
                <w:lang w:eastAsia="en-US"/>
              </w:rPr>
              <w:t>225876,66</w:t>
            </w:r>
          </w:p>
        </w:tc>
      </w:tr>
      <w:tr w:rsidR="00894A4C" w:rsidRPr="00894A4C" w:rsidTr="002D2CF0">
        <w:trPr>
          <w:trHeight w:val="315"/>
        </w:trPr>
        <w:tc>
          <w:tcPr>
            <w:tcW w:w="566" w:type="dxa"/>
            <w:vMerge/>
            <w:tcBorders>
              <w:left w:val="single" w:sz="4" w:space="0" w:color="auto"/>
              <w:right w:val="single" w:sz="4" w:space="0" w:color="auto"/>
            </w:tcBorders>
            <w:shd w:val="clear" w:color="auto" w:fill="auto"/>
            <w:noWrap/>
          </w:tcPr>
          <w:p w:rsidR="00894A4C" w:rsidRPr="00894A4C" w:rsidRDefault="00894A4C" w:rsidP="00894A4C">
            <w:pPr>
              <w:rPr>
                <w:rFonts w:eastAsia="Calibri"/>
                <w:sz w:val="22"/>
                <w:szCs w:val="22"/>
              </w:rPr>
            </w:pPr>
          </w:p>
        </w:tc>
        <w:tc>
          <w:tcPr>
            <w:tcW w:w="1757" w:type="dxa"/>
            <w:vMerge/>
            <w:tcBorders>
              <w:left w:val="nil"/>
              <w:right w:val="single" w:sz="4" w:space="0" w:color="auto"/>
            </w:tcBorders>
            <w:shd w:val="clear" w:color="auto" w:fill="auto"/>
          </w:tcPr>
          <w:p w:rsidR="00894A4C" w:rsidRPr="00894A4C" w:rsidRDefault="00894A4C" w:rsidP="00894A4C">
            <w:pPr>
              <w:rPr>
                <w:rFonts w:eastAsia="Calibri"/>
                <w:sz w:val="22"/>
                <w:szCs w:val="22"/>
              </w:rPr>
            </w:pPr>
          </w:p>
        </w:tc>
        <w:tc>
          <w:tcPr>
            <w:tcW w:w="1110" w:type="dxa"/>
            <w:vMerge/>
            <w:tcBorders>
              <w:left w:val="nil"/>
              <w:right w:val="single" w:sz="4" w:space="0" w:color="auto"/>
            </w:tcBorders>
            <w:shd w:val="clear" w:color="auto" w:fill="auto"/>
            <w:noWrap/>
          </w:tcPr>
          <w:p w:rsidR="00894A4C" w:rsidRPr="00894A4C" w:rsidRDefault="00894A4C" w:rsidP="00894A4C">
            <w:pPr>
              <w:rPr>
                <w:rFonts w:eastAsia="Calibri"/>
                <w:sz w:val="22"/>
                <w:szCs w:val="22"/>
              </w:rPr>
            </w:pPr>
          </w:p>
        </w:tc>
        <w:tc>
          <w:tcPr>
            <w:tcW w:w="3512" w:type="dxa"/>
            <w:tcBorders>
              <w:top w:val="nil"/>
              <w:left w:val="nil"/>
              <w:bottom w:val="single" w:sz="4" w:space="0" w:color="auto"/>
              <w:right w:val="single" w:sz="4" w:space="0" w:color="auto"/>
            </w:tcBorders>
            <w:shd w:val="clear" w:color="000000" w:fill="FFFFFF"/>
          </w:tcPr>
          <w:p w:rsidR="00894A4C" w:rsidRPr="00894A4C" w:rsidRDefault="00894A4C" w:rsidP="00894A4C">
            <w:pPr>
              <w:jc w:val="both"/>
              <w:rPr>
                <w:rFonts w:eastAsia="Calibri"/>
                <w:sz w:val="22"/>
                <w:szCs w:val="22"/>
                <w:lang w:eastAsia="en-US"/>
              </w:rPr>
            </w:pPr>
            <w:r w:rsidRPr="00894A4C">
              <w:rPr>
                <w:rFonts w:eastAsia="Calibri"/>
                <w:sz w:val="22"/>
                <w:szCs w:val="22"/>
                <w:lang w:eastAsia="en-US"/>
              </w:rPr>
              <w:t>Установка ограждения по периметру площадок</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894A4C" w:rsidRPr="00894A4C" w:rsidRDefault="00894A4C" w:rsidP="00894A4C">
            <w:pPr>
              <w:jc w:val="center"/>
              <w:rPr>
                <w:rFonts w:eastAsia="Calibri"/>
                <w:sz w:val="22"/>
                <w:szCs w:val="22"/>
                <w:lang w:eastAsia="en-US"/>
              </w:rPr>
            </w:pPr>
            <w:r w:rsidRPr="00894A4C">
              <w:rPr>
                <w:rFonts w:eastAsia="Calibri"/>
                <w:sz w:val="22"/>
                <w:szCs w:val="22"/>
                <w:lang w:eastAsia="en-US"/>
              </w:rPr>
              <w:t>90,0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94A4C" w:rsidRPr="00894A4C" w:rsidRDefault="00894A4C" w:rsidP="00894A4C">
            <w:pPr>
              <w:jc w:val="center"/>
              <w:rPr>
                <w:rFonts w:eastAsia="Calibri"/>
                <w:sz w:val="22"/>
                <w:szCs w:val="22"/>
                <w:lang w:eastAsia="en-US"/>
              </w:rPr>
            </w:pPr>
            <w:r w:rsidRPr="00894A4C">
              <w:rPr>
                <w:rFonts w:eastAsia="Calibri"/>
                <w:sz w:val="22"/>
                <w:szCs w:val="22"/>
                <w:lang w:eastAsia="en-US"/>
              </w:rPr>
              <w:t>п.м.</w:t>
            </w:r>
          </w:p>
        </w:tc>
        <w:tc>
          <w:tcPr>
            <w:tcW w:w="1701" w:type="dxa"/>
            <w:tcBorders>
              <w:top w:val="nil"/>
              <w:left w:val="single" w:sz="4" w:space="0" w:color="auto"/>
              <w:bottom w:val="single" w:sz="4" w:space="0" w:color="auto"/>
              <w:right w:val="single" w:sz="4" w:space="0" w:color="auto"/>
            </w:tcBorders>
            <w:shd w:val="clear" w:color="000000" w:fill="FFFFFF"/>
            <w:noWrap/>
          </w:tcPr>
          <w:p w:rsidR="00894A4C" w:rsidRPr="00894A4C" w:rsidRDefault="00894A4C" w:rsidP="00894A4C">
            <w:pPr>
              <w:jc w:val="right"/>
              <w:rPr>
                <w:rFonts w:eastAsia="Calibri"/>
                <w:sz w:val="22"/>
                <w:szCs w:val="22"/>
                <w:lang w:eastAsia="en-US"/>
              </w:rPr>
            </w:pPr>
            <w:r w:rsidRPr="00894A4C">
              <w:rPr>
                <w:rFonts w:eastAsia="Calibri"/>
                <w:sz w:val="22"/>
                <w:szCs w:val="22"/>
                <w:lang w:eastAsia="en-US"/>
              </w:rPr>
              <w:t>636015,24</w:t>
            </w:r>
          </w:p>
        </w:tc>
      </w:tr>
      <w:tr w:rsidR="00894A4C" w:rsidRPr="00894A4C" w:rsidTr="002D2CF0">
        <w:trPr>
          <w:trHeight w:val="315"/>
        </w:trPr>
        <w:tc>
          <w:tcPr>
            <w:tcW w:w="566" w:type="dxa"/>
            <w:vMerge/>
            <w:tcBorders>
              <w:left w:val="single" w:sz="4" w:space="0" w:color="auto"/>
              <w:right w:val="single" w:sz="4" w:space="0" w:color="auto"/>
            </w:tcBorders>
            <w:shd w:val="clear" w:color="auto" w:fill="auto"/>
            <w:noWrap/>
          </w:tcPr>
          <w:p w:rsidR="00894A4C" w:rsidRPr="00894A4C" w:rsidRDefault="00894A4C" w:rsidP="00894A4C">
            <w:pPr>
              <w:rPr>
                <w:rFonts w:eastAsia="Calibri"/>
                <w:sz w:val="22"/>
                <w:szCs w:val="22"/>
              </w:rPr>
            </w:pPr>
          </w:p>
        </w:tc>
        <w:tc>
          <w:tcPr>
            <w:tcW w:w="1757" w:type="dxa"/>
            <w:vMerge/>
            <w:tcBorders>
              <w:left w:val="nil"/>
              <w:right w:val="single" w:sz="4" w:space="0" w:color="auto"/>
            </w:tcBorders>
            <w:shd w:val="clear" w:color="auto" w:fill="auto"/>
          </w:tcPr>
          <w:p w:rsidR="00894A4C" w:rsidRPr="00894A4C" w:rsidRDefault="00894A4C" w:rsidP="00894A4C">
            <w:pPr>
              <w:rPr>
                <w:rFonts w:eastAsia="Calibri"/>
                <w:sz w:val="22"/>
                <w:szCs w:val="22"/>
              </w:rPr>
            </w:pPr>
          </w:p>
        </w:tc>
        <w:tc>
          <w:tcPr>
            <w:tcW w:w="1110" w:type="dxa"/>
            <w:vMerge/>
            <w:tcBorders>
              <w:left w:val="nil"/>
              <w:right w:val="single" w:sz="4" w:space="0" w:color="auto"/>
            </w:tcBorders>
            <w:shd w:val="clear" w:color="auto" w:fill="auto"/>
            <w:noWrap/>
          </w:tcPr>
          <w:p w:rsidR="00894A4C" w:rsidRPr="00894A4C" w:rsidRDefault="00894A4C" w:rsidP="00894A4C">
            <w:pPr>
              <w:rPr>
                <w:rFonts w:eastAsia="Calibri"/>
                <w:sz w:val="22"/>
                <w:szCs w:val="22"/>
              </w:rPr>
            </w:pPr>
          </w:p>
        </w:tc>
        <w:tc>
          <w:tcPr>
            <w:tcW w:w="3512" w:type="dxa"/>
            <w:tcBorders>
              <w:top w:val="nil"/>
              <w:left w:val="nil"/>
              <w:bottom w:val="single" w:sz="4" w:space="0" w:color="auto"/>
              <w:right w:val="single" w:sz="4" w:space="0" w:color="auto"/>
            </w:tcBorders>
            <w:shd w:val="clear" w:color="000000" w:fill="FFFFFF"/>
          </w:tcPr>
          <w:p w:rsidR="00894A4C" w:rsidRPr="00894A4C" w:rsidRDefault="00894A4C" w:rsidP="00894A4C">
            <w:pPr>
              <w:jc w:val="both"/>
              <w:rPr>
                <w:rFonts w:eastAsia="Calibri"/>
                <w:sz w:val="22"/>
                <w:szCs w:val="22"/>
                <w:lang w:eastAsia="en-US"/>
              </w:rPr>
            </w:pPr>
            <w:r w:rsidRPr="00894A4C">
              <w:rPr>
                <w:rFonts w:eastAsia="Calibri"/>
                <w:sz w:val="22"/>
                <w:szCs w:val="22"/>
                <w:lang w:eastAsia="en-US"/>
              </w:rPr>
              <w:t>Устройство игрового комплекса</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894A4C" w:rsidRPr="00894A4C" w:rsidRDefault="00894A4C" w:rsidP="00894A4C">
            <w:pPr>
              <w:jc w:val="center"/>
              <w:rPr>
                <w:rFonts w:eastAsia="Calibri"/>
                <w:sz w:val="22"/>
                <w:szCs w:val="22"/>
                <w:lang w:eastAsia="en-US"/>
              </w:rPr>
            </w:pPr>
            <w:r w:rsidRPr="00894A4C">
              <w:rPr>
                <w:rFonts w:eastAsia="Calibri"/>
                <w:sz w:val="22"/>
                <w:szCs w:val="22"/>
                <w:lang w:eastAsia="en-US"/>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94A4C" w:rsidRPr="00894A4C" w:rsidRDefault="00894A4C" w:rsidP="00894A4C">
            <w:pPr>
              <w:jc w:val="center"/>
              <w:rPr>
                <w:rFonts w:eastAsia="Calibri"/>
                <w:sz w:val="22"/>
                <w:szCs w:val="22"/>
                <w:lang w:eastAsia="en-US"/>
              </w:rPr>
            </w:pPr>
            <w:r w:rsidRPr="00894A4C">
              <w:rPr>
                <w:rFonts w:eastAsia="Calibri"/>
                <w:sz w:val="22"/>
                <w:szCs w:val="22"/>
                <w:lang w:eastAsia="en-US"/>
              </w:rPr>
              <w:t>шт.</w:t>
            </w:r>
          </w:p>
        </w:tc>
        <w:tc>
          <w:tcPr>
            <w:tcW w:w="1701" w:type="dxa"/>
            <w:tcBorders>
              <w:top w:val="nil"/>
              <w:left w:val="single" w:sz="4" w:space="0" w:color="auto"/>
              <w:bottom w:val="single" w:sz="4" w:space="0" w:color="auto"/>
              <w:right w:val="single" w:sz="4" w:space="0" w:color="auto"/>
            </w:tcBorders>
            <w:shd w:val="clear" w:color="000000" w:fill="FFFFFF"/>
            <w:noWrap/>
          </w:tcPr>
          <w:p w:rsidR="00894A4C" w:rsidRPr="00894A4C" w:rsidRDefault="00894A4C" w:rsidP="00894A4C">
            <w:pPr>
              <w:jc w:val="right"/>
              <w:rPr>
                <w:rFonts w:eastAsia="Calibri"/>
                <w:sz w:val="22"/>
                <w:szCs w:val="22"/>
                <w:lang w:eastAsia="en-US"/>
              </w:rPr>
            </w:pPr>
            <w:r w:rsidRPr="00894A4C">
              <w:rPr>
                <w:rFonts w:eastAsia="Calibri"/>
                <w:sz w:val="22"/>
                <w:szCs w:val="22"/>
                <w:lang w:eastAsia="en-US"/>
              </w:rPr>
              <w:t>6061384,00</w:t>
            </w:r>
          </w:p>
        </w:tc>
      </w:tr>
      <w:tr w:rsidR="00894A4C" w:rsidRPr="00894A4C" w:rsidTr="002D2CF0">
        <w:trPr>
          <w:trHeight w:val="315"/>
        </w:trPr>
        <w:tc>
          <w:tcPr>
            <w:tcW w:w="566" w:type="dxa"/>
            <w:vMerge/>
            <w:tcBorders>
              <w:left w:val="single" w:sz="4" w:space="0" w:color="auto"/>
              <w:right w:val="single" w:sz="4" w:space="0" w:color="auto"/>
            </w:tcBorders>
            <w:shd w:val="clear" w:color="auto" w:fill="auto"/>
            <w:noWrap/>
          </w:tcPr>
          <w:p w:rsidR="00894A4C" w:rsidRPr="00894A4C" w:rsidRDefault="00894A4C" w:rsidP="00894A4C">
            <w:pPr>
              <w:rPr>
                <w:rFonts w:eastAsia="Calibri"/>
                <w:sz w:val="22"/>
                <w:szCs w:val="22"/>
              </w:rPr>
            </w:pPr>
          </w:p>
        </w:tc>
        <w:tc>
          <w:tcPr>
            <w:tcW w:w="1757" w:type="dxa"/>
            <w:vMerge/>
            <w:tcBorders>
              <w:left w:val="nil"/>
              <w:right w:val="single" w:sz="4" w:space="0" w:color="auto"/>
            </w:tcBorders>
            <w:shd w:val="clear" w:color="auto" w:fill="auto"/>
          </w:tcPr>
          <w:p w:rsidR="00894A4C" w:rsidRPr="00894A4C" w:rsidRDefault="00894A4C" w:rsidP="00894A4C">
            <w:pPr>
              <w:rPr>
                <w:rFonts w:eastAsia="Calibri"/>
                <w:sz w:val="22"/>
                <w:szCs w:val="22"/>
              </w:rPr>
            </w:pPr>
          </w:p>
        </w:tc>
        <w:tc>
          <w:tcPr>
            <w:tcW w:w="1110" w:type="dxa"/>
            <w:vMerge/>
            <w:tcBorders>
              <w:left w:val="nil"/>
              <w:right w:val="single" w:sz="4" w:space="0" w:color="auto"/>
            </w:tcBorders>
            <w:shd w:val="clear" w:color="auto" w:fill="auto"/>
            <w:noWrap/>
          </w:tcPr>
          <w:p w:rsidR="00894A4C" w:rsidRPr="00894A4C" w:rsidRDefault="00894A4C" w:rsidP="00894A4C">
            <w:pPr>
              <w:rPr>
                <w:rFonts w:eastAsia="Calibri"/>
                <w:sz w:val="22"/>
                <w:szCs w:val="22"/>
              </w:rPr>
            </w:pPr>
          </w:p>
        </w:tc>
        <w:tc>
          <w:tcPr>
            <w:tcW w:w="3512" w:type="dxa"/>
            <w:tcBorders>
              <w:top w:val="nil"/>
              <w:left w:val="nil"/>
              <w:bottom w:val="single" w:sz="4" w:space="0" w:color="auto"/>
              <w:right w:val="single" w:sz="4" w:space="0" w:color="auto"/>
            </w:tcBorders>
            <w:shd w:val="clear" w:color="000000" w:fill="FFFFFF"/>
          </w:tcPr>
          <w:p w:rsidR="00894A4C" w:rsidRPr="00894A4C" w:rsidRDefault="00894A4C" w:rsidP="00894A4C">
            <w:pPr>
              <w:jc w:val="both"/>
              <w:rPr>
                <w:rFonts w:eastAsia="Calibri"/>
                <w:sz w:val="22"/>
                <w:szCs w:val="22"/>
                <w:lang w:eastAsia="en-US"/>
              </w:rPr>
            </w:pPr>
            <w:r w:rsidRPr="00894A4C">
              <w:rPr>
                <w:rFonts w:eastAsia="Calibri"/>
                <w:sz w:val="22"/>
                <w:szCs w:val="22"/>
                <w:lang w:eastAsia="en-US"/>
              </w:rPr>
              <w:t>Установка МАФ на детской площадке</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894A4C" w:rsidRPr="00894A4C" w:rsidRDefault="00894A4C" w:rsidP="00894A4C">
            <w:pPr>
              <w:jc w:val="center"/>
              <w:rPr>
                <w:rFonts w:eastAsia="Calibri"/>
                <w:sz w:val="22"/>
                <w:szCs w:val="22"/>
                <w:lang w:eastAsia="en-US"/>
              </w:rPr>
            </w:pPr>
            <w:r w:rsidRPr="00894A4C">
              <w:rPr>
                <w:rFonts w:eastAsia="Calibri"/>
                <w:sz w:val="22"/>
                <w:szCs w:val="22"/>
                <w:lang w:eastAsia="en-US"/>
              </w:rPr>
              <w:t>9</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94A4C" w:rsidRPr="00894A4C" w:rsidRDefault="00894A4C" w:rsidP="00894A4C">
            <w:pPr>
              <w:jc w:val="center"/>
              <w:rPr>
                <w:rFonts w:eastAsia="Calibri"/>
                <w:sz w:val="22"/>
                <w:szCs w:val="22"/>
                <w:lang w:eastAsia="en-US"/>
              </w:rPr>
            </w:pPr>
            <w:r w:rsidRPr="00894A4C">
              <w:rPr>
                <w:rFonts w:eastAsia="Calibri"/>
                <w:sz w:val="22"/>
                <w:szCs w:val="22"/>
                <w:lang w:eastAsia="en-US"/>
              </w:rPr>
              <w:t>ед.</w:t>
            </w:r>
          </w:p>
        </w:tc>
        <w:tc>
          <w:tcPr>
            <w:tcW w:w="1701" w:type="dxa"/>
            <w:tcBorders>
              <w:top w:val="nil"/>
              <w:left w:val="single" w:sz="4" w:space="0" w:color="auto"/>
              <w:bottom w:val="single" w:sz="4" w:space="0" w:color="auto"/>
              <w:right w:val="single" w:sz="4" w:space="0" w:color="auto"/>
            </w:tcBorders>
            <w:shd w:val="clear" w:color="000000" w:fill="FFFFFF"/>
            <w:noWrap/>
          </w:tcPr>
          <w:p w:rsidR="00894A4C" w:rsidRPr="00894A4C" w:rsidRDefault="00894A4C" w:rsidP="00894A4C">
            <w:pPr>
              <w:jc w:val="right"/>
              <w:rPr>
                <w:rFonts w:eastAsia="Calibri"/>
                <w:sz w:val="22"/>
                <w:szCs w:val="22"/>
                <w:lang w:eastAsia="en-US"/>
              </w:rPr>
            </w:pPr>
            <w:r w:rsidRPr="00894A4C">
              <w:rPr>
                <w:rFonts w:eastAsia="Calibri"/>
                <w:sz w:val="22"/>
                <w:szCs w:val="22"/>
                <w:lang w:eastAsia="en-US"/>
              </w:rPr>
              <w:t>3067811,00</w:t>
            </w:r>
          </w:p>
        </w:tc>
      </w:tr>
      <w:tr w:rsidR="00894A4C" w:rsidRPr="00894A4C" w:rsidTr="002D2CF0">
        <w:trPr>
          <w:trHeight w:val="315"/>
        </w:trPr>
        <w:tc>
          <w:tcPr>
            <w:tcW w:w="566" w:type="dxa"/>
            <w:vMerge/>
            <w:tcBorders>
              <w:left w:val="single" w:sz="4" w:space="0" w:color="auto"/>
              <w:right w:val="single" w:sz="4" w:space="0" w:color="auto"/>
            </w:tcBorders>
            <w:shd w:val="clear" w:color="auto" w:fill="auto"/>
            <w:noWrap/>
          </w:tcPr>
          <w:p w:rsidR="00894A4C" w:rsidRPr="00894A4C" w:rsidRDefault="00894A4C" w:rsidP="00894A4C">
            <w:pPr>
              <w:rPr>
                <w:rFonts w:eastAsia="Calibri"/>
                <w:sz w:val="22"/>
                <w:szCs w:val="22"/>
              </w:rPr>
            </w:pPr>
          </w:p>
        </w:tc>
        <w:tc>
          <w:tcPr>
            <w:tcW w:w="1757" w:type="dxa"/>
            <w:vMerge/>
            <w:tcBorders>
              <w:left w:val="nil"/>
              <w:right w:val="single" w:sz="4" w:space="0" w:color="auto"/>
            </w:tcBorders>
            <w:shd w:val="clear" w:color="auto" w:fill="auto"/>
          </w:tcPr>
          <w:p w:rsidR="00894A4C" w:rsidRPr="00894A4C" w:rsidRDefault="00894A4C" w:rsidP="00894A4C">
            <w:pPr>
              <w:rPr>
                <w:rFonts w:eastAsia="Calibri"/>
                <w:sz w:val="22"/>
                <w:szCs w:val="22"/>
              </w:rPr>
            </w:pPr>
          </w:p>
        </w:tc>
        <w:tc>
          <w:tcPr>
            <w:tcW w:w="1110" w:type="dxa"/>
            <w:vMerge/>
            <w:tcBorders>
              <w:left w:val="nil"/>
              <w:right w:val="single" w:sz="4" w:space="0" w:color="auto"/>
            </w:tcBorders>
            <w:shd w:val="clear" w:color="auto" w:fill="auto"/>
            <w:noWrap/>
          </w:tcPr>
          <w:p w:rsidR="00894A4C" w:rsidRPr="00894A4C" w:rsidRDefault="00894A4C" w:rsidP="00894A4C">
            <w:pPr>
              <w:rPr>
                <w:rFonts w:eastAsia="Calibri"/>
                <w:sz w:val="22"/>
                <w:szCs w:val="22"/>
              </w:rPr>
            </w:pPr>
          </w:p>
        </w:tc>
        <w:tc>
          <w:tcPr>
            <w:tcW w:w="3512" w:type="dxa"/>
            <w:tcBorders>
              <w:top w:val="nil"/>
              <w:left w:val="nil"/>
              <w:bottom w:val="single" w:sz="4" w:space="0" w:color="auto"/>
              <w:right w:val="single" w:sz="4" w:space="0" w:color="auto"/>
            </w:tcBorders>
            <w:shd w:val="clear" w:color="000000" w:fill="FFFFFF"/>
          </w:tcPr>
          <w:p w:rsidR="00894A4C" w:rsidRPr="00894A4C" w:rsidRDefault="00894A4C" w:rsidP="00894A4C">
            <w:pPr>
              <w:jc w:val="both"/>
              <w:rPr>
                <w:rFonts w:eastAsia="Calibri"/>
                <w:sz w:val="22"/>
                <w:szCs w:val="22"/>
                <w:lang w:eastAsia="en-US"/>
              </w:rPr>
            </w:pPr>
            <w:r w:rsidRPr="00894A4C">
              <w:rPr>
                <w:rFonts w:eastAsia="Calibri"/>
                <w:sz w:val="22"/>
                <w:szCs w:val="22"/>
                <w:lang w:eastAsia="en-US"/>
              </w:rPr>
              <w:t>Устройство синтетического покрытия на детской/спортивной площадке</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894A4C" w:rsidRPr="00894A4C" w:rsidRDefault="00894A4C" w:rsidP="00894A4C">
            <w:pPr>
              <w:jc w:val="center"/>
              <w:rPr>
                <w:rFonts w:eastAsia="Calibri"/>
                <w:sz w:val="22"/>
                <w:szCs w:val="22"/>
                <w:lang w:eastAsia="en-US"/>
              </w:rPr>
            </w:pPr>
            <w:r w:rsidRPr="00894A4C">
              <w:rPr>
                <w:rFonts w:eastAsia="Calibri"/>
                <w:sz w:val="22"/>
                <w:szCs w:val="22"/>
                <w:lang w:eastAsia="en-US"/>
              </w:rPr>
              <w:t>434,0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94A4C" w:rsidRPr="00894A4C" w:rsidRDefault="00894A4C" w:rsidP="00894A4C">
            <w:pPr>
              <w:jc w:val="center"/>
              <w:rPr>
                <w:rFonts w:eastAsia="Calibri"/>
                <w:sz w:val="22"/>
                <w:szCs w:val="22"/>
                <w:lang w:eastAsia="en-US"/>
              </w:rPr>
            </w:pPr>
            <w:r w:rsidRPr="00894A4C">
              <w:rPr>
                <w:rFonts w:eastAsia="Calibri"/>
                <w:sz w:val="22"/>
                <w:szCs w:val="22"/>
                <w:lang w:eastAsia="en-US"/>
              </w:rPr>
              <w:t>кв.м.</w:t>
            </w:r>
          </w:p>
        </w:tc>
        <w:tc>
          <w:tcPr>
            <w:tcW w:w="1701" w:type="dxa"/>
            <w:tcBorders>
              <w:top w:val="nil"/>
              <w:left w:val="single" w:sz="4" w:space="0" w:color="auto"/>
              <w:bottom w:val="single" w:sz="4" w:space="0" w:color="auto"/>
              <w:right w:val="single" w:sz="4" w:space="0" w:color="auto"/>
            </w:tcBorders>
            <w:shd w:val="clear" w:color="000000" w:fill="FFFFFF"/>
            <w:noWrap/>
          </w:tcPr>
          <w:p w:rsidR="00894A4C" w:rsidRPr="00894A4C" w:rsidRDefault="00894A4C" w:rsidP="00894A4C">
            <w:pPr>
              <w:jc w:val="right"/>
              <w:rPr>
                <w:rFonts w:eastAsia="Calibri"/>
                <w:sz w:val="22"/>
                <w:szCs w:val="22"/>
                <w:lang w:eastAsia="en-US"/>
              </w:rPr>
            </w:pPr>
            <w:r w:rsidRPr="00894A4C">
              <w:rPr>
                <w:rFonts w:eastAsia="Calibri"/>
                <w:sz w:val="22"/>
                <w:szCs w:val="22"/>
                <w:lang w:eastAsia="en-US"/>
              </w:rPr>
              <w:t>490090,88</w:t>
            </w:r>
          </w:p>
        </w:tc>
      </w:tr>
      <w:tr w:rsidR="00894A4C" w:rsidRPr="00894A4C" w:rsidTr="002D2CF0">
        <w:trPr>
          <w:trHeight w:val="315"/>
        </w:trPr>
        <w:tc>
          <w:tcPr>
            <w:tcW w:w="566" w:type="dxa"/>
            <w:vMerge/>
            <w:tcBorders>
              <w:left w:val="single" w:sz="4" w:space="0" w:color="auto"/>
              <w:right w:val="single" w:sz="4" w:space="0" w:color="auto"/>
            </w:tcBorders>
            <w:shd w:val="clear" w:color="auto" w:fill="auto"/>
            <w:noWrap/>
          </w:tcPr>
          <w:p w:rsidR="00894A4C" w:rsidRPr="00894A4C" w:rsidRDefault="00894A4C" w:rsidP="00894A4C">
            <w:pPr>
              <w:rPr>
                <w:rFonts w:eastAsia="Calibri"/>
                <w:sz w:val="22"/>
                <w:szCs w:val="22"/>
              </w:rPr>
            </w:pPr>
          </w:p>
        </w:tc>
        <w:tc>
          <w:tcPr>
            <w:tcW w:w="1757" w:type="dxa"/>
            <w:vMerge/>
            <w:tcBorders>
              <w:left w:val="nil"/>
              <w:right w:val="single" w:sz="4" w:space="0" w:color="auto"/>
            </w:tcBorders>
            <w:shd w:val="clear" w:color="auto" w:fill="auto"/>
          </w:tcPr>
          <w:p w:rsidR="00894A4C" w:rsidRPr="00894A4C" w:rsidRDefault="00894A4C" w:rsidP="00894A4C">
            <w:pPr>
              <w:rPr>
                <w:rFonts w:eastAsia="Calibri"/>
                <w:sz w:val="22"/>
                <w:szCs w:val="22"/>
              </w:rPr>
            </w:pPr>
          </w:p>
        </w:tc>
        <w:tc>
          <w:tcPr>
            <w:tcW w:w="1110" w:type="dxa"/>
            <w:vMerge/>
            <w:tcBorders>
              <w:left w:val="nil"/>
              <w:right w:val="single" w:sz="4" w:space="0" w:color="auto"/>
            </w:tcBorders>
            <w:shd w:val="clear" w:color="auto" w:fill="auto"/>
            <w:noWrap/>
          </w:tcPr>
          <w:p w:rsidR="00894A4C" w:rsidRPr="00894A4C" w:rsidRDefault="00894A4C" w:rsidP="00894A4C">
            <w:pPr>
              <w:rPr>
                <w:rFonts w:eastAsia="Calibri"/>
                <w:sz w:val="22"/>
                <w:szCs w:val="22"/>
              </w:rPr>
            </w:pPr>
          </w:p>
        </w:tc>
        <w:tc>
          <w:tcPr>
            <w:tcW w:w="3512" w:type="dxa"/>
            <w:tcBorders>
              <w:top w:val="nil"/>
              <w:left w:val="nil"/>
              <w:bottom w:val="single" w:sz="4" w:space="0" w:color="auto"/>
              <w:right w:val="single" w:sz="4" w:space="0" w:color="auto"/>
            </w:tcBorders>
            <w:shd w:val="clear" w:color="000000" w:fill="FFFFFF"/>
          </w:tcPr>
          <w:p w:rsidR="00894A4C" w:rsidRPr="00894A4C" w:rsidRDefault="00894A4C" w:rsidP="00894A4C">
            <w:pPr>
              <w:jc w:val="both"/>
              <w:rPr>
                <w:rFonts w:eastAsia="Calibri"/>
                <w:sz w:val="22"/>
                <w:szCs w:val="22"/>
                <w:lang w:eastAsia="en-US"/>
              </w:rPr>
            </w:pPr>
            <w:r w:rsidRPr="00894A4C">
              <w:rPr>
                <w:rFonts w:eastAsia="Calibri"/>
                <w:sz w:val="22"/>
                <w:szCs w:val="22"/>
                <w:lang w:eastAsia="en-US"/>
              </w:rPr>
              <w:t>Установка лавочек</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894A4C" w:rsidRPr="00894A4C" w:rsidRDefault="00894A4C" w:rsidP="00894A4C">
            <w:pPr>
              <w:jc w:val="center"/>
              <w:rPr>
                <w:rFonts w:eastAsia="Calibri"/>
                <w:sz w:val="22"/>
                <w:szCs w:val="22"/>
                <w:lang w:eastAsia="en-US"/>
              </w:rPr>
            </w:pPr>
            <w:r w:rsidRPr="00894A4C">
              <w:rPr>
                <w:rFonts w:eastAsia="Calibri"/>
                <w:sz w:val="22"/>
                <w:szCs w:val="22"/>
                <w:lang w:eastAsia="en-US"/>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94A4C" w:rsidRPr="00894A4C" w:rsidRDefault="00894A4C" w:rsidP="00894A4C">
            <w:pPr>
              <w:jc w:val="center"/>
              <w:rPr>
                <w:rFonts w:eastAsia="Calibri"/>
                <w:sz w:val="22"/>
                <w:szCs w:val="22"/>
                <w:lang w:eastAsia="en-US"/>
              </w:rPr>
            </w:pPr>
            <w:r w:rsidRPr="00894A4C">
              <w:rPr>
                <w:rFonts w:eastAsia="Calibri"/>
                <w:sz w:val="22"/>
                <w:szCs w:val="22"/>
                <w:lang w:eastAsia="en-US"/>
              </w:rPr>
              <w:t>шт.</w:t>
            </w:r>
          </w:p>
        </w:tc>
        <w:tc>
          <w:tcPr>
            <w:tcW w:w="1701" w:type="dxa"/>
            <w:tcBorders>
              <w:top w:val="nil"/>
              <w:left w:val="single" w:sz="4" w:space="0" w:color="auto"/>
              <w:bottom w:val="single" w:sz="4" w:space="0" w:color="auto"/>
              <w:right w:val="single" w:sz="4" w:space="0" w:color="auto"/>
            </w:tcBorders>
            <w:shd w:val="clear" w:color="000000" w:fill="FFFFFF"/>
            <w:noWrap/>
          </w:tcPr>
          <w:p w:rsidR="00894A4C" w:rsidRPr="00894A4C" w:rsidRDefault="00894A4C" w:rsidP="00894A4C">
            <w:pPr>
              <w:jc w:val="right"/>
              <w:rPr>
                <w:rFonts w:eastAsia="Calibri"/>
                <w:sz w:val="22"/>
                <w:szCs w:val="22"/>
                <w:lang w:eastAsia="en-US"/>
              </w:rPr>
            </w:pPr>
            <w:r w:rsidRPr="00894A4C">
              <w:rPr>
                <w:rFonts w:eastAsia="Calibri"/>
                <w:sz w:val="22"/>
                <w:szCs w:val="22"/>
                <w:lang w:eastAsia="en-US"/>
              </w:rPr>
              <w:t>248625,00</w:t>
            </w:r>
          </w:p>
        </w:tc>
      </w:tr>
      <w:tr w:rsidR="00894A4C" w:rsidRPr="00894A4C" w:rsidTr="002D2CF0">
        <w:trPr>
          <w:trHeight w:val="315"/>
        </w:trPr>
        <w:tc>
          <w:tcPr>
            <w:tcW w:w="566" w:type="dxa"/>
            <w:vMerge/>
            <w:tcBorders>
              <w:left w:val="single" w:sz="4" w:space="0" w:color="auto"/>
              <w:right w:val="single" w:sz="4" w:space="0" w:color="auto"/>
            </w:tcBorders>
            <w:shd w:val="clear" w:color="auto" w:fill="auto"/>
            <w:noWrap/>
          </w:tcPr>
          <w:p w:rsidR="00894A4C" w:rsidRPr="00894A4C" w:rsidRDefault="00894A4C" w:rsidP="00894A4C">
            <w:pPr>
              <w:rPr>
                <w:rFonts w:eastAsia="Calibri"/>
                <w:sz w:val="22"/>
                <w:szCs w:val="22"/>
              </w:rPr>
            </w:pPr>
          </w:p>
        </w:tc>
        <w:tc>
          <w:tcPr>
            <w:tcW w:w="1757" w:type="dxa"/>
            <w:vMerge/>
            <w:tcBorders>
              <w:left w:val="nil"/>
              <w:right w:val="single" w:sz="4" w:space="0" w:color="auto"/>
            </w:tcBorders>
            <w:shd w:val="clear" w:color="auto" w:fill="auto"/>
          </w:tcPr>
          <w:p w:rsidR="00894A4C" w:rsidRPr="00894A4C" w:rsidRDefault="00894A4C" w:rsidP="00894A4C">
            <w:pPr>
              <w:rPr>
                <w:rFonts w:eastAsia="Calibri"/>
                <w:sz w:val="22"/>
                <w:szCs w:val="22"/>
              </w:rPr>
            </w:pPr>
          </w:p>
        </w:tc>
        <w:tc>
          <w:tcPr>
            <w:tcW w:w="1110" w:type="dxa"/>
            <w:vMerge/>
            <w:tcBorders>
              <w:left w:val="nil"/>
              <w:right w:val="single" w:sz="4" w:space="0" w:color="auto"/>
            </w:tcBorders>
            <w:shd w:val="clear" w:color="auto" w:fill="auto"/>
            <w:noWrap/>
          </w:tcPr>
          <w:p w:rsidR="00894A4C" w:rsidRPr="00894A4C" w:rsidRDefault="00894A4C" w:rsidP="00894A4C">
            <w:pPr>
              <w:rPr>
                <w:rFonts w:eastAsia="Calibri"/>
                <w:sz w:val="22"/>
                <w:szCs w:val="22"/>
              </w:rPr>
            </w:pPr>
          </w:p>
        </w:tc>
        <w:tc>
          <w:tcPr>
            <w:tcW w:w="3512" w:type="dxa"/>
            <w:tcBorders>
              <w:top w:val="nil"/>
              <w:left w:val="nil"/>
              <w:bottom w:val="single" w:sz="4" w:space="0" w:color="auto"/>
              <w:right w:val="single" w:sz="4" w:space="0" w:color="auto"/>
            </w:tcBorders>
            <w:shd w:val="clear" w:color="000000" w:fill="FFFFFF"/>
          </w:tcPr>
          <w:p w:rsidR="00894A4C" w:rsidRPr="00894A4C" w:rsidRDefault="00894A4C" w:rsidP="00894A4C">
            <w:pPr>
              <w:jc w:val="both"/>
              <w:rPr>
                <w:rFonts w:eastAsia="Calibri"/>
                <w:sz w:val="22"/>
                <w:szCs w:val="22"/>
                <w:lang w:eastAsia="en-US"/>
              </w:rPr>
            </w:pPr>
            <w:r w:rsidRPr="00894A4C">
              <w:rPr>
                <w:rFonts w:eastAsia="Calibri"/>
                <w:sz w:val="22"/>
                <w:szCs w:val="22"/>
                <w:lang w:eastAsia="en-US"/>
              </w:rPr>
              <w:t>Установка урн</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894A4C" w:rsidRPr="00894A4C" w:rsidRDefault="00894A4C" w:rsidP="00894A4C">
            <w:pPr>
              <w:jc w:val="center"/>
              <w:rPr>
                <w:rFonts w:eastAsia="Calibri"/>
                <w:sz w:val="22"/>
                <w:szCs w:val="22"/>
                <w:lang w:eastAsia="en-US"/>
              </w:rPr>
            </w:pPr>
            <w:r w:rsidRPr="00894A4C">
              <w:rPr>
                <w:rFonts w:eastAsia="Calibri"/>
                <w:sz w:val="22"/>
                <w:szCs w:val="22"/>
                <w:lang w:eastAsia="en-US"/>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94A4C" w:rsidRPr="00894A4C" w:rsidRDefault="00894A4C" w:rsidP="00894A4C">
            <w:pPr>
              <w:jc w:val="center"/>
              <w:rPr>
                <w:rFonts w:eastAsia="Calibri"/>
                <w:sz w:val="22"/>
                <w:szCs w:val="22"/>
                <w:lang w:eastAsia="en-US"/>
              </w:rPr>
            </w:pPr>
            <w:r w:rsidRPr="00894A4C">
              <w:rPr>
                <w:rFonts w:eastAsia="Calibri"/>
                <w:sz w:val="22"/>
                <w:szCs w:val="22"/>
                <w:lang w:eastAsia="en-US"/>
              </w:rPr>
              <w:t>шт.</w:t>
            </w:r>
          </w:p>
        </w:tc>
        <w:tc>
          <w:tcPr>
            <w:tcW w:w="1701" w:type="dxa"/>
            <w:tcBorders>
              <w:top w:val="nil"/>
              <w:left w:val="single" w:sz="4" w:space="0" w:color="auto"/>
              <w:bottom w:val="single" w:sz="4" w:space="0" w:color="auto"/>
              <w:right w:val="single" w:sz="4" w:space="0" w:color="auto"/>
            </w:tcBorders>
            <w:shd w:val="clear" w:color="000000" w:fill="FFFFFF"/>
            <w:noWrap/>
          </w:tcPr>
          <w:p w:rsidR="00894A4C" w:rsidRPr="00894A4C" w:rsidRDefault="00894A4C" w:rsidP="00894A4C">
            <w:pPr>
              <w:jc w:val="right"/>
              <w:rPr>
                <w:rFonts w:eastAsia="Calibri"/>
                <w:sz w:val="22"/>
                <w:szCs w:val="22"/>
                <w:lang w:eastAsia="en-US"/>
              </w:rPr>
            </w:pPr>
            <w:r w:rsidRPr="00894A4C">
              <w:rPr>
                <w:rFonts w:eastAsia="Calibri"/>
                <w:sz w:val="22"/>
                <w:szCs w:val="22"/>
                <w:lang w:eastAsia="en-US"/>
              </w:rPr>
              <w:t>360750,00</w:t>
            </w:r>
          </w:p>
        </w:tc>
      </w:tr>
      <w:tr w:rsidR="00894A4C" w:rsidRPr="00894A4C" w:rsidTr="002D2CF0">
        <w:trPr>
          <w:trHeight w:val="315"/>
        </w:trPr>
        <w:tc>
          <w:tcPr>
            <w:tcW w:w="566" w:type="dxa"/>
            <w:vMerge/>
            <w:tcBorders>
              <w:left w:val="single" w:sz="4" w:space="0" w:color="auto"/>
              <w:right w:val="single" w:sz="4" w:space="0" w:color="auto"/>
            </w:tcBorders>
            <w:shd w:val="clear" w:color="auto" w:fill="auto"/>
            <w:noWrap/>
          </w:tcPr>
          <w:p w:rsidR="00894A4C" w:rsidRPr="00894A4C" w:rsidRDefault="00894A4C" w:rsidP="00894A4C">
            <w:pPr>
              <w:rPr>
                <w:rFonts w:eastAsia="Calibri"/>
                <w:sz w:val="22"/>
                <w:szCs w:val="22"/>
              </w:rPr>
            </w:pPr>
          </w:p>
        </w:tc>
        <w:tc>
          <w:tcPr>
            <w:tcW w:w="1757" w:type="dxa"/>
            <w:vMerge/>
            <w:tcBorders>
              <w:left w:val="nil"/>
              <w:right w:val="single" w:sz="4" w:space="0" w:color="auto"/>
            </w:tcBorders>
            <w:shd w:val="clear" w:color="auto" w:fill="auto"/>
          </w:tcPr>
          <w:p w:rsidR="00894A4C" w:rsidRPr="00894A4C" w:rsidRDefault="00894A4C" w:rsidP="00894A4C">
            <w:pPr>
              <w:rPr>
                <w:rFonts w:eastAsia="Calibri"/>
                <w:sz w:val="22"/>
                <w:szCs w:val="22"/>
              </w:rPr>
            </w:pPr>
          </w:p>
        </w:tc>
        <w:tc>
          <w:tcPr>
            <w:tcW w:w="1110" w:type="dxa"/>
            <w:vMerge/>
            <w:tcBorders>
              <w:left w:val="nil"/>
              <w:right w:val="single" w:sz="4" w:space="0" w:color="auto"/>
            </w:tcBorders>
            <w:shd w:val="clear" w:color="auto" w:fill="auto"/>
            <w:noWrap/>
          </w:tcPr>
          <w:p w:rsidR="00894A4C" w:rsidRPr="00894A4C" w:rsidRDefault="00894A4C" w:rsidP="00894A4C">
            <w:pPr>
              <w:rPr>
                <w:rFonts w:eastAsia="Calibri"/>
                <w:sz w:val="22"/>
                <w:szCs w:val="22"/>
              </w:rPr>
            </w:pPr>
          </w:p>
        </w:tc>
        <w:tc>
          <w:tcPr>
            <w:tcW w:w="3512" w:type="dxa"/>
            <w:tcBorders>
              <w:top w:val="nil"/>
              <w:left w:val="nil"/>
              <w:bottom w:val="single" w:sz="4" w:space="0" w:color="auto"/>
              <w:right w:val="single" w:sz="4" w:space="0" w:color="auto"/>
            </w:tcBorders>
            <w:shd w:val="clear" w:color="000000" w:fill="FFFFFF"/>
          </w:tcPr>
          <w:p w:rsidR="00894A4C" w:rsidRPr="00894A4C" w:rsidRDefault="00894A4C" w:rsidP="00894A4C">
            <w:pPr>
              <w:jc w:val="both"/>
              <w:rPr>
                <w:rFonts w:eastAsia="Calibri"/>
                <w:sz w:val="22"/>
                <w:szCs w:val="22"/>
                <w:lang w:eastAsia="en-US"/>
              </w:rPr>
            </w:pPr>
            <w:r w:rsidRPr="00894A4C">
              <w:rPr>
                <w:rFonts w:eastAsia="Calibri"/>
                <w:sz w:val="22"/>
                <w:szCs w:val="22"/>
                <w:lang w:eastAsia="en-US"/>
              </w:rPr>
              <w:t>Цветочное оформление</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894A4C" w:rsidRPr="00894A4C" w:rsidRDefault="00894A4C" w:rsidP="00894A4C">
            <w:pPr>
              <w:jc w:val="center"/>
              <w:rPr>
                <w:rFonts w:eastAsia="Calibri"/>
                <w:sz w:val="22"/>
                <w:szCs w:val="22"/>
                <w:lang w:eastAsia="en-US"/>
              </w:rPr>
            </w:pPr>
            <w:r w:rsidRPr="00894A4C">
              <w:rPr>
                <w:rFonts w:eastAsia="Calibri"/>
                <w:sz w:val="22"/>
                <w:szCs w:val="22"/>
                <w:lang w:eastAsia="en-US"/>
              </w:rPr>
              <w:t>15</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94A4C" w:rsidRPr="00894A4C" w:rsidRDefault="00894A4C" w:rsidP="00894A4C">
            <w:pPr>
              <w:jc w:val="center"/>
              <w:rPr>
                <w:rFonts w:eastAsia="Calibri"/>
                <w:sz w:val="22"/>
                <w:szCs w:val="22"/>
                <w:lang w:eastAsia="en-US"/>
              </w:rPr>
            </w:pPr>
            <w:r w:rsidRPr="00894A4C">
              <w:rPr>
                <w:rFonts w:eastAsia="Calibri"/>
                <w:sz w:val="22"/>
                <w:szCs w:val="22"/>
                <w:lang w:eastAsia="en-US"/>
              </w:rPr>
              <w:t>кв.м.</w:t>
            </w:r>
          </w:p>
        </w:tc>
        <w:tc>
          <w:tcPr>
            <w:tcW w:w="1701" w:type="dxa"/>
            <w:tcBorders>
              <w:top w:val="nil"/>
              <w:left w:val="single" w:sz="4" w:space="0" w:color="auto"/>
              <w:bottom w:val="single" w:sz="4" w:space="0" w:color="auto"/>
              <w:right w:val="single" w:sz="4" w:space="0" w:color="auto"/>
            </w:tcBorders>
            <w:shd w:val="clear" w:color="000000" w:fill="FFFFFF"/>
            <w:noWrap/>
          </w:tcPr>
          <w:p w:rsidR="00894A4C" w:rsidRPr="00894A4C" w:rsidRDefault="00894A4C" w:rsidP="00894A4C">
            <w:pPr>
              <w:jc w:val="right"/>
              <w:rPr>
                <w:rFonts w:eastAsia="Calibri"/>
                <w:sz w:val="22"/>
                <w:szCs w:val="22"/>
                <w:lang w:eastAsia="en-US"/>
              </w:rPr>
            </w:pPr>
            <w:r w:rsidRPr="00894A4C">
              <w:rPr>
                <w:rFonts w:eastAsia="Calibri"/>
                <w:sz w:val="22"/>
                <w:szCs w:val="22"/>
                <w:lang w:eastAsia="en-US"/>
              </w:rPr>
              <w:t>50404,46</w:t>
            </w:r>
          </w:p>
        </w:tc>
      </w:tr>
      <w:tr w:rsidR="00894A4C" w:rsidRPr="00894A4C" w:rsidTr="002D2CF0">
        <w:trPr>
          <w:trHeight w:val="315"/>
        </w:trPr>
        <w:tc>
          <w:tcPr>
            <w:tcW w:w="566" w:type="dxa"/>
            <w:vMerge/>
            <w:tcBorders>
              <w:left w:val="single" w:sz="4" w:space="0" w:color="auto"/>
              <w:right w:val="single" w:sz="4" w:space="0" w:color="auto"/>
            </w:tcBorders>
            <w:shd w:val="clear" w:color="auto" w:fill="auto"/>
            <w:noWrap/>
          </w:tcPr>
          <w:p w:rsidR="00894A4C" w:rsidRPr="00894A4C" w:rsidRDefault="00894A4C" w:rsidP="00894A4C">
            <w:pPr>
              <w:rPr>
                <w:rFonts w:eastAsia="Calibri"/>
                <w:sz w:val="22"/>
                <w:szCs w:val="22"/>
              </w:rPr>
            </w:pPr>
          </w:p>
        </w:tc>
        <w:tc>
          <w:tcPr>
            <w:tcW w:w="1757" w:type="dxa"/>
            <w:vMerge/>
            <w:tcBorders>
              <w:left w:val="nil"/>
              <w:right w:val="single" w:sz="4" w:space="0" w:color="auto"/>
            </w:tcBorders>
            <w:shd w:val="clear" w:color="auto" w:fill="auto"/>
          </w:tcPr>
          <w:p w:rsidR="00894A4C" w:rsidRPr="00894A4C" w:rsidRDefault="00894A4C" w:rsidP="00894A4C">
            <w:pPr>
              <w:rPr>
                <w:rFonts w:eastAsia="Calibri"/>
                <w:sz w:val="22"/>
                <w:szCs w:val="22"/>
              </w:rPr>
            </w:pPr>
          </w:p>
        </w:tc>
        <w:tc>
          <w:tcPr>
            <w:tcW w:w="1110" w:type="dxa"/>
            <w:vMerge/>
            <w:tcBorders>
              <w:left w:val="nil"/>
              <w:right w:val="single" w:sz="4" w:space="0" w:color="auto"/>
            </w:tcBorders>
            <w:shd w:val="clear" w:color="auto" w:fill="auto"/>
            <w:noWrap/>
          </w:tcPr>
          <w:p w:rsidR="00894A4C" w:rsidRPr="00894A4C" w:rsidRDefault="00894A4C" w:rsidP="00894A4C">
            <w:pPr>
              <w:rPr>
                <w:rFonts w:eastAsia="Calibri"/>
                <w:sz w:val="22"/>
                <w:szCs w:val="22"/>
              </w:rPr>
            </w:pPr>
          </w:p>
        </w:tc>
        <w:tc>
          <w:tcPr>
            <w:tcW w:w="3512" w:type="dxa"/>
            <w:tcBorders>
              <w:top w:val="nil"/>
              <w:left w:val="nil"/>
              <w:bottom w:val="single" w:sz="4" w:space="0" w:color="auto"/>
              <w:right w:val="single" w:sz="4" w:space="0" w:color="auto"/>
            </w:tcBorders>
            <w:shd w:val="clear" w:color="000000" w:fill="FFFFFF"/>
          </w:tcPr>
          <w:p w:rsidR="00894A4C" w:rsidRPr="00894A4C" w:rsidRDefault="00894A4C" w:rsidP="00894A4C">
            <w:pPr>
              <w:jc w:val="both"/>
              <w:rPr>
                <w:rFonts w:eastAsia="Calibri"/>
                <w:sz w:val="22"/>
                <w:szCs w:val="22"/>
                <w:lang w:eastAsia="en-US"/>
              </w:rPr>
            </w:pPr>
            <w:r w:rsidRPr="00894A4C">
              <w:rPr>
                <w:rFonts w:eastAsia="Calibri"/>
                <w:sz w:val="22"/>
                <w:szCs w:val="22"/>
                <w:lang w:eastAsia="en-US"/>
              </w:rPr>
              <w:t>Озеленение посадка деревьев, кустарников</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894A4C" w:rsidRPr="00894A4C" w:rsidRDefault="00894A4C" w:rsidP="00894A4C">
            <w:pPr>
              <w:jc w:val="center"/>
              <w:rPr>
                <w:rFonts w:eastAsia="Calibri"/>
                <w:sz w:val="22"/>
                <w:szCs w:val="22"/>
                <w:lang w:eastAsia="en-US"/>
              </w:rPr>
            </w:pPr>
            <w:r w:rsidRPr="00894A4C">
              <w:rPr>
                <w:rFonts w:eastAsia="Calibri"/>
                <w:sz w:val="22"/>
                <w:szCs w:val="22"/>
                <w:lang w:eastAsia="en-US"/>
              </w:rPr>
              <w:t>900,0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94A4C" w:rsidRPr="00894A4C" w:rsidRDefault="00894A4C" w:rsidP="00894A4C">
            <w:pPr>
              <w:jc w:val="center"/>
              <w:rPr>
                <w:rFonts w:eastAsia="Calibri"/>
                <w:sz w:val="22"/>
                <w:szCs w:val="22"/>
                <w:lang w:eastAsia="en-US"/>
              </w:rPr>
            </w:pPr>
            <w:r w:rsidRPr="00894A4C">
              <w:rPr>
                <w:rFonts w:eastAsia="Calibri"/>
                <w:sz w:val="22"/>
                <w:szCs w:val="22"/>
                <w:lang w:eastAsia="en-US"/>
              </w:rPr>
              <w:t>шт.</w:t>
            </w:r>
          </w:p>
        </w:tc>
        <w:tc>
          <w:tcPr>
            <w:tcW w:w="1701" w:type="dxa"/>
            <w:tcBorders>
              <w:top w:val="nil"/>
              <w:left w:val="single" w:sz="4" w:space="0" w:color="auto"/>
              <w:bottom w:val="single" w:sz="4" w:space="0" w:color="auto"/>
              <w:right w:val="single" w:sz="4" w:space="0" w:color="auto"/>
            </w:tcBorders>
            <w:shd w:val="clear" w:color="000000" w:fill="FFFFFF"/>
            <w:noWrap/>
          </w:tcPr>
          <w:p w:rsidR="00894A4C" w:rsidRPr="00894A4C" w:rsidRDefault="00894A4C" w:rsidP="00894A4C">
            <w:pPr>
              <w:jc w:val="right"/>
              <w:rPr>
                <w:rFonts w:eastAsia="Calibri"/>
                <w:sz w:val="22"/>
                <w:szCs w:val="22"/>
                <w:lang w:eastAsia="en-US"/>
              </w:rPr>
            </w:pPr>
            <w:r w:rsidRPr="00894A4C">
              <w:rPr>
                <w:rFonts w:eastAsia="Calibri"/>
                <w:sz w:val="22"/>
                <w:szCs w:val="22"/>
                <w:lang w:eastAsia="en-US"/>
              </w:rPr>
              <w:t>421241,84</w:t>
            </w:r>
          </w:p>
        </w:tc>
      </w:tr>
      <w:tr w:rsidR="00894A4C" w:rsidRPr="00894A4C" w:rsidTr="002D2CF0">
        <w:trPr>
          <w:trHeight w:val="315"/>
        </w:trPr>
        <w:tc>
          <w:tcPr>
            <w:tcW w:w="566" w:type="dxa"/>
            <w:vMerge/>
            <w:tcBorders>
              <w:left w:val="single" w:sz="4" w:space="0" w:color="auto"/>
              <w:right w:val="single" w:sz="4" w:space="0" w:color="auto"/>
            </w:tcBorders>
            <w:shd w:val="clear" w:color="auto" w:fill="auto"/>
            <w:noWrap/>
          </w:tcPr>
          <w:p w:rsidR="00894A4C" w:rsidRPr="00894A4C" w:rsidRDefault="00894A4C" w:rsidP="00894A4C">
            <w:pPr>
              <w:rPr>
                <w:rFonts w:eastAsia="Calibri"/>
                <w:sz w:val="22"/>
                <w:szCs w:val="22"/>
              </w:rPr>
            </w:pPr>
          </w:p>
        </w:tc>
        <w:tc>
          <w:tcPr>
            <w:tcW w:w="1757" w:type="dxa"/>
            <w:vMerge/>
            <w:tcBorders>
              <w:left w:val="nil"/>
              <w:right w:val="single" w:sz="4" w:space="0" w:color="auto"/>
            </w:tcBorders>
            <w:shd w:val="clear" w:color="auto" w:fill="auto"/>
          </w:tcPr>
          <w:p w:rsidR="00894A4C" w:rsidRPr="00894A4C" w:rsidRDefault="00894A4C" w:rsidP="00894A4C">
            <w:pPr>
              <w:rPr>
                <w:rFonts w:eastAsia="Calibri"/>
                <w:sz w:val="22"/>
                <w:szCs w:val="22"/>
              </w:rPr>
            </w:pPr>
          </w:p>
        </w:tc>
        <w:tc>
          <w:tcPr>
            <w:tcW w:w="1110" w:type="dxa"/>
            <w:vMerge/>
            <w:tcBorders>
              <w:left w:val="nil"/>
              <w:right w:val="single" w:sz="4" w:space="0" w:color="auto"/>
            </w:tcBorders>
            <w:shd w:val="clear" w:color="auto" w:fill="auto"/>
            <w:noWrap/>
          </w:tcPr>
          <w:p w:rsidR="00894A4C" w:rsidRPr="00894A4C" w:rsidRDefault="00894A4C" w:rsidP="00894A4C">
            <w:pPr>
              <w:rPr>
                <w:rFonts w:eastAsia="Calibri"/>
                <w:sz w:val="22"/>
                <w:szCs w:val="22"/>
              </w:rPr>
            </w:pPr>
          </w:p>
        </w:tc>
        <w:tc>
          <w:tcPr>
            <w:tcW w:w="3512" w:type="dxa"/>
            <w:tcBorders>
              <w:top w:val="nil"/>
              <w:left w:val="nil"/>
              <w:bottom w:val="single" w:sz="4" w:space="0" w:color="auto"/>
              <w:right w:val="single" w:sz="4" w:space="0" w:color="auto"/>
            </w:tcBorders>
            <w:shd w:val="clear" w:color="000000" w:fill="FFFFFF"/>
          </w:tcPr>
          <w:p w:rsidR="00894A4C" w:rsidRPr="00894A4C" w:rsidRDefault="00894A4C" w:rsidP="00894A4C">
            <w:pPr>
              <w:jc w:val="both"/>
              <w:rPr>
                <w:rFonts w:eastAsia="Calibri"/>
                <w:sz w:val="22"/>
                <w:szCs w:val="22"/>
                <w:lang w:eastAsia="en-US"/>
              </w:rPr>
            </w:pPr>
            <w:r w:rsidRPr="00894A4C">
              <w:rPr>
                <w:rFonts w:eastAsia="Calibri"/>
                <w:sz w:val="22"/>
                <w:szCs w:val="22"/>
                <w:lang w:eastAsia="en-US"/>
              </w:rPr>
              <w:t>Демонтажные работы</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894A4C" w:rsidRPr="00894A4C" w:rsidRDefault="00894A4C" w:rsidP="00894A4C">
            <w:pPr>
              <w:jc w:val="center"/>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94A4C" w:rsidRPr="00894A4C" w:rsidRDefault="00894A4C" w:rsidP="00894A4C">
            <w:pPr>
              <w:jc w:val="cente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shd w:val="clear" w:color="000000" w:fill="FFFFFF"/>
            <w:noWrap/>
          </w:tcPr>
          <w:p w:rsidR="00894A4C" w:rsidRPr="00894A4C" w:rsidRDefault="00894A4C" w:rsidP="00894A4C">
            <w:pPr>
              <w:jc w:val="right"/>
              <w:rPr>
                <w:rFonts w:eastAsia="Calibri"/>
                <w:sz w:val="22"/>
                <w:szCs w:val="22"/>
                <w:lang w:eastAsia="en-US"/>
              </w:rPr>
            </w:pPr>
            <w:r w:rsidRPr="00894A4C">
              <w:rPr>
                <w:rFonts w:eastAsia="Calibri"/>
                <w:sz w:val="22"/>
                <w:szCs w:val="22"/>
                <w:lang w:eastAsia="en-US"/>
              </w:rPr>
              <w:t>71446,93</w:t>
            </w:r>
          </w:p>
        </w:tc>
      </w:tr>
      <w:tr w:rsidR="00894A4C" w:rsidRPr="00894A4C" w:rsidTr="002D2CF0">
        <w:trPr>
          <w:trHeight w:val="315"/>
        </w:trPr>
        <w:tc>
          <w:tcPr>
            <w:tcW w:w="566" w:type="dxa"/>
            <w:vMerge/>
            <w:tcBorders>
              <w:left w:val="single" w:sz="4" w:space="0" w:color="auto"/>
              <w:right w:val="single" w:sz="4" w:space="0" w:color="auto"/>
            </w:tcBorders>
            <w:shd w:val="clear" w:color="auto" w:fill="auto"/>
            <w:noWrap/>
          </w:tcPr>
          <w:p w:rsidR="00894A4C" w:rsidRPr="00894A4C" w:rsidRDefault="00894A4C" w:rsidP="00894A4C">
            <w:pPr>
              <w:rPr>
                <w:rFonts w:eastAsia="Calibri"/>
                <w:sz w:val="22"/>
                <w:szCs w:val="22"/>
              </w:rPr>
            </w:pPr>
          </w:p>
        </w:tc>
        <w:tc>
          <w:tcPr>
            <w:tcW w:w="1757" w:type="dxa"/>
            <w:vMerge/>
            <w:tcBorders>
              <w:left w:val="nil"/>
              <w:right w:val="single" w:sz="4" w:space="0" w:color="auto"/>
            </w:tcBorders>
            <w:shd w:val="clear" w:color="auto" w:fill="auto"/>
          </w:tcPr>
          <w:p w:rsidR="00894A4C" w:rsidRPr="00894A4C" w:rsidRDefault="00894A4C" w:rsidP="00894A4C">
            <w:pPr>
              <w:rPr>
                <w:rFonts w:eastAsia="Calibri"/>
                <w:sz w:val="22"/>
                <w:szCs w:val="22"/>
              </w:rPr>
            </w:pPr>
          </w:p>
        </w:tc>
        <w:tc>
          <w:tcPr>
            <w:tcW w:w="1110" w:type="dxa"/>
            <w:vMerge/>
            <w:tcBorders>
              <w:left w:val="nil"/>
              <w:right w:val="single" w:sz="4" w:space="0" w:color="auto"/>
            </w:tcBorders>
            <w:shd w:val="clear" w:color="auto" w:fill="auto"/>
            <w:noWrap/>
          </w:tcPr>
          <w:p w:rsidR="00894A4C" w:rsidRPr="00894A4C" w:rsidRDefault="00894A4C" w:rsidP="00894A4C">
            <w:pPr>
              <w:rPr>
                <w:rFonts w:eastAsia="Calibri"/>
                <w:sz w:val="22"/>
                <w:szCs w:val="22"/>
              </w:rPr>
            </w:pPr>
          </w:p>
        </w:tc>
        <w:tc>
          <w:tcPr>
            <w:tcW w:w="3512" w:type="dxa"/>
            <w:tcBorders>
              <w:top w:val="nil"/>
              <w:left w:val="nil"/>
              <w:bottom w:val="single" w:sz="4" w:space="0" w:color="auto"/>
              <w:right w:val="single" w:sz="4" w:space="0" w:color="auto"/>
            </w:tcBorders>
            <w:shd w:val="clear" w:color="000000" w:fill="FFFFFF"/>
          </w:tcPr>
          <w:p w:rsidR="00894A4C" w:rsidRPr="00894A4C" w:rsidRDefault="00894A4C" w:rsidP="00894A4C">
            <w:pPr>
              <w:jc w:val="both"/>
              <w:rPr>
                <w:rFonts w:eastAsia="Calibri"/>
                <w:sz w:val="22"/>
                <w:szCs w:val="22"/>
                <w:lang w:eastAsia="en-US"/>
              </w:rPr>
            </w:pPr>
            <w:r w:rsidRPr="00894A4C">
              <w:rPr>
                <w:rFonts w:eastAsia="Calibri"/>
                <w:sz w:val="22"/>
                <w:szCs w:val="22"/>
                <w:lang w:eastAsia="en-US"/>
              </w:rPr>
              <w:t>Прочие работы</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894A4C" w:rsidRPr="00894A4C" w:rsidRDefault="00894A4C" w:rsidP="00894A4C">
            <w:pPr>
              <w:jc w:val="center"/>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94A4C" w:rsidRPr="00894A4C" w:rsidRDefault="00894A4C" w:rsidP="00894A4C">
            <w:pPr>
              <w:jc w:val="cente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shd w:val="clear" w:color="000000" w:fill="FFFFFF"/>
            <w:noWrap/>
          </w:tcPr>
          <w:p w:rsidR="00894A4C" w:rsidRPr="00894A4C" w:rsidRDefault="00894A4C" w:rsidP="00894A4C">
            <w:pPr>
              <w:jc w:val="right"/>
              <w:rPr>
                <w:rFonts w:eastAsia="Calibri"/>
                <w:sz w:val="22"/>
                <w:szCs w:val="22"/>
                <w:lang w:eastAsia="en-US"/>
              </w:rPr>
            </w:pPr>
            <w:r w:rsidRPr="00894A4C">
              <w:rPr>
                <w:rFonts w:eastAsia="Calibri"/>
                <w:sz w:val="22"/>
                <w:szCs w:val="22"/>
                <w:lang w:eastAsia="en-US"/>
              </w:rPr>
              <w:t>314475,00</w:t>
            </w:r>
          </w:p>
        </w:tc>
      </w:tr>
      <w:tr w:rsidR="00894A4C" w:rsidRPr="00894A4C" w:rsidTr="002D2CF0">
        <w:trPr>
          <w:trHeight w:val="315"/>
        </w:trPr>
        <w:tc>
          <w:tcPr>
            <w:tcW w:w="566" w:type="dxa"/>
            <w:vMerge/>
            <w:tcBorders>
              <w:left w:val="single" w:sz="4" w:space="0" w:color="auto"/>
              <w:right w:val="single" w:sz="4" w:space="0" w:color="auto"/>
            </w:tcBorders>
            <w:shd w:val="clear" w:color="auto" w:fill="auto"/>
            <w:noWrap/>
          </w:tcPr>
          <w:p w:rsidR="00894A4C" w:rsidRPr="00894A4C" w:rsidRDefault="00894A4C" w:rsidP="00894A4C">
            <w:pPr>
              <w:rPr>
                <w:rFonts w:eastAsia="Calibri"/>
                <w:sz w:val="22"/>
                <w:szCs w:val="22"/>
              </w:rPr>
            </w:pPr>
          </w:p>
        </w:tc>
        <w:tc>
          <w:tcPr>
            <w:tcW w:w="1757" w:type="dxa"/>
            <w:vMerge/>
            <w:tcBorders>
              <w:left w:val="nil"/>
              <w:right w:val="single" w:sz="4" w:space="0" w:color="auto"/>
            </w:tcBorders>
            <w:shd w:val="clear" w:color="auto" w:fill="auto"/>
          </w:tcPr>
          <w:p w:rsidR="00894A4C" w:rsidRPr="00894A4C" w:rsidRDefault="00894A4C" w:rsidP="00894A4C">
            <w:pPr>
              <w:rPr>
                <w:rFonts w:eastAsia="Calibri"/>
                <w:sz w:val="22"/>
                <w:szCs w:val="22"/>
              </w:rPr>
            </w:pPr>
          </w:p>
        </w:tc>
        <w:tc>
          <w:tcPr>
            <w:tcW w:w="1110" w:type="dxa"/>
            <w:vMerge/>
            <w:tcBorders>
              <w:left w:val="nil"/>
              <w:right w:val="single" w:sz="4" w:space="0" w:color="auto"/>
            </w:tcBorders>
            <w:shd w:val="clear" w:color="auto" w:fill="auto"/>
            <w:noWrap/>
          </w:tcPr>
          <w:p w:rsidR="00894A4C" w:rsidRPr="00894A4C" w:rsidRDefault="00894A4C" w:rsidP="00894A4C">
            <w:pPr>
              <w:rPr>
                <w:rFonts w:eastAsia="Calibri"/>
                <w:sz w:val="22"/>
                <w:szCs w:val="22"/>
              </w:rPr>
            </w:pPr>
          </w:p>
        </w:tc>
        <w:tc>
          <w:tcPr>
            <w:tcW w:w="3512" w:type="dxa"/>
            <w:tcBorders>
              <w:top w:val="nil"/>
              <w:left w:val="nil"/>
              <w:bottom w:val="single" w:sz="4" w:space="0" w:color="auto"/>
              <w:right w:val="single" w:sz="4" w:space="0" w:color="auto"/>
            </w:tcBorders>
            <w:shd w:val="clear" w:color="000000" w:fill="FFFFFF"/>
          </w:tcPr>
          <w:p w:rsidR="00894A4C" w:rsidRPr="00894A4C" w:rsidRDefault="00894A4C" w:rsidP="00894A4C">
            <w:pPr>
              <w:jc w:val="both"/>
              <w:rPr>
                <w:rFonts w:eastAsia="Calibri"/>
                <w:sz w:val="22"/>
                <w:szCs w:val="22"/>
                <w:lang w:eastAsia="en-US"/>
              </w:rPr>
            </w:pPr>
            <w:r w:rsidRPr="00894A4C">
              <w:rPr>
                <w:rFonts w:eastAsia="Calibri"/>
                <w:sz w:val="22"/>
                <w:szCs w:val="22"/>
                <w:lang w:eastAsia="en-US"/>
              </w:rPr>
              <w:t xml:space="preserve">Установка опор освещения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894A4C" w:rsidRPr="00894A4C" w:rsidRDefault="00894A4C" w:rsidP="00894A4C">
            <w:pPr>
              <w:jc w:val="center"/>
              <w:rPr>
                <w:rFonts w:eastAsia="Calibri"/>
                <w:sz w:val="22"/>
                <w:szCs w:val="22"/>
                <w:lang w:eastAsia="en-US"/>
              </w:rPr>
            </w:pPr>
            <w:r w:rsidRPr="00894A4C">
              <w:rPr>
                <w:rFonts w:eastAsia="Calibri"/>
                <w:sz w:val="22"/>
                <w:szCs w:val="22"/>
                <w:lang w:eastAsia="en-US"/>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94A4C" w:rsidRPr="00894A4C" w:rsidRDefault="00894A4C" w:rsidP="00894A4C">
            <w:pPr>
              <w:jc w:val="center"/>
              <w:rPr>
                <w:rFonts w:eastAsia="Calibri"/>
                <w:sz w:val="22"/>
                <w:szCs w:val="22"/>
                <w:lang w:eastAsia="en-US"/>
              </w:rPr>
            </w:pPr>
            <w:r w:rsidRPr="00894A4C">
              <w:rPr>
                <w:rFonts w:eastAsia="Calibri"/>
                <w:sz w:val="22"/>
                <w:szCs w:val="22"/>
                <w:lang w:eastAsia="en-US"/>
              </w:rPr>
              <w:t>шт.</w:t>
            </w:r>
          </w:p>
        </w:tc>
        <w:tc>
          <w:tcPr>
            <w:tcW w:w="1701" w:type="dxa"/>
            <w:tcBorders>
              <w:top w:val="nil"/>
              <w:left w:val="single" w:sz="4" w:space="0" w:color="auto"/>
              <w:bottom w:val="single" w:sz="4" w:space="0" w:color="auto"/>
              <w:right w:val="single" w:sz="4" w:space="0" w:color="auto"/>
            </w:tcBorders>
            <w:shd w:val="clear" w:color="000000" w:fill="FFFFFF"/>
            <w:noWrap/>
          </w:tcPr>
          <w:p w:rsidR="00894A4C" w:rsidRPr="00894A4C" w:rsidRDefault="00894A4C" w:rsidP="00894A4C">
            <w:pPr>
              <w:jc w:val="right"/>
              <w:rPr>
                <w:rFonts w:eastAsia="Calibri"/>
                <w:sz w:val="22"/>
                <w:szCs w:val="22"/>
                <w:lang w:eastAsia="en-US"/>
              </w:rPr>
            </w:pPr>
            <w:r w:rsidRPr="00894A4C">
              <w:rPr>
                <w:rFonts w:eastAsia="Calibri"/>
                <w:sz w:val="22"/>
                <w:szCs w:val="22"/>
                <w:lang w:eastAsia="en-US"/>
              </w:rPr>
              <w:t>1282596,50</w:t>
            </w:r>
          </w:p>
        </w:tc>
      </w:tr>
      <w:tr w:rsidR="00894A4C" w:rsidRPr="00894A4C" w:rsidTr="002D2CF0">
        <w:trPr>
          <w:trHeight w:val="315"/>
        </w:trPr>
        <w:tc>
          <w:tcPr>
            <w:tcW w:w="566" w:type="dxa"/>
            <w:vMerge/>
            <w:tcBorders>
              <w:left w:val="single" w:sz="4" w:space="0" w:color="auto"/>
              <w:right w:val="single" w:sz="4" w:space="0" w:color="auto"/>
            </w:tcBorders>
            <w:shd w:val="clear" w:color="auto" w:fill="auto"/>
            <w:noWrap/>
          </w:tcPr>
          <w:p w:rsidR="00894A4C" w:rsidRPr="00894A4C" w:rsidRDefault="00894A4C" w:rsidP="00894A4C">
            <w:pPr>
              <w:rPr>
                <w:rFonts w:eastAsia="Calibri"/>
                <w:sz w:val="22"/>
                <w:szCs w:val="22"/>
              </w:rPr>
            </w:pPr>
          </w:p>
        </w:tc>
        <w:tc>
          <w:tcPr>
            <w:tcW w:w="1757" w:type="dxa"/>
            <w:vMerge/>
            <w:tcBorders>
              <w:left w:val="nil"/>
              <w:right w:val="single" w:sz="4" w:space="0" w:color="auto"/>
            </w:tcBorders>
            <w:shd w:val="clear" w:color="auto" w:fill="auto"/>
          </w:tcPr>
          <w:p w:rsidR="00894A4C" w:rsidRPr="00894A4C" w:rsidRDefault="00894A4C" w:rsidP="00894A4C">
            <w:pPr>
              <w:rPr>
                <w:rFonts w:eastAsia="Calibri"/>
                <w:sz w:val="22"/>
                <w:szCs w:val="22"/>
              </w:rPr>
            </w:pPr>
          </w:p>
        </w:tc>
        <w:tc>
          <w:tcPr>
            <w:tcW w:w="1110" w:type="dxa"/>
            <w:vMerge/>
            <w:tcBorders>
              <w:left w:val="nil"/>
              <w:right w:val="single" w:sz="4" w:space="0" w:color="auto"/>
            </w:tcBorders>
            <w:shd w:val="clear" w:color="auto" w:fill="auto"/>
            <w:noWrap/>
          </w:tcPr>
          <w:p w:rsidR="00894A4C" w:rsidRPr="00894A4C" w:rsidRDefault="00894A4C" w:rsidP="00894A4C">
            <w:pPr>
              <w:rPr>
                <w:rFonts w:eastAsia="Calibri"/>
                <w:sz w:val="22"/>
                <w:szCs w:val="22"/>
              </w:rPr>
            </w:pPr>
          </w:p>
        </w:tc>
        <w:tc>
          <w:tcPr>
            <w:tcW w:w="3512" w:type="dxa"/>
            <w:tcBorders>
              <w:top w:val="nil"/>
              <w:left w:val="nil"/>
              <w:bottom w:val="single" w:sz="4" w:space="0" w:color="auto"/>
              <w:right w:val="single" w:sz="4" w:space="0" w:color="auto"/>
            </w:tcBorders>
            <w:shd w:val="clear" w:color="000000" w:fill="FFFFFF"/>
          </w:tcPr>
          <w:p w:rsidR="00894A4C" w:rsidRPr="00894A4C" w:rsidRDefault="00894A4C" w:rsidP="00894A4C">
            <w:pPr>
              <w:jc w:val="both"/>
              <w:rPr>
                <w:rFonts w:eastAsia="Calibri"/>
                <w:sz w:val="22"/>
                <w:szCs w:val="22"/>
                <w:lang w:eastAsia="en-US"/>
              </w:rPr>
            </w:pPr>
            <w:r w:rsidRPr="00894A4C">
              <w:rPr>
                <w:rFonts w:eastAsia="Calibri"/>
                <w:sz w:val="22"/>
                <w:szCs w:val="22"/>
                <w:lang w:eastAsia="en-US"/>
              </w:rPr>
              <w:t>Общая стоимость двора без опор освещения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894A4C" w:rsidRPr="00894A4C" w:rsidRDefault="00894A4C" w:rsidP="00894A4C">
            <w:pPr>
              <w:jc w:val="center"/>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94A4C" w:rsidRPr="00894A4C" w:rsidRDefault="00894A4C" w:rsidP="00894A4C">
            <w:pPr>
              <w:jc w:val="cente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shd w:val="clear" w:color="000000" w:fill="FFFFFF"/>
            <w:noWrap/>
          </w:tcPr>
          <w:p w:rsidR="00894A4C" w:rsidRPr="00894A4C" w:rsidRDefault="00894A4C" w:rsidP="00894A4C">
            <w:pPr>
              <w:jc w:val="right"/>
              <w:rPr>
                <w:rFonts w:eastAsia="Calibri"/>
                <w:sz w:val="22"/>
                <w:szCs w:val="22"/>
                <w:lang w:eastAsia="en-US"/>
              </w:rPr>
            </w:pPr>
            <w:r w:rsidRPr="00894A4C">
              <w:rPr>
                <w:rFonts w:eastAsia="Calibri"/>
                <w:sz w:val="22"/>
                <w:szCs w:val="22"/>
                <w:lang w:eastAsia="en-US"/>
              </w:rPr>
              <w:t>13371349,56</w:t>
            </w:r>
          </w:p>
        </w:tc>
      </w:tr>
      <w:tr w:rsidR="00894A4C" w:rsidRPr="00894A4C" w:rsidTr="002D2CF0">
        <w:trPr>
          <w:trHeight w:val="315"/>
        </w:trPr>
        <w:tc>
          <w:tcPr>
            <w:tcW w:w="566" w:type="dxa"/>
            <w:vMerge/>
            <w:tcBorders>
              <w:left w:val="single" w:sz="4" w:space="0" w:color="auto"/>
              <w:bottom w:val="single" w:sz="4" w:space="0" w:color="auto"/>
              <w:right w:val="single" w:sz="4" w:space="0" w:color="auto"/>
            </w:tcBorders>
            <w:shd w:val="clear" w:color="auto" w:fill="auto"/>
            <w:noWrap/>
          </w:tcPr>
          <w:p w:rsidR="00894A4C" w:rsidRPr="00894A4C" w:rsidRDefault="00894A4C" w:rsidP="00894A4C">
            <w:pPr>
              <w:rPr>
                <w:rFonts w:eastAsia="Calibri"/>
                <w:sz w:val="22"/>
                <w:szCs w:val="22"/>
              </w:rPr>
            </w:pPr>
          </w:p>
        </w:tc>
        <w:tc>
          <w:tcPr>
            <w:tcW w:w="1757" w:type="dxa"/>
            <w:vMerge/>
            <w:tcBorders>
              <w:left w:val="nil"/>
              <w:bottom w:val="single" w:sz="4" w:space="0" w:color="auto"/>
              <w:right w:val="single" w:sz="4" w:space="0" w:color="auto"/>
            </w:tcBorders>
            <w:shd w:val="clear" w:color="auto" w:fill="auto"/>
          </w:tcPr>
          <w:p w:rsidR="00894A4C" w:rsidRPr="00894A4C" w:rsidRDefault="00894A4C" w:rsidP="00894A4C">
            <w:pPr>
              <w:rPr>
                <w:rFonts w:eastAsia="Calibri"/>
                <w:sz w:val="22"/>
                <w:szCs w:val="22"/>
              </w:rPr>
            </w:pPr>
          </w:p>
        </w:tc>
        <w:tc>
          <w:tcPr>
            <w:tcW w:w="1110" w:type="dxa"/>
            <w:vMerge/>
            <w:tcBorders>
              <w:left w:val="nil"/>
              <w:bottom w:val="single" w:sz="4" w:space="0" w:color="auto"/>
              <w:right w:val="single" w:sz="4" w:space="0" w:color="auto"/>
            </w:tcBorders>
            <w:shd w:val="clear" w:color="auto" w:fill="auto"/>
            <w:noWrap/>
          </w:tcPr>
          <w:p w:rsidR="00894A4C" w:rsidRPr="00894A4C" w:rsidRDefault="00894A4C" w:rsidP="00894A4C">
            <w:pPr>
              <w:rPr>
                <w:rFonts w:eastAsia="Calibri"/>
                <w:sz w:val="22"/>
                <w:szCs w:val="22"/>
              </w:rPr>
            </w:pPr>
          </w:p>
        </w:tc>
        <w:tc>
          <w:tcPr>
            <w:tcW w:w="3512" w:type="dxa"/>
            <w:tcBorders>
              <w:top w:val="nil"/>
              <w:left w:val="nil"/>
              <w:bottom w:val="single" w:sz="4" w:space="0" w:color="auto"/>
              <w:right w:val="single" w:sz="4" w:space="0" w:color="auto"/>
            </w:tcBorders>
            <w:shd w:val="clear" w:color="000000" w:fill="FFFFFF"/>
          </w:tcPr>
          <w:p w:rsidR="00894A4C" w:rsidRPr="00894A4C" w:rsidRDefault="00894A4C" w:rsidP="00894A4C">
            <w:pPr>
              <w:jc w:val="both"/>
              <w:rPr>
                <w:rFonts w:eastAsia="Calibri"/>
                <w:b/>
                <w:sz w:val="22"/>
                <w:szCs w:val="22"/>
                <w:lang w:eastAsia="en-US"/>
              </w:rPr>
            </w:pPr>
            <w:r w:rsidRPr="00894A4C">
              <w:rPr>
                <w:rFonts w:eastAsia="Calibri"/>
                <w:b/>
                <w:sz w:val="22"/>
                <w:szCs w:val="22"/>
                <w:lang w:eastAsia="en-US"/>
              </w:rPr>
              <w:t>Общая стоимость двора с опорами освещения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894A4C" w:rsidRPr="00894A4C" w:rsidRDefault="00894A4C" w:rsidP="00894A4C">
            <w:pPr>
              <w:jc w:val="center"/>
              <w:rPr>
                <w:rFonts w:eastAsia="Calibri"/>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94A4C" w:rsidRPr="00894A4C" w:rsidRDefault="00894A4C" w:rsidP="00894A4C">
            <w:pPr>
              <w:jc w:val="center"/>
              <w:rPr>
                <w:rFonts w:eastAsia="Calibri"/>
                <w:b/>
                <w:sz w:val="22"/>
                <w:szCs w:val="22"/>
                <w:lang w:eastAsia="en-US"/>
              </w:rPr>
            </w:pPr>
          </w:p>
        </w:tc>
        <w:tc>
          <w:tcPr>
            <w:tcW w:w="1701" w:type="dxa"/>
            <w:tcBorders>
              <w:top w:val="nil"/>
              <w:left w:val="single" w:sz="4" w:space="0" w:color="auto"/>
              <w:bottom w:val="single" w:sz="4" w:space="0" w:color="auto"/>
              <w:right w:val="single" w:sz="4" w:space="0" w:color="auto"/>
            </w:tcBorders>
            <w:shd w:val="clear" w:color="000000" w:fill="FFFFFF"/>
            <w:noWrap/>
          </w:tcPr>
          <w:p w:rsidR="00894A4C" w:rsidRPr="00894A4C" w:rsidRDefault="00894A4C" w:rsidP="00894A4C">
            <w:pPr>
              <w:jc w:val="right"/>
              <w:rPr>
                <w:rFonts w:eastAsia="Calibri"/>
                <w:b/>
                <w:sz w:val="22"/>
                <w:szCs w:val="22"/>
                <w:lang w:eastAsia="en-US"/>
              </w:rPr>
            </w:pPr>
            <w:r w:rsidRPr="00894A4C">
              <w:rPr>
                <w:rFonts w:eastAsia="Calibri"/>
                <w:b/>
                <w:sz w:val="22"/>
                <w:szCs w:val="22"/>
                <w:lang w:eastAsia="en-US"/>
              </w:rPr>
              <w:t>14 653 946,06</w:t>
            </w:r>
          </w:p>
        </w:tc>
      </w:tr>
      <w:tr w:rsidR="00894A4C" w:rsidRPr="00894A4C" w:rsidTr="002D2CF0">
        <w:trPr>
          <w:trHeight w:val="315"/>
        </w:trPr>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rsidR="00894A4C" w:rsidRPr="00894A4C" w:rsidRDefault="00894A4C" w:rsidP="00894A4C">
            <w:pPr>
              <w:rPr>
                <w:rFonts w:eastAsia="Calibri"/>
                <w:sz w:val="22"/>
                <w:szCs w:val="22"/>
              </w:rPr>
            </w:pPr>
            <w:r w:rsidRPr="00894A4C">
              <w:rPr>
                <w:rFonts w:eastAsia="Calibri"/>
                <w:sz w:val="22"/>
                <w:szCs w:val="22"/>
              </w:rPr>
              <w:t> </w:t>
            </w:r>
          </w:p>
        </w:tc>
        <w:tc>
          <w:tcPr>
            <w:tcW w:w="8081" w:type="dxa"/>
            <w:gridSpan w:val="5"/>
            <w:tcBorders>
              <w:top w:val="single" w:sz="4" w:space="0" w:color="auto"/>
              <w:left w:val="nil"/>
              <w:bottom w:val="single" w:sz="4" w:space="0" w:color="auto"/>
              <w:right w:val="single" w:sz="4" w:space="0" w:color="auto"/>
            </w:tcBorders>
            <w:shd w:val="clear" w:color="auto" w:fill="auto"/>
            <w:hideMark/>
          </w:tcPr>
          <w:p w:rsidR="00894A4C" w:rsidRPr="00894A4C" w:rsidRDefault="00894A4C" w:rsidP="00894A4C">
            <w:pPr>
              <w:rPr>
                <w:rFonts w:eastAsia="Calibri"/>
                <w:b/>
                <w:sz w:val="22"/>
                <w:szCs w:val="22"/>
              </w:rPr>
            </w:pPr>
            <w:r w:rsidRPr="00894A4C">
              <w:rPr>
                <w:rFonts w:eastAsia="Calibri"/>
                <w:b/>
                <w:sz w:val="22"/>
                <w:szCs w:val="22"/>
              </w:rPr>
              <w:t>Всего: </w:t>
            </w:r>
          </w:p>
          <w:p w:rsidR="00894A4C" w:rsidRPr="00894A4C" w:rsidRDefault="00894A4C" w:rsidP="00894A4C">
            <w:pPr>
              <w:rPr>
                <w:rFonts w:eastAsia="Calibri"/>
                <w:sz w:val="22"/>
                <w:szCs w:val="22"/>
                <w:lang w:eastAsia="en-US"/>
              </w:rPr>
            </w:pPr>
            <w:r w:rsidRPr="00894A4C">
              <w:rPr>
                <w:rFonts w:eastAsia="Calibri"/>
                <w:sz w:val="22"/>
                <w:szCs w:val="22"/>
              </w:rPr>
              <w:t> </w:t>
            </w:r>
          </w:p>
        </w:tc>
        <w:tc>
          <w:tcPr>
            <w:tcW w:w="1701" w:type="dxa"/>
            <w:tcBorders>
              <w:top w:val="nil"/>
              <w:left w:val="nil"/>
              <w:bottom w:val="single" w:sz="4" w:space="0" w:color="auto"/>
              <w:right w:val="single" w:sz="4" w:space="0" w:color="auto"/>
            </w:tcBorders>
            <w:shd w:val="clear" w:color="000000" w:fill="FFFFFF"/>
            <w:noWrap/>
          </w:tcPr>
          <w:p w:rsidR="00894A4C" w:rsidRPr="00894A4C" w:rsidRDefault="00894A4C" w:rsidP="00894A4C">
            <w:pPr>
              <w:jc w:val="right"/>
              <w:rPr>
                <w:rFonts w:eastAsia="Calibri"/>
                <w:sz w:val="22"/>
                <w:szCs w:val="22"/>
                <w:lang w:eastAsia="en-US"/>
              </w:rPr>
            </w:pPr>
            <w:r w:rsidRPr="00894A4C">
              <w:rPr>
                <w:rFonts w:eastAsia="Calibri"/>
                <w:b/>
                <w:sz w:val="22"/>
                <w:szCs w:val="22"/>
                <w:lang w:eastAsia="en-US"/>
              </w:rPr>
              <w:t>14 653 946,06</w:t>
            </w:r>
          </w:p>
        </w:tc>
      </w:tr>
    </w:tbl>
    <w:p w:rsidR="00894A4C" w:rsidRPr="00894A4C" w:rsidRDefault="00894A4C" w:rsidP="00894A4C">
      <w:pPr>
        <w:jc w:val="both"/>
        <w:rPr>
          <w:b/>
          <w:sz w:val="28"/>
          <w:szCs w:val="28"/>
        </w:rPr>
      </w:pPr>
    </w:p>
    <w:p w:rsidR="00894A4C" w:rsidRPr="00894A4C" w:rsidRDefault="00894A4C" w:rsidP="00894A4C">
      <w:pPr>
        <w:jc w:val="both"/>
        <w:rPr>
          <w:b/>
          <w:sz w:val="26"/>
          <w:szCs w:val="26"/>
        </w:rPr>
      </w:pPr>
    </w:p>
    <w:p w:rsidR="00894A4C" w:rsidRPr="00894A4C" w:rsidRDefault="00894A4C" w:rsidP="00894A4C">
      <w:pPr>
        <w:jc w:val="both"/>
        <w:rPr>
          <w:b/>
          <w:sz w:val="26"/>
          <w:szCs w:val="26"/>
        </w:rPr>
      </w:pPr>
      <w:bookmarkStart w:id="0" w:name="_GoBack"/>
      <w:bookmarkEnd w:id="0"/>
      <w:r w:rsidRPr="00894A4C">
        <w:rPr>
          <w:b/>
          <w:sz w:val="26"/>
          <w:szCs w:val="26"/>
        </w:rPr>
        <w:t xml:space="preserve">Глава муниципального округа Царицыно                                      Е.А. Самышина  </w:t>
      </w:r>
    </w:p>
    <w:p w:rsidR="00894A4C" w:rsidRPr="00894A4C" w:rsidRDefault="00894A4C" w:rsidP="00894A4C">
      <w:pPr>
        <w:jc w:val="both"/>
        <w:rPr>
          <w:b/>
          <w:sz w:val="26"/>
          <w:szCs w:val="26"/>
        </w:rPr>
      </w:pPr>
    </w:p>
    <w:sectPr w:rsidR="00894A4C" w:rsidRPr="00894A4C"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8FA" w:rsidRDefault="005568FA" w:rsidP="00285CBF">
      <w:r>
        <w:separator/>
      </w:r>
    </w:p>
  </w:endnote>
  <w:endnote w:type="continuationSeparator" w:id="0">
    <w:p w:rsidR="005568FA" w:rsidRDefault="005568FA"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8FA" w:rsidRDefault="005568FA" w:rsidP="00285CBF">
      <w:r>
        <w:separator/>
      </w:r>
    </w:p>
  </w:footnote>
  <w:footnote w:type="continuationSeparator" w:id="0">
    <w:p w:rsidR="005568FA" w:rsidRDefault="005568FA"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32756"/>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568FA"/>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63C0"/>
    <w:rsid w:val="00892EB3"/>
    <w:rsid w:val="00894620"/>
    <w:rsid w:val="00894A4C"/>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D0CB2"/>
    <w:rsid w:val="00BE6CC5"/>
    <w:rsid w:val="00C22BED"/>
    <w:rsid w:val="00C272CB"/>
    <w:rsid w:val="00C463AD"/>
    <w:rsid w:val="00C50BE0"/>
    <w:rsid w:val="00C50D4C"/>
    <w:rsid w:val="00C542C1"/>
    <w:rsid w:val="00C67223"/>
    <w:rsid w:val="00C84EE3"/>
    <w:rsid w:val="00C93884"/>
    <w:rsid w:val="00CA2980"/>
    <w:rsid w:val="00CD5B98"/>
    <w:rsid w:val="00CE01DC"/>
    <w:rsid w:val="00D022D2"/>
    <w:rsid w:val="00D0381C"/>
    <w:rsid w:val="00D072F6"/>
    <w:rsid w:val="00D21DA4"/>
    <w:rsid w:val="00D25364"/>
    <w:rsid w:val="00D26884"/>
    <w:rsid w:val="00D27077"/>
    <w:rsid w:val="00D352F9"/>
    <w:rsid w:val="00D36DBA"/>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A7050-F25B-44AB-9452-2EAB25A4C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547</Words>
  <Characters>3120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2018-06-18T11:24:00Z</cp:lastPrinted>
  <dcterms:created xsi:type="dcterms:W3CDTF">2018-05-22T05:33:00Z</dcterms:created>
  <dcterms:modified xsi:type="dcterms:W3CDTF">2019-02-20T08:53:00Z</dcterms:modified>
</cp:coreProperties>
</file>