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B72DF7" w:rsidRDefault="00B72DF7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BA1BEC" w:rsidRDefault="00BA1BEC" w:rsidP="00BA1BEC">
      <w:pPr>
        <w:spacing w:after="0" w:line="240" w:lineRule="auto"/>
        <w:rPr>
          <w:rFonts w:ascii="Calibri" w:eastAsia="Times New Roman" w:hAnsi="Calibri" w:cs="Times New Roman"/>
        </w:rPr>
      </w:pPr>
    </w:p>
    <w:p w:rsidR="00BA1BEC" w:rsidRDefault="00F5755D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</w:t>
      </w:r>
      <w:r w:rsidR="00BA1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BA1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BA1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BF4C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BA1BEC" w:rsidRDefault="00BA1BEC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F4C5B" w:rsidRPr="00BF4C5B" w:rsidRDefault="00BF4C5B" w:rsidP="00BF4C5B">
      <w:pPr>
        <w:tabs>
          <w:tab w:val="left" w:pos="4962"/>
        </w:tabs>
        <w:spacing w:after="0" w:line="240" w:lineRule="auto"/>
        <w:ind w:right="43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C5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сводную бюджетную роспись 2017 года</w:t>
      </w:r>
    </w:p>
    <w:p w:rsidR="00BF4C5B" w:rsidRPr="00BF4C5B" w:rsidRDefault="00BF4C5B" w:rsidP="00BF4C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4C5B" w:rsidRPr="00BF4C5B" w:rsidRDefault="00BF4C5B" w:rsidP="00BF4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4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со статьями 135, 139, 139.1 Бюджетного кодекса Российской Федерации, Законами города Москвы от 10 сентября 2008 года                      № 39 «О бюджетном устройстве и бюджетном процессе в городе Москве»;                                 от 23 ноября 2016 года № 42 «О бюджете города Москвы на 2017 год и плановый период 2018 и 2019 годов» и принимая во внимание обращение Департамента финансов города Москвы от 31 июля 2017 года №13-03-8357 «О внесении изменений в сводную бюджетную роспись» </w:t>
      </w:r>
    </w:p>
    <w:p w:rsidR="00BF4C5B" w:rsidRPr="00BF4C5B" w:rsidRDefault="00BF4C5B" w:rsidP="00BF4C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C5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BF4C5B" w:rsidRPr="00BF4C5B" w:rsidRDefault="00BF4C5B" w:rsidP="00BF4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C5B">
        <w:rPr>
          <w:rFonts w:ascii="Times New Roman" w:eastAsia="Times New Roman" w:hAnsi="Times New Roman" w:cs="Times New Roman"/>
          <w:sz w:val="28"/>
          <w:szCs w:val="28"/>
        </w:rPr>
        <w:t>1. Разрешить внести изменения в сводную бюджетную роспись 2017 года:</w:t>
      </w:r>
    </w:p>
    <w:p w:rsidR="00BF4C5B" w:rsidRPr="00BF4C5B" w:rsidRDefault="00BF4C5B" w:rsidP="00BF4C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C5B">
        <w:rPr>
          <w:rFonts w:ascii="Times New Roman" w:eastAsia="Times New Roman" w:hAnsi="Times New Roman" w:cs="Times New Roman"/>
          <w:sz w:val="28"/>
          <w:szCs w:val="28"/>
        </w:rPr>
        <w:t xml:space="preserve">1.1. с кодов бюджетной классификации: 010735А0100100240 - 4547,9 </w:t>
      </w:r>
      <w:proofErr w:type="spellStart"/>
      <w:r w:rsidRPr="00BF4C5B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BF4C5B">
        <w:rPr>
          <w:rFonts w:ascii="Times New Roman" w:eastAsia="Times New Roman" w:hAnsi="Times New Roman" w:cs="Times New Roman"/>
          <w:sz w:val="28"/>
          <w:szCs w:val="28"/>
        </w:rPr>
        <w:t xml:space="preserve">.; 010431Б0100500240 - 150,0 </w:t>
      </w:r>
      <w:proofErr w:type="spellStart"/>
      <w:proofErr w:type="gramStart"/>
      <w:r w:rsidRPr="00BF4C5B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BF4C5B">
        <w:rPr>
          <w:rFonts w:ascii="Times New Roman" w:eastAsia="Times New Roman" w:hAnsi="Times New Roman" w:cs="Times New Roman"/>
          <w:sz w:val="28"/>
          <w:szCs w:val="28"/>
        </w:rPr>
        <w:t>,;</w:t>
      </w:r>
      <w:proofErr w:type="gramEnd"/>
      <w:r w:rsidRPr="00BF4C5B">
        <w:rPr>
          <w:rFonts w:ascii="Times New Roman" w:eastAsia="Times New Roman" w:hAnsi="Times New Roman" w:cs="Times New Roman"/>
          <w:sz w:val="28"/>
          <w:szCs w:val="28"/>
        </w:rPr>
        <w:t xml:space="preserve"> 100135П0101500540 - 200,0 </w:t>
      </w:r>
      <w:proofErr w:type="spellStart"/>
      <w:r w:rsidRPr="00BF4C5B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BF4C5B">
        <w:rPr>
          <w:rFonts w:ascii="Times New Roman" w:eastAsia="Times New Roman" w:hAnsi="Times New Roman" w:cs="Times New Roman"/>
          <w:sz w:val="28"/>
          <w:szCs w:val="28"/>
        </w:rPr>
        <w:t xml:space="preserve">., на коды бюджетной классификации: 010735А0100100880 + 4547,9 </w:t>
      </w:r>
      <w:proofErr w:type="spellStart"/>
      <w:r w:rsidRPr="00BF4C5B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BF4C5B">
        <w:rPr>
          <w:rFonts w:ascii="Times New Roman" w:eastAsia="Times New Roman" w:hAnsi="Times New Roman" w:cs="Times New Roman"/>
          <w:sz w:val="28"/>
          <w:szCs w:val="28"/>
        </w:rPr>
        <w:t xml:space="preserve">.; 010431Б0100100120 + 100,0 </w:t>
      </w:r>
      <w:proofErr w:type="spellStart"/>
      <w:r w:rsidRPr="00BF4C5B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BF4C5B">
        <w:rPr>
          <w:rFonts w:ascii="Times New Roman" w:eastAsia="Times New Roman" w:hAnsi="Times New Roman" w:cs="Times New Roman"/>
          <w:sz w:val="28"/>
          <w:szCs w:val="28"/>
        </w:rPr>
        <w:t>.;</w:t>
      </w:r>
      <w:r w:rsidRPr="00BF4C5B">
        <w:rPr>
          <w:rFonts w:ascii="Calibri" w:eastAsia="Calibri" w:hAnsi="Calibri" w:cs="Times New Roman"/>
          <w:lang w:eastAsia="en-US"/>
        </w:rPr>
        <w:t xml:space="preserve"> </w:t>
      </w:r>
      <w:r w:rsidRPr="00BF4C5B">
        <w:rPr>
          <w:rFonts w:ascii="Times New Roman" w:eastAsia="Times New Roman" w:hAnsi="Times New Roman" w:cs="Times New Roman"/>
          <w:sz w:val="28"/>
          <w:szCs w:val="28"/>
        </w:rPr>
        <w:t xml:space="preserve">010431Б0100500120 + 250,0 </w:t>
      </w:r>
      <w:proofErr w:type="spellStart"/>
      <w:r w:rsidRPr="00BF4C5B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BF4C5B">
        <w:rPr>
          <w:rFonts w:ascii="Times New Roman" w:eastAsia="Times New Roman" w:hAnsi="Times New Roman" w:cs="Times New Roman"/>
          <w:sz w:val="28"/>
          <w:szCs w:val="28"/>
        </w:rPr>
        <w:t>., согласно приложениям 1,2 к настоящему решению.</w:t>
      </w:r>
    </w:p>
    <w:p w:rsidR="00BF4C5B" w:rsidRPr="00BF4C5B" w:rsidRDefault="00BF4C5B" w:rsidP="00BF4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C5B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F4C5B" w:rsidRPr="00BF4C5B" w:rsidRDefault="00BF4C5B" w:rsidP="00BF4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C5B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С.И. </w:t>
      </w:r>
      <w:proofErr w:type="spellStart"/>
      <w:r w:rsidRPr="00BF4C5B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BF4C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4C5B" w:rsidRPr="00BF4C5B" w:rsidRDefault="00BF4C5B" w:rsidP="00BF4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C5B" w:rsidRPr="00BF4C5B" w:rsidRDefault="00BF4C5B" w:rsidP="00BF4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C5B" w:rsidRPr="00BF4C5B" w:rsidRDefault="00BF4C5B" w:rsidP="00BF4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C5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</w:t>
      </w:r>
      <w:r w:rsidRPr="00BF4C5B">
        <w:rPr>
          <w:rFonts w:ascii="Times New Roman" w:eastAsia="Times New Roman" w:hAnsi="Times New Roman" w:cs="Times New Roman"/>
          <w:b/>
          <w:sz w:val="28"/>
          <w:szCs w:val="28"/>
        </w:rPr>
        <w:t xml:space="preserve">С.И. </w:t>
      </w:r>
      <w:proofErr w:type="spellStart"/>
      <w:r w:rsidRPr="00BF4C5B">
        <w:rPr>
          <w:rFonts w:ascii="Times New Roman" w:eastAsia="Times New Roman" w:hAnsi="Times New Roman" w:cs="Times New Roman"/>
          <w:b/>
          <w:sz w:val="28"/>
          <w:szCs w:val="28"/>
        </w:rPr>
        <w:t>Буртник</w:t>
      </w:r>
      <w:proofErr w:type="spellEnd"/>
    </w:p>
    <w:p w:rsidR="00BF4C5B" w:rsidRPr="00BF4C5B" w:rsidRDefault="00BF4C5B" w:rsidP="00BF4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C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4C5B" w:rsidRPr="00BF4C5B" w:rsidRDefault="00BF4C5B" w:rsidP="00BF4C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4C5B" w:rsidRPr="00BF4C5B" w:rsidRDefault="00BF4C5B" w:rsidP="00BF4C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4C5B" w:rsidRPr="00BF4C5B" w:rsidRDefault="00BF4C5B" w:rsidP="00BF4C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4C5B" w:rsidRPr="00BF4C5B" w:rsidRDefault="00BF4C5B" w:rsidP="00BF4C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4C5B" w:rsidRDefault="00BF4C5B" w:rsidP="00BF4C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4C5B" w:rsidRDefault="00BF4C5B" w:rsidP="00BF4C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4C5B" w:rsidRDefault="00BF4C5B" w:rsidP="00BF4C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4C5B" w:rsidRDefault="00BF4C5B" w:rsidP="00BF4C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4C5B" w:rsidRDefault="00BF4C5B" w:rsidP="00BF4C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4C5B" w:rsidRDefault="00BF4C5B" w:rsidP="00BF4C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4C5B" w:rsidRDefault="00BF4C5B" w:rsidP="00BF4C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4C5B" w:rsidRDefault="00BF4C5B" w:rsidP="00BF4C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4C5B" w:rsidRPr="00BF4C5B" w:rsidRDefault="00BF4C5B" w:rsidP="00BF4C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4C5B" w:rsidRPr="00BF4C5B" w:rsidRDefault="00BF4C5B" w:rsidP="00BF4C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4C5B" w:rsidRPr="00BF4C5B" w:rsidRDefault="00BF4C5B" w:rsidP="00BF4C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F4C5B" w:rsidRPr="00BF4C5B" w:rsidRDefault="00BF4C5B" w:rsidP="00BF4C5B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F4C5B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BF4C5B" w:rsidRDefault="00BF4C5B" w:rsidP="00BF4C5B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F4C5B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BF4C5B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</w:t>
      </w:r>
    </w:p>
    <w:p w:rsidR="00BF4C5B" w:rsidRPr="00BF4C5B" w:rsidRDefault="00BF4C5B" w:rsidP="00BF4C5B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4C5B">
        <w:rPr>
          <w:rFonts w:ascii="Times New Roman" w:eastAsia="Times New Roman" w:hAnsi="Times New Roman" w:cs="Times New Roman"/>
          <w:sz w:val="20"/>
          <w:szCs w:val="20"/>
        </w:rPr>
        <w:t xml:space="preserve"> от 07.09.2017г. № ЦА-01-05-15/5</w:t>
      </w:r>
    </w:p>
    <w:p w:rsidR="00BF4C5B" w:rsidRPr="00BF4C5B" w:rsidRDefault="00BF4C5B" w:rsidP="00BF4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C5B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на 2017 и плановый период 2018-2019 годы</w:t>
      </w:r>
    </w:p>
    <w:p w:rsidR="00BF4C5B" w:rsidRPr="00BF4C5B" w:rsidRDefault="00BF4C5B" w:rsidP="00BF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F4C5B">
        <w:rPr>
          <w:rFonts w:ascii="Times New Roman" w:eastAsia="Times New Roman" w:hAnsi="Times New Roman" w:cs="Times New Roman"/>
          <w:sz w:val="20"/>
          <w:szCs w:val="20"/>
        </w:rPr>
        <w:t>(Сумма в тыс. руб.)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992"/>
        <w:gridCol w:w="1276"/>
        <w:gridCol w:w="567"/>
        <w:gridCol w:w="850"/>
        <w:gridCol w:w="851"/>
        <w:gridCol w:w="850"/>
      </w:tblGrid>
      <w:tr w:rsidR="00BF4C5B" w:rsidRPr="00BF4C5B" w:rsidTr="000F1637">
        <w:trPr>
          <w:trHeight w:val="62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BF4C5B" w:rsidRPr="00BF4C5B" w:rsidTr="000F1637">
        <w:trPr>
          <w:trHeight w:val="22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18793,5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11645,6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11645,6</w:t>
            </w:r>
          </w:p>
        </w:tc>
      </w:tr>
      <w:tr w:rsidR="00BF4C5B" w:rsidRPr="00BF4C5B" w:rsidTr="000F1637">
        <w:trPr>
          <w:trHeight w:val="61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</w:tr>
      <w:tr w:rsidR="00BF4C5B" w:rsidRPr="00BF4C5B" w:rsidTr="000F1637">
        <w:trPr>
          <w:trHeight w:val="2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Депутаты Совета депутатов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</w:tr>
      <w:tr w:rsidR="00BF4C5B" w:rsidRPr="00BF4C5B" w:rsidTr="000F1637">
        <w:trPr>
          <w:trHeight w:val="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</w:tr>
      <w:tr w:rsidR="00BF4C5B" w:rsidRPr="00BF4C5B" w:rsidTr="000F1637">
        <w:trPr>
          <w:trHeight w:val="3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</w:tr>
      <w:tr w:rsidR="00BF4C5B" w:rsidRPr="00BF4C5B" w:rsidTr="000F1637">
        <w:trPr>
          <w:trHeight w:val="3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4C5B" w:rsidRPr="00BF4C5B" w:rsidTr="000F1637">
        <w:trPr>
          <w:trHeight w:val="3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4C5B" w:rsidRPr="00BF4C5B" w:rsidTr="000F1637">
        <w:trPr>
          <w:trHeight w:val="3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4C5B" w:rsidRPr="00BF4C5B" w:rsidTr="000F1637">
        <w:trPr>
          <w:trHeight w:val="5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11611,3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11262,9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11262,9</w:t>
            </w:r>
          </w:p>
        </w:tc>
      </w:tr>
      <w:tr w:rsidR="00BF4C5B" w:rsidRPr="00BF4C5B" w:rsidTr="000F1637">
        <w:trPr>
          <w:trHeight w:val="3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2889,0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2430,0</w:t>
            </w:r>
          </w:p>
        </w:tc>
      </w:tr>
      <w:tr w:rsidR="00BF4C5B" w:rsidRPr="00BF4C5B" w:rsidTr="000F1637">
        <w:trPr>
          <w:trHeight w:val="9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2779,4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2320,4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2320,4</w:t>
            </w:r>
          </w:p>
        </w:tc>
      </w:tr>
      <w:tr w:rsidR="00BF4C5B" w:rsidRPr="00BF4C5B" w:rsidTr="000F1637">
        <w:trPr>
          <w:trHeight w:val="1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2779,4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2320,4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2320,4</w:t>
            </w:r>
          </w:p>
        </w:tc>
      </w:tr>
      <w:tr w:rsidR="00BF4C5B" w:rsidRPr="00BF4C5B" w:rsidTr="000F1637">
        <w:trPr>
          <w:trHeight w:val="3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</w:tr>
      <w:tr w:rsidR="00BF4C5B" w:rsidRPr="00BF4C5B" w:rsidTr="000F1637">
        <w:trPr>
          <w:trHeight w:val="4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</w:tr>
      <w:tr w:rsidR="00BF4C5B" w:rsidRPr="00BF4C5B" w:rsidTr="000F1637">
        <w:trPr>
          <w:trHeight w:val="5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аппаратов Совета депутатов муниципальных округов,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8256,3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8366,9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8366,9</w:t>
            </w:r>
          </w:p>
        </w:tc>
      </w:tr>
      <w:tr w:rsidR="00BF4C5B" w:rsidRPr="00BF4C5B" w:rsidTr="000F1637">
        <w:trPr>
          <w:trHeight w:val="6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6206,3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6050,0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6050,0</w:t>
            </w:r>
          </w:p>
        </w:tc>
      </w:tr>
      <w:tr w:rsidR="00BF4C5B" w:rsidRPr="00BF4C5B" w:rsidTr="000F1637">
        <w:trPr>
          <w:trHeight w:val="37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6206,3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6050,0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6050,0</w:t>
            </w:r>
          </w:p>
        </w:tc>
      </w:tr>
      <w:tr w:rsidR="00BF4C5B" w:rsidRPr="00BF4C5B" w:rsidTr="000F1637">
        <w:trPr>
          <w:trHeight w:val="3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1939,0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2316,9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2316,9</w:t>
            </w:r>
          </w:p>
        </w:tc>
      </w:tr>
      <w:tr w:rsidR="00BF4C5B" w:rsidRPr="00BF4C5B" w:rsidTr="000F1637">
        <w:trPr>
          <w:trHeight w:val="38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1939,0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2316,9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2316,9</w:t>
            </w:r>
          </w:p>
        </w:tc>
      </w:tr>
      <w:tr w:rsidR="00BF4C5B" w:rsidRPr="00BF4C5B" w:rsidTr="000F1637">
        <w:trPr>
          <w:trHeight w:val="2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4C5B" w:rsidRPr="00BF4C5B" w:rsidTr="000F1637">
        <w:trPr>
          <w:trHeight w:val="1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4C5B" w:rsidRPr="00BF4C5B" w:rsidTr="000F1637">
        <w:trPr>
          <w:trHeight w:val="28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</w:tr>
      <w:tr w:rsidR="00BF4C5B" w:rsidRPr="00BF4C5B" w:rsidTr="000F1637">
        <w:trPr>
          <w:trHeight w:val="9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</w:tr>
      <w:tr w:rsidR="00BF4C5B" w:rsidRPr="00BF4C5B" w:rsidTr="000F1637">
        <w:trPr>
          <w:trHeight w:val="4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</w:tr>
      <w:tr w:rsidR="00BF4C5B" w:rsidRPr="00BF4C5B" w:rsidTr="000F163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4547,9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4C5B" w:rsidRPr="00BF4C5B" w:rsidTr="000F1637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4547,9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4C5B" w:rsidRPr="00BF4C5B" w:rsidTr="000F1637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4547,9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4C5B" w:rsidRPr="00BF4C5B" w:rsidTr="000F163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4547,9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4C5B" w:rsidRPr="00BF4C5B" w:rsidTr="000F163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BF4C5B" w:rsidRPr="00BF4C5B" w:rsidTr="000F1637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BF4C5B" w:rsidRPr="00BF4C5B" w:rsidTr="000F1637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BF4C5B" w:rsidRPr="00BF4C5B" w:rsidTr="000F163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BF4C5B" w:rsidRPr="00BF4C5B" w:rsidTr="000F163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BF4C5B" w:rsidRPr="00BF4C5B" w:rsidTr="000F1637">
        <w:trPr>
          <w:trHeight w:val="48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BF4C5B" w:rsidRPr="00BF4C5B" w:rsidTr="000F1637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BF4C5B" w:rsidRPr="00BF4C5B" w:rsidTr="000F1637">
        <w:trPr>
          <w:trHeight w:val="3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BF4C5B" w:rsidRPr="00BF4C5B" w:rsidTr="000F1637">
        <w:trPr>
          <w:trHeight w:val="2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3125,5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2690,1</w:t>
            </w:r>
          </w:p>
        </w:tc>
      </w:tr>
      <w:tr w:rsidR="00BF4C5B" w:rsidRPr="00BF4C5B" w:rsidTr="000F1637">
        <w:trPr>
          <w:trHeight w:val="3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3125,5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2690,1</w:t>
            </w:r>
          </w:p>
        </w:tc>
      </w:tr>
      <w:tr w:rsidR="00BF4C5B" w:rsidRPr="00BF4C5B" w:rsidTr="000F1637">
        <w:trPr>
          <w:trHeight w:val="29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3125,5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2690,1</w:t>
            </w:r>
          </w:p>
        </w:tc>
      </w:tr>
      <w:tr w:rsidR="00BF4C5B" w:rsidRPr="00BF4C5B" w:rsidTr="000F1637">
        <w:trPr>
          <w:trHeight w:val="4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3125,5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2690,1</w:t>
            </w:r>
          </w:p>
        </w:tc>
      </w:tr>
      <w:tr w:rsidR="00BF4C5B" w:rsidRPr="00BF4C5B" w:rsidTr="000F1637">
        <w:trPr>
          <w:trHeight w:val="5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3125,5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2690,1</w:t>
            </w:r>
          </w:p>
        </w:tc>
      </w:tr>
      <w:tr w:rsidR="00BF4C5B" w:rsidRPr="00BF4C5B" w:rsidTr="000F1637">
        <w:trPr>
          <w:trHeight w:val="2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818,8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1018,8</w:t>
            </w:r>
          </w:p>
        </w:tc>
      </w:tr>
      <w:tr w:rsidR="00BF4C5B" w:rsidRPr="00BF4C5B" w:rsidTr="000F1637">
        <w:trPr>
          <w:trHeight w:val="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</w:tr>
      <w:tr w:rsidR="00BF4C5B" w:rsidRPr="00BF4C5B" w:rsidTr="000F1637">
        <w:trPr>
          <w:trHeight w:val="2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</w:tr>
      <w:tr w:rsidR="00BF4C5B" w:rsidRPr="00BF4C5B" w:rsidTr="000F1637">
        <w:trPr>
          <w:trHeight w:val="2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</w:tr>
      <w:tr w:rsidR="00BF4C5B" w:rsidRPr="00BF4C5B" w:rsidTr="000F1637">
        <w:trPr>
          <w:trHeight w:val="2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</w:tr>
      <w:tr w:rsidR="00BF4C5B" w:rsidRPr="00BF4C5B" w:rsidTr="000F1637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</w:tr>
      <w:tr w:rsidR="00BF4C5B" w:rsidRPr="00BF4C5B" w:rsidTr="000F1637">
        <w:trPr>
          <w:trHeight w:val="2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</w:tr>
      <w:tr w:rsidR="00BF4C5B" w:rsidRPr="00BF4C5B" w:rsidTr="000F1637">
        <w:trPr>
          <w:trHeight w:val="16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</w:tr>
      <w:tr w:rsidR="00BF4C5B" w:rsidRPr="00BF4C5B" w:rsidTr="000F1637">
        <w:trPr>
          <w:trHeight w:val="4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</w:tr>
      <w:tr w:rsidR="00BF4C5B" w:rsidRPr="00BF4C5B" w:rsidTr="000F1637">
        <w:trPr>
          <w:trHeight w:val="12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1190,0</w:t>
            </w:r>
          </w:p>
        </w:tc>
      </w:tr>
      <w:tr w:rsidR="00BF4C5B" w:rsidRPr="00BF4C5B" w:rsidTr="000F1637">
        <w:trPr>
          <w:trHeight w:val="3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BF4C5B" w:rsidRPr="00BF4C5B" w:rsidTr="000F1637">
        <w:trPr>
          <w:trHeight w:val="1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BF4C5B" w:rsidRPr="00BF4C5B" w:rsidTr="000F1637">
        <w:trPr>
          <w:trHeight w:val="3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4C5B" w:rsidRPr="00BF4C5B" w:rsidTr="000F1637">
        <w:trPr>
          <w:trHeight w:val="5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4C5B" w:rsidRPr="00BF4C5B" w:rsidTr="000F1637">
        <w:trPr>
          <w:trHeight w:val="2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BF4C5B" w:rsidRPr="00BF4C5B" w:rsidTr="000F1637">
        <w:trPr>
          <w:trHeight w:val="1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BF4C5B" w:rsidRPr="00BF4C5B" w:rsidTr="000F1637">
        <w:trPr>
          <w:trHeight w:val="2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BF4C5B" w:rsidRPr="00BF4C5B" w:rsidTr="000F1637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BF4C5B" w:rsidRPr="00BF4C5B" w:rsidTr="000F1637">
        <w:trPr>
          <w:trHeight w:val="3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BF4C5B" w:rsidRPr="00BF4C5B" w:rsidTr="000F1637">
        <w:trPr>
          <w:trHeight w:val="4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12 04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BF4C5B" w:rsidRPr="00BF4C5B" w:rsidTr="000F1637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435,4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sz w:val="18"/>
                <w:szCs w:val="18"/>
              </w:rPr>
              <w:t>870,8</w:t>
            </w:r>
          </w:p>
        </w:tc>
      </w:tr>
      <w:tr w:rsidR="00BF4C5B" w:rsidRPr="00BF4C5B" w:rsidTr="000F1637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24363,2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17415,3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17415,3</w:t>
            </w:r>
          </w:p>
        </w:tc>
      </w:tr>
    </w:tbl>
    <w:p w:rsidR="00BF4C5B" w:rsidRPr="00BF4C5B" w:rsidRDefault="00BF4C5B" w:rsidP="00BF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4C5B" w:rsidRPr="00BF4C5B" w:rsidRDefault="00BF4C5B" w:rsidP="00BF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C5B" w:rsidRPr="00BF4C5B" w:rsidRDefault="00BF4C5B" w:rsidP="00BF4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C5B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BF4C5B">
        <w:rPr>
          <w:rFonts w:ascii="Times New Roman" w:eastAsia="Times New Roman" w:hAnsi="Times New Roman" w:cs="Times New Roman"/>
          <w:b/>
          <w:sz w:val="24"/>
          <w:szCs w:val="24"/>
        </w:rPr>
        <w:t xml:space="preserve">С.И. </w:t>
      </w:r>
      <w:proofErr w:type="spellStart"/>
      <w:r w:rsidRPr="00BF4C5B">
        <w:rPr>
          <w:rFonts w:ascii="Times New Roman" w:eastAsia="Times New Roman" w:hAnsi="Times New Roman" w:cs="Times New Roman"/>
          <w:b/>
          <w:sz w:val="24"/>
          <w:szCs w:val="24"/>
        </w:rPr>
        <w:t>Буртник</w:t>
      </w:r>
      <w:proofErr w:type="spellEnd"/>
      <w:r w:rsidRPr="00BF4C5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F4C5B" w:rsidRPr="00BF4C5B" w:rsidRDefault="00BF4C5B" w:rsidP="00BF4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C5B" w:rsidRPr="00BF4C5B" w:rsidRDefault="00BF4C5B" w:rsidP="00BF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C5B" w:rsidRPr="00BF4C5B" w:rsidRDefault="00BF4C5B" w:rsidP="00BF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C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F4C5B" w:rsidRPr="00BF4C5B" w:rsidRDefault="00BF4C5B" w:rsidP="00BF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C5B" w:rsidRPr="00BF4C5B" w:rsidRDefault="00BF4C5B" w:rsidP="00BF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C5B" w:rsidRPr="00BF4C5B" w:rsidRDefault="00BF4C5B" w:rsidP="00BF4C5B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4C5B" w:rsidRPr="00BF4C5B" w:rsidRDefault="00BF4C5B" w:rsidP="00BF4C5B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F4C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Pr="00BF4C5B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BF4C5B" w:rsidRDefault="00BF4C5B" w:rsidP="00BF4C5B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F4C5B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BF4C5B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</w:t>
      </w:r>
    </w:p>
    <w:p w:rsidR="00BF4C5B" w:rsidRPr="00BF4C5B" w:rsidRDefault="00BF4C5B" w:rsidP="00BF4C5B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4C5B">
        <w:rPr>
          <w:rFonts w:ascii="Times New Roman" w:eastAsia="Times New Roman" w:hAnsi="Times New Roman" w:cs="Times New Roman"/>
          <w:sz w:val="20"/>
          <w:szCs w:val="20"/>
        </w:rPr>
        <w:t>от 07.09.2017 № ЦА-01-05-15/5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F4C5B" w:rsidRPr="00BF4C5B" w:rsidTr="000F1637">
        <w:trPr>
          <w:trHeight w:val="47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C5B" w:rsidRPr="00BF4C5B" w:rsidRDefault="00BF4C5B" w:rsidP="00B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Ведомственная структура расходов бюджета муниципального округа</w:t>
            </w:r>
          </w:p>
          <w:p w:rsidR="00BF4C5B" w:rsidRPr="00BF4C5B" w:rsidRDefault="00BF4C5B" w:rsidP="00BF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Царицыно на 2017 и плановый период 2018-2019годы</w:t>
            </w:r>
          </w:p>
          <w:p w:rsidR="00BF4C5B" w:rsidRPr="00BF4C5B" w:rsidRDefault="00BF4C5B" w:rsidP="00BF4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C5B">
              <w:rPr>
                <w:rFonts w:ascii="Times New Roman" w:eastAsia="Times New Roman" w:hAnsi="Times New Roman" w:cs="Times New Roman"/>
                <w:sz w:val="24"/>
                <w:szCs w:val="24"/>
              </w:rPr>
              <w:t>(Сумма в тыс. руб.)</w:t>
            </w:r>
          </w:p>
          <w:tbl>
            <w:tblPr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709"/>
              <w:gridCol w:w="709"/>
              <w:gridCol w:w="1276"/>
              <w:gridCol w:w="567"/>
              <w:gridCol w:w="850"/>
              <w:gridCol w:w="851"/>
              <w:gridCol w:w="850"/>
            </w:tblGrid>
            <w:tr w:rsidR="00BF4C5B" w:rsidRPr="00BF4C5B" w:rsidTr="000F1637">
              <w:trPr>
                <w:trHeight w:val="626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Код</w:t>
                  </w:r>
                </w:p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ведомства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Раздел 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2019</w:t>
                  </w:r>
                </w:p>
              </w:tc>
            </w:tr>
            <w:tr w:rsidR="00BF4C5B" w:rsidRPr="00BF4C5B" w:rsidTr="000F1637">
              <w:trPr>
                <w:trHeight w:val="273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18793,5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11645,6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11645,6</w:t>
                  </w:r>
                </w:p>
              </w:tc>
            </w:tr>
            <w:tr w:rsidR="00BF4C5B" w:rsidRPr="00BF4C5B" w:rsidTr="000F1637">
              <w:trPr>
                <w:trHeight w:val="613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218,4</w:t>
                  </w:r>
                </w:p>
              </w:tc>
            </w:tr>
            <w:tr w:rsidR="00BF4C5B" w:rsidRPr="00BF4C5B" w:rsidTr="000F1637">
              <w:trPr>
                <w:trHeight w:val="26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Депутаты Совета депутатов муниципального округа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А 0100200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218,4</w:t>
                  </w:r>
                </w:p>
              </w:tc>
            </w:tr>
            <w:tr w:rsidR="00BF4C5B" w:rsidRPr="00BF4C5B" w:rsidTr="000F1637">
              <w:trPr>
                <w:trHeight w:val="42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Закупка товаров, работ и услуг для государственных (муниципальных) нужд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А 0100200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218,4</w:t>
                  </w:r>
                </w:p>
              </w:tc>
            </w:tr>
            <w:tr w:rsidR="00BF4C5B" w:rsidRPr="00BF4C5B" w:rsidTr="000F1637">
              <w:trPr>
                <w:trHeight w:val="389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Иные   закупки   товаров, работ и услуг для обеспечения государственных (муниципальных) нужд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А 0100200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218,4</w:t>
                  </w:r>
                </w:p>
              </w:tc>
            </w:tr>
            <w:tr w:rsidR="00BF4C5B" w:rsidRPr="00BF4C5B" w:rsidTr="000F1637">
              <w:trPr>
                <w:trHeight w:val="389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 А 0400100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F4C5B" w:rsidRPr="00BF4C5B" w:rsidTr="000F1637">
              <w:trPr>
                <w:trHeight w:val="202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 А 0400100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F4C5B" w:rsidRPr="00BF4C5B" w:rsidTr="000F1637">
              <w:trPr>
                <w:trHeight w:val="237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Специальные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 А 0400100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F4C5B" w:rsidRPr="00BF4C5B" w:rsidTr="000F1637">
              <w:trPr>
                <w:trHeight w:val="521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11611,3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11262,9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11262,9</w:t>
                  </w:r>
                </w:p>
              </w:tc>
            </w:tr>
            <w:tr w:rsidR="00BF4C5B" w:rsidRPr="00BF4C5B" w:rsidTr="000F1637">
              <w:trPr>
                <w:trHeight w:val="341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Руководитель аппарата Совета депутатов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2889,0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2430,0</w:t>
                  </w:r>
                </w:p>
              </w:tc>
            </w:tr>
            <w:tr w:rsidR="00BF4C5B" w:rsidRPr="00BF4C5B" w:rsidTr="000F1637">
              <w:trPr>
                <w:trHeight w:val="90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2779,4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2320,4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2320,4</w:t>
                  </w:r>
                </w:p>
              </w:tc>
            </w:tr>
            <w:tr w:rsidR="00BF4C5B" w:rsidRPr="00BF4C5B" w:rsidTr="000F1637">
              <w:trPr>
                <w:trHeight w:val="173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2779,4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2320,4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2320,4</w:t>
                  </w:r>
                </w:p>
              </w:tc>
            </w:tr>
            <w:tr w:rsidR="00BF4C5B" w:rsidRPr="00BF4C5B" w:rsidTr="000F1637">
              <w:trPr>
                <w:trHeight w:val="448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109,6</w:t>
                  </w:r>
                </w:p>
              </w:tc>
            </w:tr>
            <w:tr w:rsidR="00BF4C5B" w:rsidRPr="00BF4C5B" w:rsidTr="000F1637">
              <w:trPr>
                <w:trHeight w:val="479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  закупки  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109,6</w:t>
                  </w:r>
                </w:p>
              </w:tc>
            </w:tr>
            <w:tr w:rsidR="00BF4C5B" w:rsidRPr="00BF4C5B" w:rsidTr="000F1637">
              <w:trPr>
                <w:trHeight w:val="596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8256,3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8366,9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8366,9</w:t>
                  </w:r>
                </w:p>
              </w:tc>
            </w:tr>
            <w:tr w:rsidR="00BF4C5B" w:rsidRPr="00BF4C5B" w:rsidTr="000F1637">
              <w:trPr>
                <w:trHeight w:val="666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6206,3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6050,0</w:t>
                  </w:r>
                </w:p>
              </w:tc>
            </w:tr>
            <w:tr w:rsidR="00BF4C5B" w:rsidRPr="00BF4C5B" w:rsidTr="000F1637">
              <w:trPr>
                <w:trHeight w:val="462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6206,3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6050,0</w:t>
                  </w:r>
                </w:p>
              </w:tc>
            </w:tr>
            <w:tr w:rsidR="00BF4C5B" w:rsidRPr="00BF4C5B" w:rsidTr="000F1637">
              <w:trPr>
                <w:trHeight w:val="426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1939,0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2316,9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2316,9</w:t>
                  </w:r>
                </w:p>
              </w:tc>
            </w:tr>
            <w:tr w:rsidR="00BF4C5B" w:rsidRPr="00BF4C5B" w:rsidTr="000F1637">
              <w:trPr>
                <w:trHeight w:val="382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1939,0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2316,9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2316,9</w:t>
                  </w:r>
                </w:p>
              </w:tc>
            </w:tr>
            <w:tr w:rsidR="00BF4C5B" w:rsidRPr="00BF4C5B" w:rsidTr="000F1637">
              <w:trPr>
                <w:trHeight w:val="269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F4C5B" w:rsidRPr="00BF4C5B" w:rsidTr="000F1637">
              <w:trPr>
                <w:trHeight w:val="273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F4C5B" w:rsidRPr="00BF4C5B" w:rsidTr="000F1637">
              <w:trPr>
                <w:trHeight w:val="284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Г 0101100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</w:tr>
            <w:tr w:rsidR="00BF4C5B" w:rsidRPr="00BF4C5B" w:rsidTr="00BF4C5B">
              <w:trPr>
                <w:trHeight w:val="274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Г 0101100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</w:tr>
            <w:tr w:rsidR="00BF4C5B" w:rsidRPr="00BF4C5B" w:rsidTr="000F1637">
              <w:trPr>
                <w:trHeight w:val="373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Г 0101100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</w:tr>
            <w:tr w:rsidR="00BF4C5B" w:rsidRPr="00BF4C5B" w:rsidTr="000F1637">
              <w:trPr>
                <w:trHeight w:val="31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4547,9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F4C5B" w:rsidRPr="00BF4C5B" w:rsidTr="000F1637">
              <w:trPr>
                <w:trHeight w:val="228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Проведение выборов депутатов Совета депутатов муниципальных округов города Москвы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А 0100100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4547,9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F4C5B" w:rsidRPr="00BF4C5B" w:rsidTr="000F1637">
              <w:trPr>
                <w:trHeight w:val="228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А 0100100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4547,9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F4C5B" w:rsidRPr="00BF4C5B" w:rsidTr="000F1637">
              <w:trPr>
                <w:trHeight w:val="31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А 0100100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4547,9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F4C5B" w:rsidRPr="00BF4C5B" w:rsidTr="000F1637">
              <w:trPr>
                <w:trHeight w:val="189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</w:tr>
            <w:tr w:rsidR="00BF4C5B" w:rsidRPr="00BF4C5B" w:rsidTr="000F1637">
              <w:trPr>
                <w:trHeight w:val="228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А 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</w:tr>
            <w:tr w:rsidR="00BF4C5B" w:rsidRPr="00BF4C5B" w:rsidTr="000F1637">
              <w:trPr>
                <w:trHeight w:val="228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А 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</w:tr>
            <w:tr w:rsidR="00BF4C5B" w:rsidRPr="00BF4C5B" w:rsidTr="000F1637">
              <w:trPr>
                <w:trHeight w:val="173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А 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</w:tr>
            <w:tr w:rsidR="00BF4C5B" w:rsidRPr="00BF4C5B" w:rsidTr="000F1637">
              <w:trPr>
                <w:trHeight w:val="233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</w:tr>
            <w:tr w:rsidR="00BF4C5B" w:rsidRPr="00BF4C5B" w:rsidTr="000F1637">
              <w:trPr>
                <w:trHeight w:val="48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</w:tr>
            <w:tr w:rsidR="00BF4C5B" w:rsidRPr="00BF4C5B" w:rsidTr="000F1637">
              <w:trPr>
                <w:trHeight w:val="276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</w:tr>
            <w:tr w:rsidR="00BF4C5B" w:rsidRPr="00BF4C5B" w:rsidTr="000F1637">
              <w:trPr>
                <w:trHeight w:val="345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</w:tr>
            <w:tr w:rsidR="00BF4C5B" w:rsidRPr="00BF4C5B" w:rsidTr="000F1637">
              <w:trPr>
                <w:trHeight w:val="223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08 00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3560,9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3125,5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2690,1</w:t>
                  </w:r>
                </w:p>
              </w:tc>
            </w:tr>
            <w:tr w:rsidR="00BF4C5B" w:rsidRPr="00BF4C5B" w:rsidTr="000F1637">
              <w:trPr>
                <w:trHeight w:val="316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3560,9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3125,5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2690,1</w:t>
                  </w:r>
                </w:p>
              </w:tc>
            </w:tr>
            <w:tr w:rsidR="00BF4C5B" w:rsidRPr="00BF4C5B" w:rsidTr="000F1637">
              <w:trPr>
                <w:trHeight w:val="291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3560,9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3125,5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2690,1</w:t>
                  </w:r>
                </w:p>
              </w:tc>
            </w:tr>
            <w:tr w:rsidR="00BF4C5B" w:rsidRPr="00BF4C5B" w:rsidTr="000F1637">
              <w:trPr>
                <w:trHeight w:val="468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3560,9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3125,5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2690,1</w:t>
                  </w:r>
                </w:p>
              </w:tc>
            </w:tr>
            <w:tr w:rsidR="00BF4C5B" w:rsidRPr="00BF4C5B" w:rsidTr="000F1637">
              <w:trPr>
                <w:trHeight w:val="372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3560,9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3125,5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2690,1</w:t>
                  </w:r>
                </w:p>
              </w:tc>
            </w:tr>
            <w:tr w:rsidR="00BF4C5B" w:rsidRPr="00BF4C5B" w:rsidTr="000F1637">
              <w:trPr>
                <w:trHeight w:val="237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</w:t>
                  </w:r>
                </w:p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818,8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1018,8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1018,8</w:t>
                  </w:r>
                </w:p>
              </w:tc>
            </w:tr>
            <w:tr w:rsidR="00BF4C5B" w:rsidRPr="00BF4C5B" w:rsidTr="000F1637">
              <w:trPr>
                <w:trHeight w:val="241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</w:tr>
            <w:tr w:rsidR="00BF4C5B" w:rsidRPr="00BF4C5B" w:rsidTr="000F1637">
              <w:trPr>
                <w:trHeight w:val="216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П 0101500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</w:tr>
            <w:tr w:rsidR="00BF4C5B" w:rsidRPr="00BF4C5B" w:rsidTr="000F1637">
              <w:trPr>
                <w:trHeight w:val="154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П 0101500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</w:tr>
            <w:tr w:rsidR="00BF4C5B" w:rsidRPr="00BF4C5B" w:rsidTr="000F1637">
              <w:trPr>
                <w:trHeight w:val="272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П 0101500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</w:tr>
            <w:tr w:rsidR="00BF4C5B" w:rsidRPr="00BF4C5B" w:rsidTr="000F1637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</w:tr>
            <w:tr w:rsidR="00BF4C5B" w:rsidRPr="00BF4C5B" w:rsidTr="000F1637">
              <w:trPr>
                <w:trHeight w:val="233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35П0101800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</w:tr>
            <w:tr w:rsidR="00BF4C5B" w:rsidRPr="00BF4C5B" w:rsidTr="000F1637">
              <w:trPr>
                <w:trHeight w:val="168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35П0101800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</w:tr>
            <w:tr w:rsidR="00BF4C5B" w:rsidRPr="00BF4C5B" w:rsidTr="000F1637">
              <w:trPr>
                <w:trHeight w:val="41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35П0101800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</w:tr>
            <w:tr w:rsidR="00BF4C5B" w:rsidRPr="00BF4C5B" w:rsidTr="000F1637">
              <w:trPr>
                <w:trHeight w:val="12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1190,0</w:t>
                  </w:r>
                </w:p>
              </w:tc>
            </w:tr>
            <w:tr w:rsidR="00BF4C5B" w:rsidRPr="00BF4C5B" w:rsidTr="000F1637">
              <w:trPr>
                <w:trHeight w:val="315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140,0</w:t>
                  </w:r>
                </w:p>
              </w:tc>
            </w:tr>
            <w:tr w:rsidR="00BF4C5B" w:rsidRPr="00BF4C5B" w:rsidTr="000F1637">
              <w:trPr>
                <w:trHeight w:val="173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Информирование жителей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140,0</w:t>
                  </w:r>
                </w:p>
              </w:tc>
            </w:tr>
            <w:tr w:rsidR="00BF4C5B" w:rsidRPr="00BF4C5B" w:rsidTr="000F1637">
              <w:trPr>
                <w:trHeight w:val="488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BF4C5B" w:rsidRPr="00BF4C5B" w:rsidTr="000F1637">
              <w:trPr>
                <w:trHeight w:val="410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BF4C5B" w:rsidRPr="00BF4C5B" w:rsidTr="000F1637">
              <w:trPr>
                <w:trHeight w:val="279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</w:tr>
            <w:tr w:rsidR="00BF4C5B" w:rsidRPr="00BF4C5B" w:rsidTr="000F1637">
              <w:trPr>
                <w:trHeight w:val="128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</w:tr>
            <w:tr w:rsidR="00BF4C5B" w:rsidRPr="00BF4C5B" w:rsidTr="000F1637">
              <w:trPr>
                <w:trHeight w:val="230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</w:tr>
            <w:tr w:rsidR="00BF4C5B" w:rsidRPr="00BF4C5B" w:rsidTr="000F1637">
              <w:trPr>
                <w:trHeight w:val="176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Информирование жителей округа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</w:tr>
            <w:tr w:rsidR="00BF4C5B" w:rsidRPr="00BF4C5B" w:rsidTr="000F1637">
              <w:trPr>
                <w:trHeight w:val="489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</w:tr>
            <w:tr w:rsidR="00BF4C5B" w:rsidRPr="00BF4C5B" w:rsidTr="000F1637">
              <w:trPr>
                <w:trHeight w:val="457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Иные закупки товаров, работ и услуг для </w:t>
                  </w:r>
                </w:p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</w:tr>
            <w:tr w:rsidR="00BF4C5B" w:rsidRPr="00BF4C5B" w:rsidTr="000F1637">
              <w:trPr>
                <w:trHeight w:val="219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Условно утверждаемые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435,4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870,8</w:t>
                  </w:r>
                </w:p>
              </w:tc>
            </w:tr>
            <w:tr w:rsidR="00BF4C5B" w:rsidRPr="00BF4C5B" w:rsidTr="000F1637">
              <w:trPr>
                <w:trHeight w:val="137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ИТОГО РАСХОДЫ</w:t>
                  </w:r>
                </w:p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4A0C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2436</w:t>
                  </w:r>
                  <w:r w:rsidR="004A0C7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3,2</w:t>
                  </w:r>
                  <w:bookmarkStart w:id="0" w:name="_GoBack"/>
                  <w:bookmarkEnd w:id="0"/>
                  <w:r w:rsidRPr="00BF4C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17415,3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4C5B" w:rsidRPr="00BF4C5B" w:rsidRDefault="00BF4C5B" w:rsidP="00BF4C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BF4C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17415,3</w:t>
                  </w:r>
                </w:p>
              </w:tc>
            </w:tr>
          </w:tbl>
          <w:p w:rsidR="00BF4C5B" w:rsidRPr="00BF4C5B" w:rsidRDefault="00BF4C5B" w:rsidP="00BF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4C5B" w:rsidRPr="00BF4C5B" w:rsidRDefault="00BF4C5B" w:rsidP="00BF4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BF4C5B" w:rsidRPr="00BF4C5B" w:rsidRDefault="00BF4C5B" w:rsidP="00BF4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BF4C5B" w:rsidRDefault="00BF4C5B" w:rsidP="00BF4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C5B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Глава муниципального округа </w:t>
      </w:r>
      <w:r w:rsidRPr="00BF4C5B">
        <w:rPr>
          <w:rFonts w:ascii="Times New Roman" w:eastAsia="Times New Roman" w:hAnsi="Times New Roman" w:cs="Times New Roman"/>
          <w:b/>
          <w:sz w:val="24"/>
          <w:szCs w:val="24"/>
        </w:rPr>
        <w:t>Царицыно</w:t>
      </w:r>
      <w:r w:rsidRPr="00BF4C5B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BF4C5B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  <w:t xml:space="preserve">  </w:t>
      </w:r>
      <w:r w:rsidRPr="00BF4C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BF4C5B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      </w:t>
      </w:r>
      <w:r w:rsidRPr="00BF4C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С.И. </w:t>
      </w:r>
      <w:proofErr w:type="spellStart"/>
      <w:r w:rsidRPr="00BF4C5B">
        <w:rPr>
          <w:rFonts w:ascii="Times New Roman" w:eastAsia="Times New Roman" w:hAnsi="Times New Roman" w:cs="Times New Roman"/>
          <w:b/>
          <w:sz w:val="24"/>
          <w:szCs w:val="24"/>
        </w:rPr>
        <w:t>Буртник</w:t>
      </w:r>
      <w:proofErr w:type="spellEnd"/>
    </w:p>
    <w:p w:rsidR="00BF4C5B" w:rsidRPr="00BF4C5B" w:rsidRDefault="00BF4C5B" w:rsidP="00BF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F4C5B" w:rsidRPr="00BF4C5B" w:rsidSect="00B72DF7">
      <w:pgSz w:w="11907" w:h="16839" w:code="9"/>
      <w:pgMar w:top="737" w:right="992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D87C86"/>
    <w:multiLevelType w:val="multilevel"/>
    <w:tmpl w:val="FAB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 w15:restartNumberingAfterBreak="0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6" w15:restartNumberingAfterBreak="0">
    <w:nsid w:val="08682DC6"/>
    <w:multiLevelType w:val="hybridMultilevel"/>
    <w:tmpl w:val="A99693EE"/>
    <w:lvl w:ilvl="0" w:tplc="9F447F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10" w15:restartNumberingAfterBreak="0">
    <w:nsid w:val="17206A75"/>
    <w:multiLevelType w:val="hybridMultilevel"/>
    <w:tmpl w:val="C38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9069B9"/>
    <w:multiLevelType w:val="hybridMultilevel"/>
    <w:tmpl w:val="6A8A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3" w15:restartNumberingAfterBreak="0">
    <w:nsid w:val="1E210980"/>
    <w:multiLevelType w:val="multilevel"/>
    <w:tmpl w:val="71EE51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4" w15:restartNumberingAfterBreak="0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 w15:restartNumberingAfterBreak="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 w15:restartNumberingAfterBreak="0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E60576"/>
    <w:multiLevelType w:val="multilevel"/>
    <w:tmpl w:val="18F6D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62E46D7"/>
    <w:multiLevelType w:val="multilevel"/>
    <w:tmpl w:val="DA6E6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1" w15:restartNumberingAfterBreak="0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2" w15:restartNumberingAfterBreak="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7990A03"/>
    <w:multiLevelType w:val="hybridMultilevel"/>
    <w:tmpl w:val="A9048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44283"/>
    <w:multiLevelType w:val="multilevel"/>
    <w:tmpl w:val="93C68D96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5" w15:restartNumberingAfterBreak="0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5C4771F"/>
    <w:multiLevelType w:val="hybridMultilevel"/>
    <w:tmpl w:val="8A848CEC"/>
    <w:lvl w:ilvl="0" w:tplc="E4CAC4A6">
      <w:start w:val="1"/>
      <w:numFmt w:val="decimal"/>
      <w:lvlText w:val="%1."/>
      <w:lvlJc w:val="left"/>
      <w:pPr>
        <w:ind w:left="1980" w:hanging="1125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564C6893"/>
    <w:multiLevelType w:val="hybridMultilevel"/>
    <w:tmpl w:val="2F86766E"/>
    <w:lvl w:ilvl="0" w:tplc="32DC6E5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8" w15:restartNumberingAfterBreak="0">
    <w:nsid w:val="5A19417C"/>
    <w:multiLevelType w:val="multilevel"/>
    <w:tmpl w:val="04CC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B5E6FF0"/>
    <w:multiLevelType w:val="multilevel"/>
    <w:tmpl w:val="2E500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376003"/>
    <w:multiLevelType w:val="multilevel"/>
    <w:tmpl w:val="4A0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2" w15:restartNumberingAfterBreak="0">
    <w:nsid w:val="60ED307A"/>
    <w:multiLevelType w:val="multilevel"/>
    <w:tmpl w:val="DE0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 w15:restartNumberingAfterBreak="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6" w15:restartNumberingAfterBreak="0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7" w15:restartNumberingAfterBreak="0">
    <w:nsid w:val="6E95122B"/>
    <w:multiLevelType w:val="multilevel"/>
    <w:tmpl w:val="5BDC5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9" w15:restartNumberingAfterBreak="0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9645B7"/>
    <w:multiLevelType w:val="hybridMultilevel"/>
    <w:tmpl w:val="577825F8"/>
    <w:lvl w:ilvl="0" w:tplc="252C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5"/>
  </w:num>
  <w:num w:numId="11">
    <w:abstractNumId w:val="0"/>
  </w:num>
  <w:num w:numId="12">
    <w:abstractNumId w:val="1"/>
  </w:num>
  <w:num w:numId="13">
    <w:abstractNumId w:val="22"/>
  </w:num>
  <w:num w:numId="14">
    <w:abstractNumId w:val="4"/>
  </w:num>
  <w:num w:numId="15">
    <w:abstractNumId w:val="39"/>
  </w:num>
  <w:num w:numId="16">
    <w:abstractNumId w:val="31"/>
  </w:num>
  <w:num w:numId="17">
    <w:abstractNumId w:val="43"/>
  </w:num>
  <w:num w:numId="18">
    <w:abstractNumId w:val="35"/>
  </w:num>
  <w:num w:numId="19">
    <w:abstractNumId w:val="12"/>
  </w:num>
  <w:num w:numId="20">
    <w:abstractNumId w:val="9"/>
  </w:num>
  <w:num w:numId="21">
    <w:abstractNumId w:val="14"/>
  </w:num>
  <w:num w:numId="22">
    <w:abstractNumId w:val="15"/>
  </w:num>
  <w:num w:numId="23">
    <w:abstractNumId w:val="36"/>
  </w:num>
  <w:num w:numId="24">
    <w:abstractNumId w:val="34"/>
  </w:num>
  <w:num w:numId="25">
    <w:abstractNumId w:val="33"/>
  </w:num>
  <w:num w:numId="26">
    <w:abstractNumId w:val="20"/>
  </w:num>
  <w:num w:numId="27">
    <w:abstractNumId w:val="21"/>
  </w:num>
  <w:num w:numId="28">
    <w:abstractNumId w:val="3"/>
  </w:num>
  <w:num w:numId="29">
    <w:abstractNumId w:val="38"/>
  </w:num>
  <w:num w:numId="30">
    <w:abstractNumId w:val="41"/>
  </w:num>
  <w:num w:numId="31">
    <w:abstractNumId w:val="7"/>
  </w:num>
  <w:num w:numId="32">
    <w:abstractNumId w:val="25"/>
  </w:num>
  <w:num w:numId="33">
    <w:abstractNumId w:val="16"/>
  </w:num>
  <w:num w:numId="34">
    <w:abstractNumId w:val="8"/>
  </w:num>
  <w:num w:numId="35">
    <w:abstractNumId w:val="19"/>
  </w:num>
  <w:num w:numId="36">
    <w:abstractNumId w:val="10"/>
  </w:num>
  <w:num w:numId="37">
    <w:abstractNumId w:val="32"/>
  </w:num>
  <w:num w:numId="38">
    <w:abstractNumId w:val="18"/>
  </w:num>
  <w:num w:numId="39">
    <w:abstractNumId w:val="37"/>
  </w:num>
  <w:num w:numId="40">
    <w:abstractNumId w:val="28"/>
  </w:num>
  <w:num w:numId="41">
    <w:abstractNumId w:val="2"/>
  </w:num>
  <w:num w:numId="42">
    <w:abstractNumId w:val="29"/>
  </w:num>
  <w:num w:numId="43">
    <w:abstractNumId w:val="30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050B2"/>
    <w:rsid w:val="00110286"/>
    <w:rsid w:val="00123A90"/>
    <w:rsid w:val="00146CED"/>
    <w:rsid w:val="001B0EC4"/>
    <w:rsid w:val="001F1D26"/>
    <w:rsid w:val="0025776C"/>
    <w:rsid w:val="002655FB"/>
    <w:rsid w:val="002A38BE"/>
    <w:rsid w:val="003D1F11"/>
    <w:rsid w:val="004129A5"/>
    <w:rsid w:val="004A0C7E"/>
    <w:rsid w:val="004A7AF9"/>
    <w:rsid w:val="005824AE"/>
    <w:rsid w:val="005E6BAD"/>
    <w:rsid w:val="0061009A"/>
    <w:rsid w:val="00634225"/>
    <w:rsid w:val="00781FF0"/>
    <w:rsid w:val="008D7706"/>
    <w:rsid w:val="008F13E4"/>
    <w:rsid w:val="00957C55"/>
    <w:rsid w:val="009B5A9F"/>
    <w:rsid w:val="00A5219F"/>
    <w:rsid w:val="00B72DF7"/>
    <w:rsid w:val="00B7451E"/>
    <w:rsid w:val="00BA1BEC"/>
    <w:rsid w:val="00BE5664"/>
    <w:rsid w:val="00BF4C5B"/>
    <w:rsid w:val="00C65682"/>
    <w:rsid w:val="00E36C8E"/>
    <w:rsid w:val="00EC1496"/>
    <w:rsid w:val="00F025E6"/>
    <w:rsid w:val="00F1272B"/>
    <w:rsid w:val="00F5755D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64166-2EB7-48DC-9BA5-6D1BBE1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C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F4C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F4C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F4C5B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F4C5B"/>
    <w:pPr>
      <w:spacing w:before="240" w:after="60" w:line="240" w:lineRule="auto"/>
      <w:ind w:right="-14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F4C5B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F4C5B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BF4C5B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219F"/>
    <w:pPr>
      <w:spacing w:after="0" w:line="240" w:lineRule="auto"/>
    </w:pPr>
  </w:style>
  <w:style w:type="paragraph" w:styleId="a7">
    <w:name w:val="Balloon Text"/>
    <w:basedOn w:val="a"/>
    <w:link w:val="a8"/>
    <w:uiPriority w:val="99"/>
    <w:unhideWhenUsed/>
    <w:rsid w:val="0014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146C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F4C5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F4C5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BF4C5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BF4C5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F4C5B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BF4C5B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F4C5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F4C5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F4C5B"/>
  </w:style>
  <w:style w:type="paragraph" w:styleId="a9">
    <w:name w:val="List Paragraph"/>
    <w:basedOn w:val="a"/>
    <w:uiPriority w:val="34"/>
    <w:qFormat/>
    <w:rsid w:val="00BF4C5B"/>
    <w:pPr>
      <w:ind w:left="720"/>
      <w:contextualSpacing/>
    </w:pPr>
    <w:rPr>
      <w:rFonts w:eastAsia="Calibri"/>
      <w:lang w:eastAsia="en-US"/>
    </w:rPr>
  </w:style>
  <w:style w:type="paragraph" w:styleId="aa">
    <w:name w:val="footnote text"/>
    <w:basedOn w:val="a"/>
    <w:link w:val="ab"/>
    <w:rsid w:val="00BF4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BF4C5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BF4C5B"/>
    <w:rPr>
      <w:vertAlign w:val="superscript"/>
    </w:rPr>
  </w:style>
  <w:style w:type="paragraph" w:customStyle="1" w:styleId="Default">
    <w:name w:val="Default"/>
    <w:rsid w:val="00BF4C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BF4C5B"/>
  </w:style>
  <w:style w:type="paragraph" w:styleId="ad">
    <w:name w:val="Body Text"/>
    <w:basedOn w:val="a"/>
    <w:link w:val="ae"/>
    <w:unhideWhenUsed/>
    <w:rsid w:val="00BF4C5B"/>
    <w:pPr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BF4C5B"/>
    <w:rPr>
      <w:rFonts w:eastAsia="Times New Roman"/>
    </w:rPr>
  </w:style>
  <w:style w:type="paragraph" w:customStyle="1" w:styleId="ConsPlusTitle">
    <w:name w:val="ConsPlusTitle"/>
    <w:rsid w:val="00BF4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BF4C5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BF4C5B"/>
    <w:rPr>
      <w:rFonts w:eastAsia="Times New Roman"/>
    </w:rPr>
  </w:style>
  <w:style w:type="paragraph" w:styleId="af1">
    <w:name w:val="footer"/>
    <w:basedOn w:val="a"/>
    <w:link w:val="af2"/>
    <w:uiPriority w:val="99"/>
    <w:unhideWhenUsed/>
    <w:rsid w:val="00BF4C5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BF4C5B"/>
    <w:rPr>
      <w:rFonts w:eastAsia="Times New Roman"/>
    </w:rPr>
  </w:style>
  <w:style w:type="character" w:customStyle="1" w:styleId="apple-style-span">
    <w:name w:val="apple-style-span"/>
    <w:basedOn w:val="a0"/>
    <w:rsid w:val="00BF4C5B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5"/>
    <w:uiPriority w:val="59"/>
    <w:rsid w:val="00BF4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BF4C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BF4C5B"/>
  </w:style>
  <w:style w:type="numbering" w:customStyle="1" w:styleId="1111">
    <w:name w:val="Нет списка1111"/>
    <w:next w:val="a2"/>
    <w:uiPriority w:val="99"/>
    <w:semiHidden/>
    <w:unhideWhenUsed/>
    <w:rsid w:val="00BF4C5B"/>
  </w:style>
  <w:style w:type="character" w:styleId="af3">
    <w:name w:val="Emphasis"/>
    <w:basedOn w:val="a0"/>
    <w:uiPriority w:val="20"/>
    <w:qFormat/>
    <w:rsid w:val="00BF4C5B"/>
    <w:rPr>
      <w:rFonts w:ascii="Times New Roman" w:hAnsi="Times New Roman" w:cs="Times New Roman" w:hint="default"/>
      <w:i/>
      <w:iCs/>
    </w:rPr>
  </w:style>
  <w:style w:type="character" w:styleId="af4">
    <w:name w:val="Strong"/>
    <w:basedOn w:val="a0"/>
    <w:uiPriority w:val="22"/>
    <w:qFormat/>
    <w:rsid w:val="00BF4C5B"/>
    <w:rPr>
      <w:rFonts w:ascii="Times New Roman" w:hAnsi="Times New Roman" w:cs="Times New Roman" w:hint="default"/>
      <w:b/>
      <w:bCs/>
    </w:rPr>
  </w:style>
  <w:style w:type="paragraph" w:styleId="af5">
    <w:name w:val="Normal (Web)"/>
    <w:basedOn w:val="a"/>
    <w:uiPriority w:val="99"/>
    <w:unhideWhenUsed/>
    <w:rsid w:val="00BF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BF4C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F4C5B"/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BF4C5B"/>
  </w:style>
  <w:style w:type="numbering" w:customStyle="1" w:styleId="11111">
    <w:name w:val="Нет списка11111"/>
    <w:next w:val="a2"/>
    <w:uiPriority w:val="99"/>
    <w:semiHidden/>
    <w:unhideWhenUsed/>
    <w:rsid w:val="00BF4C5B"/>
  </w:style>
  <w:style w:type="paragraph" w:customStyle="1" w:styleId="af8">
    <w:name w:val="Знак Знак Знак Знак Знак Знак Знак Знак Знак Знак Знак Знак Знак"/>
    <w:basedOn w:val="a"/>
    <w:rsid w:val="00BF4C5B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BF4C5B"/>
  </w:style>
  <w:style w:type="numbering" w:customStyle="1" w:styleId="120">
    <w:name w:val="Нет списка12"/>
    <w:next w:val="a2"/>
    <w:uiPriority w:val="99"/>
    <w:semiHidden/>
    <w:unhideWhenUsed/>
    <w:rsid w:val="00BF4C5B"/>
  </w:style>
  <w:style w:type="numbering" w:customStyle="1" w:styleId="41">
    <w:name w:val="Нет списка4"/>
    <w:next w:val="a2"/>
    <w:uiPriority w:val="99"/>
    <w:semiHidden/>
    <w:unhideWhenUsed/>
    <w:rsid w:val="00BF4C5B"/>
  </w:style>
  <w:style w:type="numbering" w:customStyle="1" w:styleId="13">
    <w:name w:val="Нет списка13"/>
    <w:next w:val="a2"/>
    <w:uiPriority w:val="99"/>
    <w:semiHidden/>
    <w:unhideWhenUsed/>
    <w:rsid w:val="00BF4C5B"/>
  </w:style>
  <w:style w:type="numbering" w:customStyle="1" w:styleId="111111">
    <w:name w:val="Нет списка111111"/>
    <w:next w:val="a2"/>
    <w:uiPriority w:val="99"/>
    <w:semiHidden/>
    <w:unhideWhenUsed/>
    <w:rsid w:val="00BF4C5B"/>
  </w:style>
  <w:style w:type="numbering" w:customStyle="1" w:styleId="210">
    <w:name w:val="Нет списка21"/>
    <w:next w:val="a2"/>
    <w:uiPriority w:val="99"/>
    <w:semiHidden/>
    <w:unhideWhenUsed/>
    <w:rsid w:val="00BF4C5B"/>
  </w:style>
  <w:style w:type="numbering" w:customStyle="1" w:styleId="1111111">
    <w:name w:val="Нет списка1111111"/>
    <w:next w:val="a2"/>
    <w:uiPriority w:val="99"/>
    <w:semiHidden/>
    <w:unhideWhenUsed/>
    <w:rsid w:val="00BF4C5B"/>
  </w:style>
  <w:style w:type="numbering" w:customStyle="1" w:styleId="310">
    <w:name w:val="Нет списка31"/>
    <w:next w:val="a2"/>
    <w:uiPriority w:val="99"/>
    <w:semiHidden/>
    <w:unhideWhenUsed/>
    <w:rsid w:val="00BF4C5B"/>
  </w:style>
  <w:style w:type="numbering" w:customStyle="1" w:styleId="121">
    <w:name w:val="Нет списка121"/>
    <w:next w:val="a2"/>
    <w:uiPriority w:val="99"/>
    <w:semiHidden/>
    <w:unhideWhenUsed/>
    <w:rsid w:val="00BF4C5B"/>
  </w:style>
  <w:style w:type="numbering" w:customStyle="1" w:styleId="51">
    <w:name w:val="Нет списка5"/>
    <w:next w:val="a2"/>
    <w:uiPriority w:val="99"/>
    <w:semiHidden/>
    <w:unhideWhenUsed/>
    <w:rsid w:val="00BF4C5B"/>
  </w:style>
  <w:style w:type="numbering" w:customStyle="1" w:styleId="14">
    <w:name w:val="Нет списка14"/>
    <w:next w:val="a2"/>
    <w:uiPriority w:val="99"/>
    <w:semiHidden/>
    <w:unhideWhenUsed/>
    <w:rsid w:val="00BF4C5B"/>
  </w:style>
  <w:style w:type="numbering" w:customStyle="1" w:styleId="112">
    <w:name w:val="Нет списка112"/>
    <w:next w:val="a2"/>
    <w:uiPriority w:val="99"/>
    <w:semiHidden/>
    <w:unhideWhenUsed/>
    <w:rsid w:val="00BF4C5B"/>
  </w:style>
  <w:style w:type="table" w:customStyle="1" w:styleId="22">
    <w:name w:val="Сетка таблицы2"/>
    <w:basedOn w:val="a1"/>
    <w:next w:val="a5"/>
    <w:uiPriority w:val="59"/>
    <w:rsid w:val="00BF4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4C5B"/>
  </w:style>
  <w:style w:type="numbering" w:customStyle="1" w:styleId="1112">
    <w:name w:val="Нет списка1112"/>
    <w:next w:val="a2"/>
    <w:uiPriority w:val="99"/>
    <w:semiHidden/>
    <w:unhideWhenUsed/>
    <w:rsid w:val="00BF4C5B"/>
  </w:style>
  <w:style w:type="numbering" w:customStyle="1" w:styleId="320">
    <w:name w:val="Нет списка32"/>
    <w:next w:val="a2"/>
    <w:uiPriority w:val="99"/>
    <w:semiHidden/>
    <w:unhideWhenUsed/>
    <w:rsid w:val="00BF4C5B"/>
  </w:style>
  <w:style w:type="numbering" w:customStyle="1" w:styleId="122">
    <w:name w:val="Нет списка122"/>
    <w:next w:val="a2"/>
    <w:uiPriority w:val="99"/>
    <w:semiHidden/>
    <w:unhideWhenUsed/>
    <w:rsid w:val="00BF4C5B"/>
  </w:style>
  <w:style w:type="character" w:customStyle="1" w:styleId="311">
    <w:name w:val="Заголовок 3 Знак1"/>
    <w:basedOn w:val="a0"/>
    <w:uiPriority w:val="9"/>
    <w:semiHidden/>
    <w:rsid w:val="00BF4C5B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BF4C5B"/>
  </w:style>
  <w:style w:type="table" w:customStyle="1" w:styleId="33">
    <w:name w:val="Сетка таблицы3"/>
    <w:basedOn w:val="a1"/>
    <w:next w:val="a5"/>
    <w:uiPriority w:val="59"/>
    <w:rsid w:val="00BF4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BF4C5B"/>
  </w:style>
  <w:style w:type="numbering" w:customStyle="1" w:styleId="113">
    <w:name w:val="Нет списка113"/>
    <w:next w:val="a2"/>
    <w:uiPriority w:val="99"/>
    <w:semiHidden/>
    <w:unhideWhenUsed/>
    <w:rsid w:val="00BF4C5B"/>
  </w:style>
  <w:style w:type="table" w:customStyle="1" w:styleId="114">
    <w:name w:val="Сетка таблицы11"/>
    <w:basedOn w:val="a1"/>
    <w:next w:val="a5"/>
    <w:uiPriority w:val="59"/>
    <w:rsid w:val="00BF4C5B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BF4C5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BF4C5B"/>
  </w:style>
  <w:style w:type="table" w:customStyle="1" w:styleId="312">
    <w:name w:val="Сетка таблицы31"/>
    <w:basedOn w:val="a1"/>
    <w:next w:val="a5"/>
    <w:uiPriority w:val="59"/>
    <w:rsid w:val="00BF4C5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BF4C5B"/>
  </w:style>
  <w:style w:type="numbering" w:customStyle="1" w:styleId="2110">
    <w:name w:val="Нет списка211"/>
    <w:next w:val="a2"/>
    <w:uiPriority w:val="99"/>
    <w:semiHidden/>
    <w:unhideWhenUsed/>
    <w:rsid w:val="00BF4C5B"/>
  </w:style>
  <w:style w:type="numbering" w:customStyle="1" w:styleId="330">
    <w:name w:val="Нет списка33"/>
    <w:next w:val="a2"/>
    <w:uiPriority w:val="99"/>
    <w:semiHidden/>
    <w:unhideWhenUsed/>
    <w:rsid w:val="00BF4C5B"/>
  </w:style>
  <w:style w:type="table" w:customStyle="1" w:styleId="42">
    <w:name w:val="Сетка таблицы4"/>
    <w:basedOn w:val="a1"/>
    <w:next w:val="a5"/>
    <w:uiPriority w:val="59"/>
    <w:rsid w:val="00BF4C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5"/>
    <w:uiPriority w:val="59"/>
    <w:rsid w:val="00BF4C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5"/>
    <w:uiPriority w:val="59"/>
    <w:rsid w:val="00BF4C5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BF4C5B"/>
  </w:style>
  <w:style w:type="character" w:styleId="af9">
    <w:name w:val="page number"/>
    <w:basedOn w:val="a0"/>
    <w:uiPriority w:val="99"/>
    <w:rsid w:val="00BF4C5B"/>
  </w:style>
  <w:style w:type="paragraph" w:customStyle="1" w:styleId="16">
    <w:name w:val="Абзац списка1"/>
    <w:basedOn w:val="a"/>
    <w:rsid w:val="00BF4C5B"/>
    <w:pPr>
      <w:ind w:left="720"/>
    </w:pPr>
    <w:rPr>
      <w:rFonts w:ascii="Calibri" w:eastAsia="Times New Roman" w:hAnsi="Calibri" w:cs="Times New Roman"/>
      <w:lang w:eastAsia="en-US"/>
    </w:rPr>
  </w:style>
  <w:style w:type="table" w:customStyle="1" w:styleId="130">
    <w:name w:val="Сетка таблицы13"/>
    <w:basedOn w:val="a1"/>
    <w:next w:val="a5"/>
    <w:uiPriority w:val="59"/>
    <w:rsid w:val="00BF4C5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F4C5B"/>
  </w:style>
  <w:style w:type="paragraph" w:customStyle="1" w:styleId="140">
    <w:name w:val="14 шрифт"/>
    <w:basedOn w:val="a"/>
    <w:autoRedefine/>
    <w:rsid w:val="00BF4C5B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link w:val="afb"/>
    <w:uiPriority w:val="10"/>
    <w:qFormat/>
    <w:rsid w:val="00BF4C5B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BF4C5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1110">
    <w:name w:val="Сетка таблицы111"/>
    <w:basedOn w:val="a1"/>
    <w:next w:val="a5"/>
    <w:uiPriority w:val="59"/>
    <w:rsid w:val="00BF4C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next w:val="a5"/>
    <w:uiPriority w:val="59"/>
    <w:rsid w:val="00BF4C5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BF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BF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BF4C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F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BF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BF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F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BF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4C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BF4C5B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BF4C5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BF4C5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BF4C5B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BF4C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BF4C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BF4C5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BF4C5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F4C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BF4C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F4C5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F4C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BF4C5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BF4C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BF4C5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F4C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BF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F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F4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F4C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BF4C5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BF4C5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BF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BF4C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BF4C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BF4C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BF4C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F4C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BF4C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BF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F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F4C5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BF4C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BF4C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BF4C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BF4C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BF4C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BF4C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BF4C5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BF4C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F4C5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BF4C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BF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BF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BF4C5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BF4C5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7">
    <w:name w:val="Без интервала1"/>
    <w:next w:val="a6"/>
    <w:uiPriority w:val="1"/>
    <w:qFormat/>
    <w:rsid w:val="00BF4C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">
    <w:name w:val="Основной текст1"/>
    <w:basedOn w:val="a"/>
    <w:next w:val="ad"/>
    <w:uiPriority w:val="99"/>
    <w:unhideWhenUsed/>
    <w:rsid w:val="00BF4C5B"/>
    <w:pPr>
      <w:spacing w:after="120"/>
    </w:pPr>
    <w:rPr>
      <w:rFonts w:ascii="Calibri" w:eastAsia="Times New Roman" w:hAnsi="Calibri" w:cs="Times New Roman"/>
    </w:rPr>
  </w:style>
  <w:style w:type="paragraph" w:customStyle="1" w:styleId="19">
    <w:name w:val="Верхний колонтитул1"/>
    <w:basedOn w:val="a"/>
    <w:next w:val="af"/>
    <w:uiPriority w:val="99"/>
    <w:unhideWhenUsed/>
    <w:rsid w:val="00BF4C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">
    <w:name w:val="Нижний колонтитул1"/>
    <w:basedOn w:val="a"/>
    <w:next w:val="af1"/>
    <w:uiPriority w:val="99"/>
    <w:unhideWhenUsed/>
    <w:rsid w:val="00BF4C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table" w:customStyle="1" w:styleId="21110">
    <w:name w:val="Сетка таблицы2111"/>
    <w:basedOn w:val="a1"/>
    <w:next w:val="a5"/>
    <w:uiPriority w:val="59"/>
    <w:rsid w:val="00BF4C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Основной текст с отступом1"/>
    <w:basedOn w:val="a"/>
    <w:next w:val="af6"/>
    <w:uiPriority w:val="99"/>
    <w:unhideWhenUsed/>
    <w:rsid w:val="00BF4C5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1c">
    <w:name w:val="Основной текст Знак1"/>
    <w:uiPriority w:val="99"/>
    <w:semiHidden/>
    <w:rsid w:val="00BF4C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d">
    <w:name w:val="Текст сноски Знак1"/>
    <w:basedOn w:val="a0"/>
    <w:uiPriority w:val="99"/>
    <w:semiHidden/>
    <w:rsid w:val="00BF4C5B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140">
    <w:name w:val="Текст сноски Знак114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120">
    <w:name w:val="Текст сноски Знак112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113">
    <w:name w:val="Текст сноски Знак111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50">
    <w:name w:val="Текст сноски Знак15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41">
    <w:name w:val="Текст сноски Знак14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31">
    <w:name w:val="Текст сноски Знак13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25">
    <w:name w:val="Текст сноски Знак12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uiPriority w:val="99"/>
    <w:semiHidden/>
    <w:rsid w:val="00BF4C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">
    <w:name w:val="Текст выноски Знак1"/>
    <w:uiPriority w:val="99"/>
    <w:semiHidden/>
    <w:rsid w:val="00BF4C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F4C5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BF4C5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f0">
    <w:name w:val="Просмотренная гиперссылка1"/>
    <w:uiPriority w:val="99"/>
    <w:semiHidden/>
    <w:unhideWhenUsed/>
    <w:rsid w:val="00BF4C5B"/>
    <w:rPr>
      <w:rFonts w:cs="Times New Roman"/>
      <w:color w:val="800080"/>
      <w:u w:val="single"/>
    </w:rPr>
  </w:style>
  <w:style w:type="paragraph" w:styleId="24">
    <w:name w:val="Body Text 2"/>
    <w:basedOn w:val="a"/>
    <w:link w:val="25"/>
    <w:uiPriority w:val="99"/>
    <w:semiHidden/>
    <w:unhideWhenUsed/>
    <w:rsid w:val="00BF4C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F4C5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4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a"/>
    <w:rsid w:val="00BF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BF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BF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ocked/>
    <w:rsid w:val="00BF4C5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f1">
    <w:name w:val="Основной текст с отступом Знак1"/>
    <w:uiPriority w:val="99"/>
    <w:semiHidden/>
    <w:rsid w:val="00BF4C5B"/>
    <w:rPr>
      <w:rFonts w:ascii="Times New Roman" w:hAnsi="Times New Roman" w:cs="Times New Roman"/>
      <w:lang w:eastAsia="ru-RU"/>
    </w:rPr>
  </w:style>
  <w:style w:type="character" w:customStyle="1" w:styleId="212">
    <w:name w:val="Основной текст 2 Знак1"/>
    <w:uiPriority w:val="99"/>
    <w:semiHidden/>
    <w:rsid w:val="00BF4C5B"/>
    <w:rPr>
      <w:rFonts w:ascii="Times New Roman" w:hAnsi="Times New Roman" w:cs="Times New Roman"/>
      <w:lang w:eastAsia="ru-RU"/>
    </w:rPr>
  </w:style>
  <w:style w:type="character" w:customStyle="1" w:styleId="grame">
    <w:name w:val="grame"/>
    <w:rsid w:val="00BF4C5B"/>
  </w:style>
  <w:style w:type="character" w:customStyle="1" w:styleId="afd">
    <w:name w:val="Колонтитул"/>
    <w:rsid w:val="00BF4C5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BF4C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BF4C5B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0">
    <w:name w:val="Сетка таблицы1111"/>
    <w:basedOn w:val="a1"/>
    <w:next w:val="a5"/>
    <w:rsid w:val="00BF4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BF4C5B"/>
  </w:style>
  <w:style w:type="character" w:customStyle="1" w:styleId="WW-Absatz-Standardschriftart">
    <w:name w:val="WW-Absatz-Standardschriftart"/>
    <w:uiPriority w:val="99"/>
    <w:rsid w:val="00BF4C5B"/>
  </w:style>
  <w:style w:type="character" w:customStyle="1" w:styleId="WW-Absatz-Standardschriftart1">
    <w:name w:val="WW-Absatz-Standardschriftart1"/>
    <w:uiPriority w:val="99"/>
    <w:rsid w:val="00BF4C5B"/>
  </w:style>
  <w:style w:type="character" w:customStyle="1" w:styleId="WW-Absatz-Standardschriftart11">
    <w:name w:val="WW-Absatz-Standardschriftart11"/>
    <w:uiPriority w:val="99"/>
    <w:rsid w:val="00BF4C5B"/>
  </w:style>
  <w:style w:type="character" w:customStyle="1" w:styleId="WW-Absatz-Standardschriftart111">
    <w:name w:val="WW-Absatz-Standardschriftart111"/>
    <w:uiPriority w:val="99"/>
    <w:rsid w:val="00BF4C5B"/>
  </w:style>
  <w:style w:type="character" w:customStyle="1" w:styleId="WW-Absatz-Standardschriftart1111">
    <w:name w:val="WW-Absatz-Standardschriftart1111"/>
    <w:uiPriority w:val="99"/>
    <w:rsid w:val="00BF4C5B"/>
  </w:style>
  <w:style w:type="character" w:customStyle="1" w:styleId="WW8Num16z0">
    <w:name w:val="WW8Num16z0"/>
    <w:uiPriority w:val="99"/>
    <w:rsid w:val="00BF4C5B"/>
  </w:style>
  <w:style w:type="character" w:customStyle="1" w:styleId="WW8Num25z0">
    <w:name w:val="WW8Num25z0"/>
    <w:uiPriority w:val="99"/>
    <w:rsid w:val="00BF4C5B"/>
  </w:style>
  <w:style w:type="character" w:customStyle="1" w:styleId="1f2">
    <w:name w:val="Основной шрифт абзаца1"/>
    <w:uiPriority w:val="99"/>
    <w:rsid w:val="00BF4C5B"/>
  </w:style>
  <w:style w:type="paragraph" w:customStyle="1" w:styleId="afe">
    <w:name w:val="Заголовок"/>
    <w:basedOn w:val="a"/>
    <w:next w:val="ad"/>
    <w:uiPriority w:val="99"/>
    <w:rsid w:val="00BF4C5B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">
    <w:name w:val="List"/>
    <w:basedOn w:val="ad"/>
    <w:uiPriority w:val="99"/>
    <w:rsid w:val="00BF4C5B"/>
    <w:pPr>
      <w:spacing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1f3">
    <w:name w:val="Название1"/>
    <w:basedOn w:val="a"/>
    <w:uiPriority w:val="99"/>
    <w:rsid w:val="00BF4C5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uiPriority w:val="99"/>
    <w:rsid w:val="00BF4C5B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5">
    <w:name w:val="Текст1"/>
    <w:basedOn w:val="a"/>
    <w:uiPriority w:val="99"/>
    <w:rsid w:val="00BF4C5B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0">
    <w:name w:val="Subtitle"/>
    <w:basedOn w:val="a"/>
    <w:next w:val="ad"/>
    <w:link w:val="aff1"/>
    <w:uiPriority w:val="99"/>
    <w:qFormat/>
    <w:rsid w:val="00BF4C5B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0"/>
    <w:uiPriority w:val="99"/>
    <w:rsid w:val="00BF4C5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uiPriority w:val="99"/>
    <w:rsid w:val="00BF4C5B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Заголовок таблицы"/>
    <w:basedOn w:val="aff2"/>
    <w:uiPriority w:val="99"/>
    <w:rsid w:val="00BF4C5B"/>
    <w:pPr>
      <w:jc w:val="center"/>
    </w:pPr>
    <w:rPr>
      <w:b/>
      <w:bCs/>
    </w:rPr>
  </w:style>
  <w:style w:type="paragraph" w:customStyle="1" w:styleId="aff4">
    <w:name w:val="Содержимое врезки"/>
    <w:basedOn w:val="ad"/>
    <w:uiPriority w:val="99"/>
    <w:rsid w:val="00BF4C5B"/>
    <w:pPr>
      <w:spacing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ff5">
    <w:name w:val="Document Map"/>
    <w:basedOn w:val="a"/>
    <w:link w:val="aff6"/>
    <w:uiPriority w:val="99"/>
    <w:semiHidden/>
    <w:rsid w:val="00BF4C5B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BF4C5B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">
    <w:name w:val="Сетка таблицы21111"/>
    <w:basedOn w:val="a1"/>
    <w:next w:val="a5"/>
    <w:rsid w:val="00BF4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BF4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30">
    <w:name w:val="Текст сноски Знак123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BF4C5B"/>
    <w:rPr>
      <w:rFonts w:eastAsia="Times New Roman" w:cs="Times New Roman"/>
      <w:sz w:val="20"/>
      <w:szCs w:val="20"/>
      <w:lang w:eastAsia="ru-RU"/>
    </w:rPr>
  </w:style>
  <w:style w:type="paragraph" w:customStyle="1" w:styleId="1f6">
    <w:name w:val="Знак1"/>
    <w:basedOn w:val="a"/>
    <w:rsid w:val="00BF4C5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6">
    <w:name w:val="Основной текст Знак2"/>
    <w:basedOn w:val="a0"/>
    <w:uiPriority w:val="99"/>
    <w:semiHidden/>
    <w:rsid w:val="00BF4C5B"/>
    <w:rPr>
      <w:rFonts w:ascii="Calibri" w:eastAsia="Calibri" w:hAnsi="Calibri" w:cs="Times New Roman"/>
    </w:rPr>
  </w:style>
  <w:style w:type="character" w:customStyle="1" w:styleId="1f7">
    <w:name w:val="Верхний колонтитул Знак1"/>
    <w:uiPriority w:val="99"/>
    <w:semiHidden/>
    <w:rsid w:val="00BF4C5B"/>
  </w:style>
  <w:style w:type="character" w:customStyle="1" w:styleId="27">
    <w:name w:val="Нижний колонтитул Знак2"/>
    <w:uiPriority w:val="99"/>
    <w:semiHidden/>
    <w:rsid w:val="00BF4C5B"/>
  </w:style>
  <w:style w:type="character" w:customStyle="1" w:styleId="28">
    <w:name w:val="Основной текст с отступом Знак2"/>
    <w:uiPriority w:val="99"/>
    <w:semiHidden/>
    <w:rsid w:val="00BF4C5B"/>
  </w:style>
  <w:style w:type="numbering" w:customStyle="1" w:styleId="81">
    <w:name w:val="Нет списка8"/>
    <w:next w:val="a2"/>
    <w:uiPriority w:val="99"/>
    <w:semiHidden/>
    <w:unhideWhenUsed/>
    <w:rsid w:val="00BF4C5B"/>
  </w:style>
  <w:style w:type="numbering" w:customStyle="1" w:styleId="9">
    <w:name w:val="Нет списка9"/>
    <w:next w:val="a2"/>
    <w:uiPriority w:val="99"/>
    <w:semiHidden/>
    <w:unhideWhenUsed/>
    <w:rsid w:val="00BF4C5B"/>
  </w:style>
  <w:style w:type="table" w:customStyle="1" w:styleId="62">
    <w:name w:val="Сетка таблицы6"/>
    <w:basedOn w:val="a1"/>
    <w:next w:val="a5"/>
    <w:uiPriority w:val="39"/>
    <w:rsid w:val="00BF4C5B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2017-07-14T08:41:00Z</cp:lastPrinted>
  <dcterms:created xsi:type="dcterms:W3CDTF">2017-02-02T06:14:00Z</dcterms:created>
  <dcterms:modified xsi:type="dcterms:W3CDTF">2017-09-13T06:56:00Z</dcterms:modified>
</cp:coreProperties>
</file>