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87510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875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10 апреля 2014 года №ЦА-01-05-06/3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510" w:rsidRPr="00E87510" w:rsidRDefault="00E87510" w:rsidP="00E87510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51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2 статьи 1 Закона города                  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Царицыно города Москвы от 23 апреля 2014 года №ЦА-16/217/4                 и в связи с замечаниями рабочей группы префектуры Южного административного округа</w:t>
      </w:r>
      <w:proofErr w:type="gramEnd"/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в части распределения средств по кодам бюджетной классификации,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87510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Совета депутатов муниципального округа Царицыно от 10 апреля 2014 года «О согласовании адресного                перечня дворовых территорий для проведения работ по благоустройству отдельных дворовых территорий района  Царицыно в 2014 году,                        за счет средств стимулирования управ районов города Москвы», изложив приложение к решению в редакции согласно приложению № 1 к настоящему решению.</w:t>
      </w:r>
      <w:proofErr w:type="gramEnd"/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87510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Совета депутатов муниципального округа Царицыно от 10 апреля 2014 года «О согласовании адресного перечня дворовых территорий для проведения работ по благоустройству                  отдельных дворовых территорий района  Царицыно в 2014 году,                                 за счет средств стимулирования управ районов города Москвы»,                       изложив пункт 2 решения в редакции согласно приложению № 2 к настоящему решению.</w:t>
      </w:r>
      <w:proofErr w:type="gramEnd"/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E87510" w:rsidRPr="00E87510" w:rsidRDefault="00E87510" w:rsidP="00E875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8751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E875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t>от 15.05.2014г. №ЦА-01-05-7/5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дворовых территорий для проведения работ по благоустройству  отдельных дворовых территорий района</w:t>
      </w:r>
    </w:p>
    <w:p w:rsidR="00E87510" w:rsidRPr="00E87510" w:rsidRDefault="00E87510" w:rsidP="00E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 Царицыно  в 2014 году,  за счет сре</w:t>
      </w:r>
      <w:proofErr w:type="gramStart"/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дств ст</w:t>
      </w:r>
      <w:proofErr w:type="gramEnd"/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имулирования</w:t>
      </w:r>
    </w:p>
    <w:p w:rsidR="00E87510" w:rsidRPr="00E87510" w:rsidRDefault="00E87510" w:rsidP="00E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 районов города Москвы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Calibri" w:eastAsia="Calibri" w:hAnsi="Calibri" w:cs="Times New Roman"/>
          <w:noProof/>
        </w:rPr>
        <w:drawing>
          <wp:inline distT="0" distB="0" distL="0" distR="0" wp14:anchorId="60A56E61" wp14:editId="45886C2F">
            <wp:extent cx="6279585" cy="37006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76" cy="37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E875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751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E87510" w:rsidRPr="00E87510" w:rsidRDefault="00E87510" w:rsidP="00E87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E87510">
        <w:rPr>
          <w:rFonts w:ascii="Times New Roman" w:eastAsia="Times New Roman" w:hAnsi="Times New Roman" w:cs="Times New Roman"/>
        </w:rPr>
        <w:t>от 15.05.2014г. №ЦА-01-05-7/5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Депутаты Совета депутатов муниципального округа Царицыно,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уполномоченные  для участия в работе комиссий, осуществляющих открытие работ и приемку выполненных работ по благоустройству дворовых территорий, а также для участия в </w:t>
      </w:r>
      <w:proofErr w:type="gramStart"/>
      <w:r w:rsidRPr="00E8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 за</w:t>
      </w:r>
      <w:proofErr w:type="gramEnd"/>
      <w:r w:rsidRPr="00E8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выполнения работ  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3129"/>
        <w:gridCol w:w="1903"/>
        <w:gridCol w:w="2062"/>
        <w:gridCol w:w="1805"/>
      </w:tblGrid>
      <w:tr w:rsidR="00E87510" w:rsidRPr="00E87510" w:rsidTr="00D35661">
        <w:tc>
          <w:tcPr>
            <w:tcW w:w="560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9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1903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депутата (основной состав)</w:t>
            </w:r>
          </w:p>
        </w:tc>
        <w:tc>
          <w:tcPr>
            <w:tcW w:w="2062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805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Избирательный округ</w:t>
            </w:r>
          </w:p>
        </w:tc>
      </w:tr>
      <w:tr w:rsidR="00E87510" w:rsidRPr="00E87510" w:rsidTr="00D35661">
        <w:tc>
          <w:tcPr>
            <w:tcW w:w="9459" w:type="dxa"/>
            <w:gridSpan w:val="5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Благоустройство дворовых территорий </w:t>
            </w:r>
          </w:p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510" w:rsidRPr="00E87510" w:rsidTr="00D35661">
        <w:tc>
          <w:tcPr>
            <w:tcW w:w="560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gramStart"/>
            <w:r w:rsidRPr="00E87510">
              <w:rPr>
                <w:rFonts w:eastAsia="Times New Roman"/>
                <w:sz w:val="28"/>
                <w:szCs w:val="28"/>
              </w:rPr>
              <w:t>Бакинская</w:t>
            </w:r>
            <w:proofErr w:type="gramEnd"/>
            <w:r w:rsidRPr="00E87510">
              <w:rPr>
                <w:rFonts w:eastAsia="Times New Roman"/>
                <w:sz w:val="28"/>
                <w:szCs w:val="28"/>
              </w:rPr>
              <w:t>, дом 8,10</w:t>
            </w:r>
          </w:p>
        </w:tc>
        <w:tc>
          <w:tcPr>
            <w:tcW w:w="1903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Харченко О.И.</w:t>
            </w:r>
          </w:p>
        </w:tc>
        <w:tc>
          <w:tcPr>
            <w:tcW w:w="2062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Буртник</w:t>
            </w:r>
            <w:proofErr w:type="spellEnd"/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805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87510" w:rsidRPr="00E87510" w:rsidTr="00D35661">
        <w:tc>
          <w:tcPr>
            <w:tcW w:w="560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E87510">
              <w:rPr>
                <w:rFonts w:eastAsia="Times New Roman"/>
                <w:sz w:val="28"/>
                <w:szCs w:val="28"/>
              </w:rPr>
              <w:t>Севанская</w:t>
            </w:r>
            <w:proofErr w:type="spellEnd"/>
            <w:proofErr w:type="gramEnd"/>
            <w:r w:rsidRPr="00E87510">
              <w:rPr>
                <w:rFonts w:eastAsia="Times New Roman"/>
                <w:sz w:val="28"/>
                <w:szCs w:val="28"/>
              </w:rPr>
              <w:t>, дом 46, к. 1,2</w:t>
            </w:r>
          </w:p>
        </w:tc>
        <w:tc>
          <w:tcPr>
            <w:tcW w:w="1903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Майоров А.Н.</w:t>
            </w:r>
          </w:p>
        </w:tc>
        <w:tc>
          <w:tcPr>
            <w:tcW w:w="2062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Козлов В.С.</w:t>
            </w:r>
          </w:p>
        </w:tc>
        <w:tc>
          <w:tcPr>
            <w:tcW w:w="1805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87510" w:rsidRPr="00E87510" w:rsidTr="00D35661">
        <w:tc>
          <w:tcPr>
            <w:tcW w:w="560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gramStart"/>
            <w:r w:rsidRPr="00E87510">
              <w:rPr>
                <w:rFonts w:eastAsia="Times New Roman"/>
                <w:sz w:val="28"/>
                <w:szCs w:val="28"/>
              </w:rPr>
              <w:t>Ереванская</w:t>
            </w:r>
            <w:proofErr w:type="gramEnd"/>
            <w:r w:rsidRPr="00E87510">
              <w:rPr>
                <w:rFonts w:eastAsia="Times New Roman"/>
                <w:sz w:val="28"/>
                <w:szCs w:val="28"/>
              </w:rPr>
              <w:t>, дом 24, к. 1</w:t>
            </w:r>
          </w:p>
        </w:tc>
        <w:tc>
          <w:tcPr>
            <w:tcW w:w="1903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Перец А.В.</w:t>
            </w:r>
          </w:p>
        </w:tc>
        <w:tc>
          <w:tcPr>
            <w:tcW w:w="2062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Старостина Л.А.</w:t>
            </w:r>
          </w:p>
        </w:tc>
        <w:tc>
          <w:tcPr>
            <w:tcW w:w="1805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87510" w:rsidRPr="00E87510" w:rsidTr="00D35661">
        <w:tc>
          <w:tcPr>
            <w:tcW w:w="560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9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gramStart"/>
            <w:r w:rsidRPr="00E87510">
              <w:rPr>
                <w:rFonts w:eastAsia="Times New Roman"/>
                <w:sz w:val="28"/>
                <w:szCs w:val="28"/>
              </w:rPr>
              <w:t>Ереванская</w:t>
            </w:r>
            <w:proofErr w:type="gramEnd"/>
            <w:r w:rsidRPr="00E87510">
              <w:rPr>
                <w:rFonts w:eastAsia="Times New Roman"/>
                <w:sz w:val="28"/>
                <w:szCs w:val="28"/>
              </w:rPr>
              <w:t>, дом 26, к. 1</w:t>
            </w:r>
          </w:p>
        </w:tc>
        <w:tc>
          <w:tcPr>
            <w:tcW w:w="1903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Черкасова З.П.</w:t>
            </w:r>
          </w:p>
        </w:tc>
        <w:tc>
          <w:tcPr>
            <w:tcW w:w="2062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87510">
              <w:rPr>
                <w:rFonts w:eastAsia="Times New Roman"/>
                <w:bCs/>
                <w:color w:val="000000"/>
                <w:sz w:val="24"/>
                <w:szCs w:val="24"/>
              </w:rPr>
              <w:t>Перец А.В.</w:t>
            </w:r>
          </w:p>
        </w:tc>
        <w:tc>
          <w:tcPr>
            <w:tcW w:w="1805" w:type="dxa"/>
          </w:tcPr>
          <w:p w:rsidR="00E87510" w:rsidRPr="00E87510" w:rsidRDefault="00E87510" w:rsidP="00E875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8751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E87510" w:rsidRPr="00E87510" w:rsidRDefault="00E87510" w:rsidP="00E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87510" w:rsidRPr="00E87510" w:rsidRDefault="00E87510" w:rsidP="00E8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E875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E875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7510" w:rsidRPr="00E87510" w:rsidRDefault="00E87510" w:rsidP="00E875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7510" w:rsidRPr="00E87510" w:rsidRDefault="00E87510" w:rsidP="00E875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77861" w:rsidRPr="00077861" w:rsidRDefault="00E87510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AF" w:rsidRDefault="001B08AF" w:rsidP="0007006C">
      <w:pPr>
        <w:spacing w:after="0" w:line="240" w:lineRule="auto"/>
      </w:pPr>
      <w:r>
        <w:separator/>
      </w:r>
    </w:p>
  </w:endnote>
  <w:endnote w:type="continuationSeparator" w:id="0">
    <w:p w:rsidR="001B08AF" w:rsidRDefault="001B08A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AF" w:rsidRDefault="001B08AF" w:rsidP="0007006C">
      <w:pPr>
        <w:spacing w:after="0" w:line="240" w:lineRule="auto"/>
      </w:pPr>
      <w:r>
        <w:separator/>
      </w:r>
    </w:p>
  </w:footnote>
  <w:footnote w:type="continuationSeparator" w:id="0">
    <w:p w:rsidR="001B08AF" w:rsidRDefault="001B08A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8A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510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E8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5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34C4-A8E0-4AEA-A349-5F6708F8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2014-05-19T08:42:00Z</dcterms:modified>
</cp:coreProperties>
</file>