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615D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1401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14018" w:rsidRDefault="00B1401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14018" w:rsidRPr="00B14018" w:rsidTr="00205B7C">
        <w:tc>
          <w:tcPr>
            <w:tcW w:w="5920" w:type="dxa"/>
          </w:tcPr>
          <w:p w:rsidR="00B14018" w:rsidRPr="00B14018" w:rsidRDefault="00B14018" w:rsidP="00B14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r w:rsidRPr="00B1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назначении публичных слушаний по проекту решения Совета депутатов муниципального округа Царицыно </w:t>
            </w:r>
            <w:r w:rsidRPr="00B1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«</w:t>
            </w:r>
            <w:r w:rsidRPr="00B14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исполнении бюджета муниципального округа Царицыно за 2021 год</w:t>
            </w:r>
            <w:r w:rsidRPr="00B1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  <w:bookmarkEnd w:id="0"/>
          </w:p>
        </w:tc>
      </w:tr>
    </w:tbl>
    <w:p w:rsidR="00B14018" w:rsidRPr="00B14018" w:rsidRDefault="00B14018" w:rsidP="00B140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</w:pPr>
    </w:p>
    <w:p w:rsidR="00B14018" w:rsidRPr="00B14018" w:rsidRDefault="00B14018" w:rsidP="00B1401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140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</w:t>
      </w: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140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140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Порядком организации и проведения публичных слушаний в муниципальном округе </w:t>
      </w: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Царицыно,</w:t>
      </w:r>
      <w:r w:rsidRPr="00B140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B14018" w:rsidRPr="00B14018" w:rsidRDefault="00B14018" w:rsidP="00B1401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14018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B140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B14018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</w:t>
      </w:r>
      <w:r w:rsidRPr="00B140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: </w:t>
      </w:r>
    </w:p>
    <w:p w:rsidR="00B14018" w:rsidRPr="00B14018" w:rsidRDefault="00B14018" w:rsidP="00B1401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Назначить публичные слушания по проекту решения Совета депутатов муниципального округа Царицыно «Об исполнении бюджета муниципального округа Царицыно за 2021 год»:</w:t>
      </w:r>
    </w:p>
    <w:p w:rsidR="00B14018" w:rsidRPr="00B14018" w:rsidRDefault="00B14018" w:rsidP="00B1401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Дата проведения: 8 июня 2022 года.</w:t>
      </w:r>
    </w:p>
    <w:p w:rsidR="00B14018" w:rsidRPr="00B14018" w:rsidRDefault="00B14018" w:rsidP="00B1401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1.2. Время проведения: с 16 ч. 00 мин. до 17 ч. 00 мин.</w:t>
      </w:r>
    </w:p>
    <w:p w:rsidR="00B14018" w:rsidRPr="00B14018" w:rsidRDefault="00B14018" w:rsidP="00B1401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Место проведения: зал заседаний, расположенный по адресу: город Москва, улица Веселая, дом 31А. </w:t>
      </w:r>
    </w:p>
    <w:p w:rsidR="00B14018" w:rsidRPr="00B14018" w:rsidRDefault="00B14018" w:rsidP="00B1401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Создать рабочую группу по организации и проведению публичных слушаний по проекту решения Совета депутатов «Об исполнении бюджета муниципального округа Царицыно за 2021 год» (приложение).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018">
        <w:rPr>
          <w:rFonts w:ascii="Times New Roman" w:eastAsia="Times New Roman" w:hAnsi="Times New Roman" w:cs="Times New Roman"/>
          <w:sz w:val="28"/>
          <w:szCs w:val="28"/>
        </w:rPr>
        <w:t xml:space="preserve">3. Публичные слушания организуются и проводятся в порядке, установленном решением Совета депутатов муниципального округа Царицыно от </w:t>
      </w:r>
      <w:r w:rsidRPr="00B140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 сентября 2013 года № МЦА-03-13/12 </w:t>
      </w:r>
      <w:r w:rsidRPr="00B140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4018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организации и проведения публичных слушаний в муниципальном округе Царицыно</w:t>
      </w:r>
      <w:r w:rsidRPr="00B140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4018">
        <w:rPr>
          <w:rFonts w:ascii="Calibri" w:eastAsia="Calibri" w:hAnsi="Calibri" w:cs="Times New Roman"/>
          <w:lang w:eastAsia="en-US"/>
        </w:rPr>
        <w:t xml:space="preserve"> </w:t>
      </w:r>
      <w:r w:rsidRPr="00B14018">
        <w:rPr>
          <w:rFonts w:ascii="Times New Roman" w:eastAsia="Times New Roman" w:hAnsi="Times New Roman" w:cs="Times New Roman"/>
          <w:sz w:val="28"/>
          <w:szCs w:val="28"/>
        </w:rPr>
        <w:t>(в редакции от 14.02.2018г. №ЦА-01-05-02/06).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018">
        <w:rPr>
          <w:rFonts w:ascii="Times New Roman" w:eastAsia="Times New Roman" w:hAnsi="Times New Roman" w:cs="Times New Roman"/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B140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B140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018">
        <w:rPr>
          <w:rFonts w:ascii="Times New Roman" w:eastAsia="Times New Roman" w:hAnsi="Times New Roman" w:cs="Times New Roman"/>
          <w:sz w:val="28"/>
          <w:szCs w:val="28"/>
        </w:rPr>
        <w:tab/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01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18" w:rsidRPr="00B14018" w:rsidRDefault="00B14018" w:rsidP="00B140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0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B140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140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140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B14018" w:rsidRPr="00B14018" w:rsidRDefault="00B14018" w:rsidP="00B14018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01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14018" w:rsidRPr="00B14018" w:rsidRDefault="00B14018" w:rsidP="00B1401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018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B14018" w:rsidRPr="00B14018" w:rsidRDefault="00B14018" w:rsidP="00B1401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01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B14018" w:rsidRPr="00B14018" w:rsidRDefault="00B14018" w:rsidP="00B14018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01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20 апреля 2022 года № ЦА-01-05-05/06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исполнении бюджета муниципального округа Царицыно за 2021 год» 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SimSun" w:hAnsi="Times New Roman" w:cs="Times New Roman"/>
          <w:b/>
          <w:sz w:val="24"/>
          <w:szCs w:val="24"/>
        </w:rPr>
      </w:pPr>
      <w:r w:rsidRPr="00B14018">
        <w:rPr>
          <w:rFonts w:ascii="Times New Roman" w:eastAsia="SimSun" w:hAnsi="Times New Roman" w:cs="Times New Roman"/>
          <w:b/>
          <w:sz w:val="24"/>
          <w:szCs w:val="24"/>
        </w:rPr>
        <w:t>Председатель рабочей группы: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SimSun" w:hAnsi="Times New Roman" w:cs="Times New Roman"/>
          <w:b/>
          <w:sz w:val="24"/>
          <w:szCs w:val="24"/>
        </w:rPr>
      </w:pPr>
      <w:r w:rsidRPr="00B14018">
        <w:rPr>
          <w:rFonts w:ascii="Times New Roman" w:eastAsia="SimSun" w:hAnsi="Times New Roman" w:cs="Times New Roman"/>
          <w:sz w:val="24"/>
          <w:szCs w:val="24"/>
        </w:rPr>
        <w:t>Хлестов Д.В.</w:t>
      </w:r>
      <w:r w:rsidRPr="00B14018">
        <w:rPr>
          <w:rFonts w:ascii="Times New Roman" w:eastAsia="SimSun" w:hAnsi="Times New Roman" w:cs="Times New Roman"/>
          <w:sz w:val="24"/>
          <w:szCs w:val="24"/>
        </w:rPr>
        <w:tab/>
        <w:t>- глава муниципального округа Царицыно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рабочей группы: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sz w:val="24"/>
          <w:szCs w:val="24"/>
        </w:rPr>
        <w:t>Видутина О.В.</w:t>
      </w:r>
      <w:r w:rsidRPr="00B14018">
        <w:rPr>
          <w:rFonts w:ascii="Times New Roman" w:eastAsia="Times New Roman" w:hAnsi="Times New Roman" w:cs="Times New Roman"/>
          <w:sz w:val="24"/>
          <w:szCs w:val="24"/>
        </w:rPr>
        <w:tab/>
        <w:t>- депутат Совета депутатов муниципального округа Царицыно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sz w:val="24"/>
          <w:szCs w:val="24"/>
        </w:rPr>
        <w:t xml:space="preserve">Алпеева В.Д.  - руководитель аппарат Совета депутатов муниципального округа Царицыно 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18">
        <w:rPr>
          <w:rFonts w:ascii="Times New Roman" w:eastAsia="SimSun" w:hAnsi="Times New Roman" w:cs="Times New Roman"/>
          <w:sz w:val="24"/>
          <w:szCs w:val="24"/>
        </w:rPr>
        <w:t>Старостина Л.А.-</w:t>
      </w:r>
      <w:r w:rsidRPr="00B14018">
        <w:rPr>
          <w:rFonts w:ascii="Times New Roman" w:eastAsia="Times New Roman" w:hAnsi="Times New Roman" w:cs="Times New Roman"/>
          <w:sz w:val="24"/>
          <w:szCs w:val="24"/>
        </w:rPr>
        <w:t xml:space="preserve"> депутат Совета депутатов муниципального округа Царицыно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sz w:val="24"/>
          <w:szCs w:val="24"/>
        </w:rPr>
        <w:t>Майоров А.Н.- депутат Совета депутатов муниципального округа Царицыно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>Вандышев Н.И.-</w:t>
      </w:r>
      <w:r w:rsidRPr="00B14018">
        <w:rPr>
          <w:rFonts w:ascii="Times New Roman" w:eastAsia="Times New Roman" w:hAnsi="Times New Roman" w:cs="Times New Roman"/>
          <w:sz w:val="24"/>
          <w:szCs w:val="24"/>
        </w:rPr>
        <w:t>юрисконсульт-советник аппарата Совета депутатов муниципального округа Царицыно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Глава муниципального округа Царицыно</w:t>
      </w: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401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Д.В. Хлестов</w:t>
      </w: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B14018" w:rsidRPr="00B14018" w:rsidRDefault="00B14018" w:rsidP="00B14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B1401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58" w:rsidRDefault="00823F58" w:rsidP="0007006C">
      <w:pPr>
        <w:spacing w:after="0" w:line="240" w:lineRule="auto"/>
      </w:pPr>
      <w:r>
        <w:separator/>
      </w:r>
    </w:p>
  </w:endnote>
  <w:endnote w:type="continuationSeparator" w:id="0">
    <w:p w:rsidR="00823F58" w:rsidRDefault="00823F5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58" w:rsidRDefault="00823F58" w:rsidP="0007006C">
      <w:pPr>
        <w:spacing w:after="0" w:line="240" w:lineRule="auto"/>
      </w:pPr>
      <w:r>
        <w:separator/>
      </w:r>
    </w:p>
  </w:footnote>
  <w:footnote w:type="continuationSeparator" w:id="0">
    <w:p w:rsidR="00823F58" w:rsidRDefault="00823F5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6B1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5DCF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3F58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01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8B07-DC04-41C5-B836-BC91EEE7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2021-04-07T06:51:00Z</cp:lastPrinted>
  <dcterms:created xsi:type="dcterms:W3CDTF">2013-10-11T06:16:00Z</dcterms:created>
  <dcterms:modified xsi:type="dcterms:W3CDTF">2022-04-20T10:31:00Z</dcterms:modified>
</cp:coreProperties>
</file>